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46F58" w14:textId="77777777" w:rsidR="00636C06" w:rsidRPr="0027555E" w:rsidRDefault="00636C06" w:rsidP="00636C06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</w:t>
      </w:r>
      <w:r w:rsidRPr="0027555E">
        <w:rPr>
          <w:b/>
          <w:sz w:val="40"/>
          <w:szCs w:val="40"/>
        </w:rPr>
        <w:t>E C   L K Á Ň</w:t>
      </w:r>
      <w:proofErr w:type="gramEnd"/>
      <w:r w:rsidRPr="0027555E">
        <w:rPr>
          <w:b/>
          <w:sz w:val="40"/>
          <w:szCs w:val="40"/>
        </w:rPr>
        <w:t xml:space="preserve"> </w:t>
      </w:r>
    </w:p>
    <w:p w14:paraId="21D04A3A" w14:textId="77777777" w:rsidR="00636C06" w:rsidRPr="0027555E" w:rsidRDefault="00636C06" w:rsidP="00636C06">
      <w:pPr>
        <w:jc w:val="center"/>
        <w:rPr>
          <w:b/>
          <w:sz w:val="20"/>
        </w:rPr>
      </w:pPr>
    </w:p>
    <w:p w14:paraId="4EBC62F1" w14:textId="77777777" w:rsidR="00636C06" w:rsidRPr="0027555E" w:rsidRDefault="00636C06" w:rsidP="00636C06">
      <w:pPr>
        <w:jc w:val="center"/>
        <w:rPr>
          <w:b/>
          <w:sz w:val="32"/>
        </w:rPr>
      </w:pPr>
      <w:r w:rsidRPr="0027555E">
        <w:rPr>
          <w:b/>
          <w:sz w:val="32"/>
        </w:rPr>
        <w:t>ZASTUPITELSTVO OBCE LKÁŇ</w:t>
      </w:r>
    </w:p>
    <w:p w14:paraId="2C2CA985" w14:textId="77777777" w:rsidR="00636C06" w:rsidRPr="0027555E" w:rsidRDefault="00636C06" w:rsidP="00636C06">
      <w:pPr>
        <w:jc w:val="center"/>
        <w:rPr>
          <w:b/>
          <w:sz w:val="20"/>
        </w:rPr>
      </w:pPr>
    </w:p>
    <w:p w14:paraId="4870115B" w14:textId="411F4B8C" w:rsidR="00636C06" w:rsidRPr="001D0156" w:rsidRDefault="00636C06" w:rsidP="00636C06">
      <w:pPr>
        <w:jc w:val="center"/>
        <w:rPr>
          <w:b/>
          <w:sz w:val="32"/>
          <w:szCs w:val="32"/>
        </w:rPr>
      </w:pPr>
      <w:r w:rsidRPr="0027555E">
        <w:rPr>
          <w:b/>
          <w:sz w:val="32"/>
          <w:szCs w:val="32"/>
        </w:rPr>
        <w:t>Obecně závazná vyhláška</w:t>
      </w:r>
    </w:p>
    <w:p w14:paraId="0E56B930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00B13D8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4052228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3FC2675" w14:textId="03483907" w:rsidR="00B50B85" w:rsidRPr="00636C06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36C06">
        <w:rPr>
          <w:i/>
        </w:rPr>
        <w:t>Lkáň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2C4957">
        <w:rPr>
          <w:i/>
        </w:rPr>
        <w:t>0</w:t>
      </w:r>
      <w:bookmarkStart w:id="0" w:name="_GoBack"/>
      <w:bookmarkEnd w:id="0"/>
      <w:r w:rsidR="002C4957">
        <w:rPr>
          <w:i/>
        </w:rPr>
        <w:t>1. 11.</w:t>
      </w:r>
      <w:r w:rsidR="007D0BF0">
        <w:rPr>
          <w:i/>
        </w:rPr>
        <w:t xml:space="preserve"> 202</w:t>
      </w:r>
      <w:r w:rsidR="00C00989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</w:t>
      </w:r>
      <w:r w:rsidRPr="00636C06">
        <w:rPr>
          <w:i/>
        </w:rPr>
        <w:t>obecní zřízení), ve</w:t>
      </w:r>
      <w:r w:rsidR="00C00989">
        <w:rPr>
          <w:i/>
        </w:rPr>
        <w:t> </w:t>
      </w:r>
      <w:r w:rsidRPr="00636C06">
        <w:rPr>
          <w:i/>
        </w:rPr>
        <w:t xml:space="preserve">znění pozdějších předpisů, tuto obecně závaznou vyhlášku (dále jen „vyhláška“): </w:t>
      </w:r>
    </w:p>
    <w:p w14:paraId="3B5C2CBF" w14:textId="77777777" w:rsidR="00792C01" w:rsidRPr="00636C06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A2D77D9" w14:textId="77777777" w:rsidR="00792C01" w:rsidRPr="00636C06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636C06">
        <w:rPr>
          <w:sz w:val="24"/>
        </w:rPr>
        <w:t>Článek 1</w:t>
      </w:r>
    </w:p>
    <w:p w14:paraId="1D5B9F38" w14:textId="77777777" w:rsidR="00792C01" w:rsidRPr="00636C06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636C06">
        <w:rPr>
          <w:sz w:val="24"/>
        </w:rPr>
        <w:t>Předmět a působnost vyhlášky</w:t>
      </w:r>
    </w:p>
    <w:p w14:paraId="5EF7E396" w14:textId="77777777" w:rsidR="00792C01" w:rsidRPr="00636C06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6E2CCD4" w14:textId="77777777" w:rsidR="004938C5" w:rsidRPr="00636C06" w:rsidRDefault="00BF288C" w:rsidP="001D2E83">
      <w:pPr>
        <w:numPr>
          <w:ilvl w:val="0"/>
          <w:numId w:val="6"/>
        </w:numPr>
        <w:jc w:val="both"/>
      </w:pPr>
      <w:r w:rsidRPr="00636C06">
        <w:t>Tato v</w:t>
      </w:r>
      <w:r w:rsidR="00D92E50" w:rsidRPr="00636C06">
        <w:t xml:space="preserve">yhláška stanoví </w:t>
      </w:r>
      <w:r w:rsidR="007F1804" w:rsidRPr="00636C06">
        <w:t xml:space="preserve">obecní systém odpadového hospodářství na území </w:t>
      </w:r>
      <w:r w:rsidR="004B7865" w:rsidRPr="00636C06">
        <w:t xml:space="preserve">obce </w:t>
      </w:r>
      <w:r w:rsidR="00636C06" w:rsidRPr="00636C06">
        <w:t>Lkáň</w:t>
      </w:r>
      <w:r w:rsidR="00E23C20" w:rsidRPr="00636C06">
        <w:rPr>
          <w:i/>
        </w:rPr>
        <w:t xml:space="preserve"> </w:t>
      </w:r>
      <w:r w:rsidR="007F1804" w:rsidRPr="00636C06">
        <w:t>(dále jen „obecní systém odpadového hospodářství“)</w:t>
      </w:r>
      <w:r w:rsidR="00B50B85" w:rsidRPr="00636C06">
        <w:t>.</w:t>
      </w:r>
    </w:p>
    <w:p w14:paraId="25D8CAF7" w14:textId="727E8A81" w:rsidR="00636C06" w:rsidRPr="00636C06" w:rsidRDefault="00BF288C" w:rsidP="00636C06">
      <w:pPr>
        <w:numPr>
          <w:ilvl w:val="0"/>
          <w:numId w:val="6"/>
        </w:numPr>
        <w:jc w:val="both"/>
      </w:pPr>
      <w:r w:rsidRPr="00636C06">
        <w:t>Tato v</w:t>
      </w:r>
      <w:r w:rsidR="001D2E83" w:rsidRPr="00636C06">
        <w:t xml:space="preserve">yhláška rovněž stanoví místa, kde </w:t>
      </w:r>
      <w:r w:rsidR="007B6403" w:rsidRPr="00636C06">
        <w:t xml:space="preserve">obec </w:t>
      </w:r>
      <w:r w:rsidR="00636C06" w:rsidRPr="00636C06">
        <w:t>Lkáň</w:t>
      </w:r>
      <w:r w:rsidR="007B6403" w:rsidRPr="00636C06">
        <w:t xml:space="preserve"> (dále jen „obec“) přebírá</w:t>
      </w:r>
      <w:r w:rsidR="00636C06" w:rsidRPr="00636C06">
        <w:t xml:space="preserve"> </w:t>
      </w:r>
      <w:r w:rsidR="001D2E83" w:rsidRPr="00636C06">
        <w:t>výrobky s</w:t>
      </w:r>
      <w:r w:rsidR="00C00989">
        <w:t> </w:t>
      </w:r>
      <w:r w:rsidR="001D2E83" w:rsidRPr="00636C06">
        <w:t>ukončenou životností v rámci služby pro výrobce podle zákona o v</w:t>
      </w:r>
      <w:r w:rsidR="00636C06" w:rsidRPr="00636C06">
        <w:t>ýrobcích s ukončenou životností.</w:t>
      </w:r>
    </w:p>
    <w:p w14:paraId="08EF396E" w14:textId="77777777" w:rsidR="004938C5" w:rsidRPr="00636C06" w:rsidRDefault="00636C06" w:rsidP="00636C06">
      <w:pPr>
        <w:jc w:val="both"/>
      </w:pPr>
      <w:r w:rsidRPr="00636C06">
        <w:t xml:space="preserve"> </w:t>
      </w:r>
    </w:p>
    <w:p w14:paraId="5C7AE050" w14:textId="77777777" w:rsidR="00792C01" w:rsidRPr="00636C06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36C06">
        <w:rPr>
          <w:sz w:val="24"/>
          <w:szCs w:val="24"/>
        </w:rPr>
        <w:t xml:space="preserve">Článek 2 </w:t>
      </w:r>
    </w:p>
    <w:p w14:paraId="70FC557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36C06">
        <w:rPr>
          <w:sz w:val="24"/>
          <w:szCs w:val="24"/>
        </w:rPr>
        <w:t>Základní pojmy</w:t>
      </w:r>
    </w:p>
    <w:p w14:paraId="1B67D8D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9F5F6C8" w14:textId="2A45FC58" w:rsidR="00737A59" w:rsidRPr="00636C06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36C06">
        <w:rPr>
          <w:b/>
        </w:rPr>
        <w:t>Nápojovými kartony</w:t>
      </w:r>
      <w:r w:rsidRPr="00636C06">
        <w:t xml:space="preserve"> </w:t>
      </w:r>
      <w:r w:rsidRPr="00636C06">
        <w:rPr>
          <w:color w:val="000000"/>
        </w:rPr>
        <w:t>se pro účely této vyhlášky rozumí</w:t>
      </w:r>
      <w:r w:rsidRPr="00636C06">
        <w:t xml:space="preserve"> kompo</w:t>
      </w:r>
      <w:r w:rsidR="004B6544" w:rsidRPr="00636C06">
        <w:t xml:space="preserve">zitní (vícesložkové) obaly </w:t>
      </w:r>
      <w:r w:rsidRPr="00636C06">
        <w:t>(např.</w:t>
      </w:r>
      <w:r w:rsidR="00013DEB">
        <w:t> </w:t>
      </w:r>
      <w:r w:rsidRPr="00636C06">
        <w:t xml:space="preserve">od mléka, vína, džusů a jiných </w:t>
      </w:r>
      <w:r w:rsidR="00A010E4" w:rsidRPr="00636C06">
        <w:t>poživatin</w:t>
      </w:r>
      <w:r w:rsidRPr="00636C06">
        <w:t>).</w:t>
      </w:r>
    </w:p>
    <w:p w14:paraId="6C095894" w14:textId="77777777" w:rsidR="000D0854" w:rsidRPr="002F6E60" w:rsidRDefault="000D0854" w:rsidP="000D085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Biologický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3D982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10C76EEA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4DF6B636" w14:textId="3636D952" w:rsidR="00792C01" w:rsidRPr="00636C06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36C06">
        <w:rPr>
          <w:b/>
          <w:color w:val="000000"/>
        </w:rPr>
        <w:t xml:space="preserve">Směsný komunální odpad </w:t>
      </w:r>
      <w:r w:rsidRPr="00636C06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00989">
        <w:rPr>
          <w:color w:val="000000"/>
        </w:rPr>
        <w:t>i</w:t>
      </w:r>
      <w:r w:rsidRPr="00636C06">
        <w:rPr>
          <w:color w:val="000000"/>
        </w:rPr>
        <w:t>) této vyhlášky.</w:t>
      </w:r>
    </w:p>
    <w:p w14:paraId="0CB92018" w14:textId="2EB151FF" w:rsidR="00A010E4" w:rsidRPr="00636C06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636C06">
        <w:rPr>
          <w:b/>
          <w:color w:val="000000"/>
        </w:rPr>
        <w:t xml:space="preserve">Stanoviště zvláštních sběrných nádob </w:t>
      </w:r>
      <w:r w:rsidRPr="00636C06">
        <w:rPr>
          <w:color w:val="000000"/>
        </w:rPr>
        <w:t>jsou místa,</w:t>
      </w:r>
      <w:r w:rsidRPr="00636C06">
        <w:t xml:space="preserve"> kde jsou umístěny zvláštní sběrné nádoby na</w:t>
      </w:r>
      <w:r w:rsidR="00013DEB">
        <w:t> </w:t>
      </w:r>
      <w:r w:rsidRPr="00636C06">
        <w:t>vybrané složky komunálního odpadu. Nádoby jsou označeny polepem popisujícím příslušnou složku komunálního odpadu, pro kterou jsou výlučně určeny</w:t>
      </w:r>
      <w:r w:rsidRPr="00636C06">
        <w:rPr>
          <w:color w:val="000000"/>
        </w:rPr>
        <w:t>.</w:t>
      </w:r>
      <w:r w:rsidRPr="00636C06">
        <w:t xml:space="preserve"> Aktuální seznam stanovišť zvláštních sběrných nádob je zveřejněn na webových stránkách obce.</w:t>
      </w:r>
    </w:p>
    <w:p w14:paraId="3510F077" w14:textId="77777777" w:rsidR="004D0A16" w:rsidRPr="00636C06" w:rsidRDefault="00A010E4" w:rsidP="00E34AE3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36C06">
        <w:rPr>
          <w:b/>
          <w:color w:val="000000"/>
        </w:rPr>
        <w:t xml:space="preserve">Sběrný </w:t>
      </w:r>
      <w:r w:rsidR="00636C06" w:rsidRPr="00636C06">
        <w:rPr>
          <w:b/>
          <w:color w:val="000000"/>
        </w:rPr>
        <w:t>areál</w:t>
      </w:r>
      <w:r w:rsidRPr="00636C06">
        <w:rPr>
          <w:b/>
          <w:color w:val="000000"/>
        </w:rPr>
        <w:t xml:space="preserve"> </w:t>
      </w:r>
      <w:r w:rsidRPr="00636C06">
        <w:rPr>
          <w:color w:val="000000"/>
        </w:rPr>
        <w:t>je místo</w:t>
      </w:r>
      <w:r w:rsidR="00636C06" w:rsidRPr="00636C06">
        <w:rPr>
          <w:color w:val="000000"/>
        </w:rPr>
        <w:t xml:space="preserve"> (dvůr Obecního úřadu Lkáň)</w:t>
      </w:r>
      <w:r w:rsidRPr="00636C06">
        <w:rPr>
          <w:color w:val="000000"/>
        </w:rPr>
        <w:t xml:space="preserve">, </w:t>
      </w:r>
      <w:r w:rsidRPr="00636C06">
        <w:t xml:space="preserve">které slouží k odkládání určených složek komunálního odpadu do shromažďovacích prostředků </w:t>
      </w:r>
      <w:r w:rsidRPr="00636C06">
        <w:rPr>
          <w:color w:val="000000"/>
        </w:rPr>
        <w:t>během provozní doby</w:t>
      </w:r>
      <w:r w:rsidRPr="00636C06">
        <w:rPr>
          <w:rStyle w:val="Znakapoznpodarou"/>
          <w:color w:val="000000"/>
          <w:vertAlign w:val="superscript"/>
        </w:rPr>
        <w:footnoteReference w:id="3"/>
      </w:r>
      <w:r w:rsidRPr="00636C06">
        <w:rPr>
          <w:color w:val="000000"/>
          <w:vertAlign w:val="superscript"/>
        </w:rPr>
        <w:t>)</w:t>
      </w:r>
      <w:r w:rsidRPr="00636C06">
        <w:t xml:space="preserve">. </w:t>
      </w:r>
    </w:p>
    <w:p w14:paraId="65E5E476" w14:textId="77777777" w:rsidR="00636C06" w:rsidRPr="00636C06" w:rsidRDefault="00636C06" w:rsidP="00636C06">
      <w:pPr>
        <w:tabs>
          <w:tab w:val="left" w:pos="4172"/>
        </w:tabs>
        <w:suppressAutoHyphens/>
        <w:jc w:val="both"/>
        <w:rPr>
          <w:color w:val="000000"/>
        </w:rPr>
      </w:pPr>
    </w:p>
    <w:p w14:paraId="3F7A7DE6" w14:textId="644A2BBF" w:rsidR="00792C01" w:rsidRPr="00A010E4" w:rsidRDefault="00C00989" w:rsidP="00792C01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92C01" w:rsidRPr="00A010E4">
        <w:rPr>
          <w:sz w:val="24"/>
          <w:szCs w:val="24"/>
        </w:rPr>
        <w:lastRenderedPageBreak/>
        <w:t xml:space="preserve">Článek 3 </w:t>
      </w:r>
    </w:p>
    <w:p w14:paraId="593CC42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B3D358E" w14:textId="77777777" w:rsidR="00792C01" w:rsidRPr="00C00989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463C3CF6" w14:textId="77777777" w:rsidR="00792C01" w:rsidRPr="00636C06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36C06">
        <w:t>Komunální odpad se</w:t>
      </w:r>
      <w:r w:rsidR="002307A4" w:rsidRPr="00636C06">
        <w:t xml:space="preserve"> v</w:t>
      </w:r>
      <w:r w:rsidR="009E6E7D" w:rsidRPr="00636C06">
        <w:t> obecním systému odpadového hospodářství</w:t>
      </w:r>
      <w:r w:rsidRPr="00636C06">
        <w:t xml:space="preserve"> třídí na tyto složky:</w:t>
      </w:r>
    </w:p>
    <w:p w14:paraId="0FFB81F0" w14:textId="77777777" w:rsidR="00A010E4" w:rsidRPr="00636C0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36C06">
        <w:t xml:space="preserve">papír; </w:t>
      </w:r>
    </w:p>
    <w:p w14:paraId="3EB47C20" w14:textId="77777777" w:rsidR="00A010E4" w:rsidRPr="00636C0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36C06">
        <w:t>sklo;</w:t>
      </w:r>
    </w:p>
    <w:p w14:paraId="2D0AAA59" w14:textId="77777777" w:rsidR="00FC6F49" w:rsidRPr="00636C06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36C06">
        <w:t>plasty a nápojové kartony;</w:t>
      </w:r>
      <w:r w:rsidRPr="00636C06">
        <w:rPr>
          <w:rStyle w:val="Znakapoznpodarou"/>
          <w:vertAlign w:val="superscript"/>
        </w:rPr>
        <w:footnoteReference w:id="4"/>
      </w:r>
      <w:r w:rsidRPr="00636C06">
        <w:rPr>
          <w:vertAlign w:val="superscript"/>
        </w:rPr>
        <w:t>)</w:t>
      </w:r>
    </w:p>
    <w:p w14:paraId="0D35E031" w14:textId="77777777" w:rsidR="00A010E4" w:rsidRPr="00636C0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36C06">
        <w:t>kovy;</w:t>
      </w:r>
    </w:p>
    <w:p w14:paraId="08D9A23D" w14:textId="6E0BDE22" w:rsidR="00C00989" w:rsidRDefault="00C00989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66E672B1" w14:textId="7B9471AB" w:rsidR="00A010E4" w:rsidRPr="00636C06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36C06">
        <w:t>biologický odpad</w:t>
      </w:r>
      <w:r w:rsidR="00A010E4" w:rsidRPr="00636C06">
        <w:t>;</w:t>
      </w:r>
    </w:p>
    <w:p w14:paraId="31CAE7AA" w14:textId="77777777" w:rsidR="00D47A41" w:rsidRPr="00636C06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36C06">
        <w:t>jedlé oleje a tuky;</w:t>
      </w:r>
    </w:p>
    <w:p w14:paraId="502625CB" w14:textId="77777777" w:rsidR="00A010E4" w:rsidRPr="00636C0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36C06">
        <w:t>objemný odpad;</w:t>
      </w:r>
    </w:p>
    <w:p w14:paraId="6284D00F" w14:textId="77777777" w:rsidR="00A010E4" w:rsidRPr="00636C0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36C06">
        <w:t>nebezpečný odpad;</w:t>
      </w:r>
    </w:p>
    <w:p w14:paraId="1C2EBE32" w14:textId="77777777" w:rsidR="00A010E4" w:rsidRPr="00636C0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36C06">
        <w:t>směsný komunální odpad.</w:t>
      </w:r>
    </w:p>
    <w:p w14:paraId="4843497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866817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F81C29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014020F" w14:textId="77777777" w:rsidR="00792C01" w:rsidRPr="00C00989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A9FF18E" w14:textId="77777777" w:rsidR="00792C01" w:rsidRPr="00636C06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636C06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636C06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636C06">
        <w:rPr>
          <w:rFonts w:ascii="Times New Roman" w:eastAsia="MS Mincho" w:hAnsi="Times New Roman"/>
          <w:bCs/>
          <w:sz w:val="24"/>
          <w:szCs w:val="24"/>
        </w:rPr>
        <w:t>:</w:t>
      </w:r>
    </w:p>
    <w:p w14:paraId="6502DB4E" w14:textId="77777777" w:rsidR="00A010E4" w:rsidRPr="00636C06" w:rsidRDefault="00A010E4" w:rsidP="00636C0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636C0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636C06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636C06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636C06" w:rsidRPr="00636C06">
        <w:rPr>
          <w:rFonts w:ascii="Times New Roman" w:hAnsi="Times New Roman"/>
          <w:sz w:val="24"/>
          <w:szCs w:val="24"/>
          <w:lang w:val="cs-CZ"/>
        </w:rPr>
        <w:t>;</w:t>
      </w:r>
    </w:p>
    <w:p w14:paraId="39A42FF4" w14:textId="77777777" w:rsidR="00A010E4" w:rsidRPr="00636C06" w:rsidRDefault="00A010E4" w:rsidP="00636C0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36C06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636C06" w:rsidRPr="00636C0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636C06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636C06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636C06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636C06" w:rsidRPr="00636C06">
        <w:rPr>
          <w:rFonts w:ascii="Times New Roman" w:hAnsi="Times New Roman"/>
          <w:sz w:val="24"/>
          <w:szCs w:val="24"/>
        </w:rPr>
        <w:t>;</w:t>
      </w:r>
      <w:r w:rsidRPr="00636C06">
        <w:rPr>
          <w:rFonts w:ascii="Times New Roman" w:hAnsi="Times New Roman"/>
          <w:sz w:val="24"/>
          <w:szCs w:val="24"/>
        </w:rPr>
        <w:t xml:space="preserve"> </w:t>
      </w:r>
    </w:p>
    <w:p w14:paraId="6AD07DB4" w14:textId="104597B0" w:rsidR="00A010E4" w:rsidRPr="00636C06" w:rsidRDefault="00CA0DBE" w:rsidP="00636C0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36C06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636C0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36C06" w:rsidRPr="00636C06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A010E4" w:rsidRPr="00636C06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636C06">
        <w:rPr>
          <w:rFonts w:ascii="Times New Roman" w:hAnsi="Times New Roman"/>
          <w:sz w:val="24"/>
          <w:szCs w:val="24"/>
          <w:lang w:val="cs-CZ"/>
        </w:rPr>
        <w:t>umístěných na</w:t>
      </w:r>
      <w:r w:rsidR="00013DEB">
        <w:rPr>
          <w:rFonts w:ascii="Times New Roman" w:hAnsi="Times New Roman"/>
          <w:sz w:val="24"/>
          <w:szCs w:val="24"/>
          <w:lang w:val="cs-CZ"/>
        </w:rPr>
        <w:t> </w:t>
      </w:r>
      <w:r w:rsidR="00FF2B76" w:rsidRPr="00636C06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="00A010E4" w:rsidRPr="00636C06">
        <w:rPr>
          <w:rFonts w:ascii="Times New Roman" w:hAnsi="Times New Roman"/>
          <w:sz w:val="24"/>
          <w:szCs w:val="24"/>
        </w:rPr>
        <w:t xml:space="preserve">, </w:t>
      </w:r>
    </w:p>
    <w:p w14:paraId="5B7348F7" w14:textId="77777777" w:rsidR="00A010E4" w:rsidRPr="00636C06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36C06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36C0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36C06" w:rsidRPr="00636C06">
        <w:rPr>
          <w:rFonts w:ascii="Times New Roman" w:hAnsi="Times New Roman"/>
          <w:sz w:val="24"/>
          <w:szCs w:val="24"/>
        </w:rPr>
        <w:t>do zvláštní sběrn</w:t>
      </w:r>
      <w:r w:rsidR="00636C06" w:rsidRPr="00636C06">
        <w:rPr>
          <w:rFonts w:ascii="Times New Roman" w:hAnsi="Times New Roman"/>
          <w:sz w:val="24"/>
          <w:szCs w:val="24"/>
          <w:lang w:val="cs-CZ"/>
        </w:rPr>
        <w:t>é</w:t>
      </w:r>
      <w:r w:rsidR="00636C06" w:rsidRPr="00636C06">
        <w:rPr>
          <w:rFonts w:ascii="Times New Roman" w:hAnsi="Times New Roman"/>
          <w:sz w:val="24"/>
          <w:szCs w:val="24"/>
        </w:rPr>
        <w:t xml:space="preserve"> nádob</w:t>
      </w:r>
      <w:r w:rsidR="00636C06" w:rsidRPr="00636C06">
        <w:rPr>
          <w:rFonts w:ascii="Times New Roman" w:hAnsi="Times New Roman"/>
          <w:sz w:val="24"/>
          <w:szCs w:val="24"/>
          <w:lang w:val="cs-CZ"/>
        </w:rPr>
        <w:t>y označené nápisem „KOVY“ umístěné na stanovišti zvláštních sběrných nádob</w:t>
      </w:r>
      <w:r w:rsidRPr="00636C06">
        <w:rPr>
          <w:rFonts w:ascii="Times New Roman" w:hAnsi="Times New Roman"/>
          <w:sz w:val="24"/>
          <w:szCs w:val="24"/>
          <w:lang w:val="cs-CZ"/>
        </w:rPr>
        <w:t>;</w:t>
      </w:r>
    </w:p>
    <w:p w14:paraId="6A3A5966" w14:textId="36BB9F72" w:rsidR="00C00989" w:rsidRPr="00C00989" w:rsidRDefault="00C009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textil – do zvláštní sběrné nádoby označené nápisem „TEXTIL“ umístěné ve sběrném areálu,</w:t>
      </w:r>
    </w:p>
    <w:p w14:paraId="70C31F31" w14:textId="5855AF7E" w:rsidR="00636C06" w:rsidRPr="00636C06" w:rsidRDefault="004C7690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biologický 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0890977C" w14:textId="77777777" w:rsidR="00636C06" w:rsidRPr="004905A7" w:rsidRDefault="00636C06" w:rsidP="00636C0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905A7">
        <w:rPr>
          <w:rFonts w:ascii="Times New Roman" w:hAnsi="Times New Roman"/>
          <w:sz w:val="24"/>
          <w:szCs w:val="24"/>
          <w:lang w:val="cs-CZ"/>
        </w:rPr>
        <w:t>do zvláštní sběrné nádoby o objemu 240 litrů umístěné ve sběrném areálu,</w:t>
      </w:r>
    </w:p>
    <w:p w14:paraId="2E102D1D" w14:textId="04993F7F" w:rsidR="00636C06" w:rsidRPr="004905A7" w:rsidRDefault="00636C06" w:rsidP="00636C0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905A7">
        <w:rPr>
          <w:rFonts w:ascii="Times New Roman" w:hAnsi="Times New Roman"/>
          <w:sz w:val="24"/>
          <w:szCs w:val="24"/>
        </w:rPr>
        <w:t xml:space="preserve">do </w:t>
      </w:r>
      <w:r w:rsidRPr="004905A7">
        <w:rPr>
          <w:rFonts w:ascii="Times New Roman" w:hAnsi="Times New Roman"/>
          <w:sz w:val="24"/>
          <w:szCs w:val="24"/>
          <w:lang w:val="cs-CZ"/>
        </w:rPr>
        <w:t>zvláštních sběrných nádob hnědé barvy o objemu 240 litrů přidělených k objektům na</w:t>
      </w:r>
      <w:r w:rsidR="00C00989">
        <w:rPr>
          <w:rFonts w:ascii="Times New Roman" w:hAnsi="Times New Roman"/>
          <w:sz w:val="24"/>
          <w:szCs w:val="24"/>
          <w:lang w:val="cs-CZ"/>
        </w:rPr>
        <w:t> </w:t>
      </w:r>
      <w:r w:rsidRPr="004905A7">
        <w:rPr>
          <w:rFonts w:ascii="Times New Roman" w:hAnsi="Times New Roman"/>
          <w:sz w:val="24"/>
          <w:szCs w:val="24"/>
          <w:lang w:val="cs-CZ"/>
        </w:rPr>
        <w:t>požádání</w:t>
      </w:r>
      <w:r w:rsidRPr="004905A7">
        <w:rPr>
          <w:rFonts w:ascii="Times New Roman" w:eastAsia="MS Mincho" w:hAnsi="Times New Roman"/>
          <w:sz w:val="24"/>
          <w:szCs w:val="24"/>
        </w:rPr>
        <w:t>;</w:t>
      </w:r>
    </w:p>
    <w:p w14:paraId="3D9F8CCC" w14:textId="6D177522" w:rsidR="00A010E4" w:rsidRPr="00636C06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36C0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636C06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636C0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636C0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36C06" w:rsidRPr="00636C0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uzavřených PET lahvích </w:t>
      </w:r>
      <w:r w:rsidR="00636C06" w:rsidRPr="00636C06">
        <w:rPr>
          <w:rFonts w:ascii="Times New Roman" w:hAnsi="Times New Roman"/>
          <w:sz w:val="24"/>
          <w:szCs w:val="24"/>
          <w:lang w:val="cs-CZ"/>
        </w:rPr>
        <w:t>do zvláštní sběrné nádoby umístěné na</w:t>
      </w:r>
      <w:r w:rsidR="00C00989">
        <w:rPr>
          <w:rFonts w:ascii="Times New Roman" w:hAnsi="Times New Roman"/>
          <w:sz w:val="24"/>
          <w:szCs w:val="24"/>
          <w:lang w:val="cs-CZ"/>
        </w:rPr>
        <w:t> </w:t>
      </w:r>
      <w:r w:rsidR="00636C06" w:rsidRPr="00636C06">
        <w:rPr>
          <w:rFonts w:ascii="Times New Roman" w:hAnsi="Times New Roman"/>
          <w:sz w:val="24"/>
          <w:szCs w:val="24"/>
          <w:lang w:val="cs-CZ"/>
        </w:rPr>
        <w:t>stanovišti zvláštních sběrných nádob</w:t>
      </w:r>
      <w:r w:rsidRPr="00636C06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CE95117" w14:textId="77777777" w:rsidR="00A010E4" w:rsidRPr="00636C06" w:rsidRDefault="00A010E4" w:rsidP="00636C0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36C06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636C06">
        <w:rPr>
          <w:rFonts w:ascii="Times New Roman" w:hAnsi="Times New Roman"/>
          <w:sz w:val="24"/>
          <w:szCs w:val="24"/>
        </w:rPr>
        <w:t xml:space="preserve">– </w:t>
      </w:r>
      <w:r w:rsidRPr="00636C0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36C06" w:rsidRPr="00636C06">
        <w:rPr>
          <w:rFonts w:ascii="Times New Roman" w:hAnsi="Times New Roman"/>
          <w:sz w:val="24"/>
          <w:szCs w:val="24"/>
          <w:lang w:val="cs-CZ"/>
        </w:rPr>
        <w:t>nejméně jednou ročně během mobilního svozu předáváním do rukou zaměstnanců svozové společnosti (na svozové vozidlo) odebírajících tuto složku komunálního odpadu během zastávek tohoto vozidla; o místech, termínu a době zastávek informuje Obecní úřad Lkáň na své úřední desce, webových stránkách obce, místním rozhlasem a letáky vkládanými do poštovních schránek</w:t>
      </w:r>
      <w:r w:rsidRPr="00636C06">
        <w:rPr>
          <w:rFonts w:ascii="Times New Roman" w:hAnsi="Times New Roman"/>
          <w:sz w:val="24"/>
          <w:szCs w:val="24"/>
          <w:lang w:val="cs-CZ"/>
        </w:rPr>
        <w:t>;</w:t>
      </w:r>
    </w:p>
    <w:p w14:paraId="0DD8B72D" w14:textId="77777777" w:rsidR="00A010E4" w:rsidRPr="00636C06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36C06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636C06">
        <w:rPr>
          <w:rFonts w:ascii="Times New Roman" w:eastAsia="MS Mincho" w:hAnsi="Times New Roman"/>
          <w:bCs/>
          <w:sz w:val="24"/>
          <w:szCs w:val="24"/>
        </w:rPr>
        <w:t>–</w:t>
      </w:r>
      <w:r w:rsidRPr="00636C0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36C06" w:rsidRPr="00636C06">
        <w:rPr>
          <w:rFonts w:ascii="Times New Roman" w:hAnsi="Times New Roman"/>
          <w:sz w:val="24"/>
          <w:szCs w:val="24"/>
          <w:lang w:val="cs-CZ"/>
        </w:rPr>
        <w:t>dvakrát ročně během mobilního svozu předáváním do rukou zaměstnanců svozové společnosti (na svozové vozidlo) odebírajících tuto složku komunálního odpadu během zastávek tohoto vozidla; o místech, termínu a době zastávek informuje Obecní úřad Lkáň na své úřední desce, webových stránkách obce, místním rozhlasem a letáky vkládanými do poštovních schránek;</w:t>
      </w:r>
    </w:p>
    <w:p w14:paraId="4DF7E854" w14:textId="77777777" w:rsidR="00636C06" w:rsidRPr="00636C06" w:rsidRDefault="00A010E4" w:rsidP="00636C0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36C06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636C06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A98B416" w14:textId="77777777" w:rsidR="00A010E4" w:rsidRPr="00636C06" w:rsidRDefault="00636C06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36C06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636C06">
        <w:rPr>
          <w:rFonts w:ascii="Times New Roman" w:hAnsi="Times New Roman"/>
          <w:sz w:val="24"/>
          <w:szCs w:val="24"/>
          <w:lang w:val="cs-CZ"/>
        </w:rPr>
        <w:t> </w:t>
      </w:r>
      <w:r w:rsidRPr="00636C06">
        <w:rPr>
          <w:rFonts w:ascii="Times New Roman" w:hAnsi="Times New Roman"/>
          <w:sz w:val="24"/>
          <w:szCs w:val="24"/>
        </w:rPr>
        <w:t xml:space="preserve">objemu </w:t>
      </w:r>
      <w:r w:rsidRPr="00636C06">
        <w:rPr>
          <w:rFonts w:ascii="Times New Roman" w:hAnsi="Times New Roman"/>
          <w:sz w:val="24"/>
          <w:szCs w:val="24"/>
          <w:lang w:val="cs-CZ"/>
        </w:rPr>
        <w:t>110 nebo</w:t>
      </w:r>
      <w:r w:rsidRPr="00636C06">
        <w:rPr>
          <w:rFonts w:ascii="Times New Roman" w:hAnsi="Times New Roman"/>
          <w:sz w:val="24"/>
          <w:szCs w:val="24"/>
        </w:rPr>
        <w:t xml:space="preserve"> </w:t>
      </w:r>
      <w:r w:rsidRPr="00636C06">
        <w:rPr>
          <w:rFonts w:ascii="Times New Roman" w:hAnsi="Times New Roman"/>
          <w:sz w:val="24"/>
          <w:szCs w:val="24"/>
          <w:lang w:val="cs-CZ"/>
        </w:rPr>
        <w:t>240</w:t>
      </w:r>
      <w:r w:rsidRPr="00636C06">
        <w:rPr>
          <w:rFonts w:ascii="Times New Roman" w:hAnsi="Times New Roman"/>
          <w:sz w:val="24"/>
          <w:szCs w:val="24"/>
        </w:rPr>
        <w:t xml:space="preserve"> litr</w:t>
      </w:r>
      <w:r w:rsidRPr="00636C06">
        <w:rPr>
          <w:rFonts w:ascii="Times New Roman" w:hAnsi="Times New Roman"/>
          <w:sz w:val="24"/>
          <w:szCs w:val="24"/>
          <w:lang w:val="cs-CZ"/>
        </w:rPr>
        <w:t>ů)</w:t>
      </w:r>
      <w:r w:rsidR="00A010E4" w:rsidRPr="00636C06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0F41741B" w14:textId="77777777" w:rsidR="00A010E4" w:rsidRPr="00636C06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36C06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636C06">
        <w:rPr>
          <w:rFonts w:ascii="Times New Roman" w:eastAsia="MS Mincho" w:hAnsi="Times New Roman"/>
          <w:bCs/>
          <w:sz w:val="24"/>
          <w:szCs w:val="24"/>
        </w:rPr>
        <w:t>vzniklý na veřejném prostranství do</w:t>
      </w:r>
      <w:r w:rsidR="00636C06" w:rsidRPr="00636C0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36C06">
        <w:rPr>
          <w:rFonts w:ascii="Times New Roman" w:eastAsia="MS Mincho" w:hAnsi="Times New Roman"/>
          <w:bCs/>
          <w:sz w:val="24"/>
          <w:szCs w:val="24"/>
        </w:rPr>
        <w:t>odpadkových košů rozmístěných</w:t>
      </w:r>
      <w:r w:rsidRPr="00636C0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D0FE78E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63311D2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03F79F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E368F9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E2F305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35DE14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397532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F5EDA02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4DE77D0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5A72E6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9ACA020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E87E2FC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36C06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E1BC50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3A624B2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7EAC8A6" w14:textId="77777777" w:rsidR="00636C06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</w:t>
      </w:r>
      <w:r w:rsidR="007B640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</w:t>
      </w:r>
      <w:r w:rsidR="00636C0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výrobcích s ukončenou životností, a to </w:t>
      </w:r>
    </w:p>
    <w:p w14:paraId="35207733" w14:textId="77777777" w:rsidR="00636C06" w:rsidRDefault="00636C06" w:rsidP="00636C06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36C0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</w:t>
      </w:r>
      <w:r w:rsidR="007E7E23" w:rsidRPr="00636C06">
        <w:rPr>
          <w:rFonts w:ascii="Times New Roman" w:eastAsia="MS Mincho" w:hAnsi="Times New Roman"/>
          <w:bCs/>
          <w:sz w:val="24"/>
          <w:szCs w:val="24"/>
          <w:lang w:val="cs-CZ"/>
        </w:rPr>
        <w:t>elektrozařízení</w:t>
      </w:r>
      <w:r w:rsidRPr="00636C0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sběrné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nádoby umístěné u obchodu na návsi,</w:t>
      </w:r>
    </w:p>
    <w:p w14:paraId="3989B2C6" w14:textId="77777777" w:rsidR="007E7E23" w:rsidRPr="00347A9E" w:rsidRDefault="00636C06" w:rsidP="00636C06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ostatní elektrozařízení ve sběrném areálu</w:t>
      </w:r>
      <w:r w:rsidR="007E7E23" w:rsidRPr="00347A9E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7E7E23" w:rsidRPr="00347A9E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="007E7E23" w:rsidRPr="00347A9E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729C2833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BBF174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36C06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CEDB8A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6D24DE9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D03E306" w14:textId="360B4D36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36C06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C00989">
        <w:rPr>
          <w:rFonts w:ascii="Times New Roman" w:eastAsia="MS Mincho" w:hAnsi="Times New Roman"/>
          <w:sz w:val="24"/>
          <w:szCs w:val="24"/>
          <w:lang w:val="cs-CZ"/>
        </w:rPr>
        <w:t>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36C06" w:rsidRPr="00636C06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C00989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636C06" w:rsidRPr="00636C06">
        <w:rPr>
          <w:rFonts w:ascii="Times New Roman" w:eastAsia="MS Mincho" w:hAnsi="Times New Roman"/>
          <w:sz w:val="24"/>
          <w:szCs w:val="24"/>
          <w:lang w:val="cs-CZ"/>
        </w:rPr>
        <w:t xml:space="preserve">systém </w:t>
      </w:r>
      <w:r w:rsidR="00C00989">
        <w:rPr>
          <w:rFonts w:ascii="Times New Roman" w:eastAsia="MS Mincho" w:hAnsi="Times New Roman"/>
          <w:sz w:val="24"/>
          <w:szCs w:val="24"/>
          <w:lang w:val="cs-CZ"/>
        </w:rPr>
        <w:t>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C00989">
        <w:rPr>
          <w:rFonts w:ascii="Times New Roman" w:eastAsia="MS Mincho" w:hAnsi="Times New Roman"/>
          <w:sz w:val="24"/>
          <w:szCs w:val="24"/>
          <w:lang w:val="cs-CZ"/>
        </w:rPr>
        <w:t>24. 7. 2021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9292EE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BFA1A7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36C06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4D5C4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7E460C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F6260EE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C2D56BD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265670E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72F481E" w14:textId="77777777" w:rsidR="00636C06" w:rsidRDefault="00636C06" w:rsidP="00636C06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36C06" w:rsidRPr="00861912" w14:paraId="7215EE2B" w14:textId="77777777" w:rsidTr="00E34AE3">
        <w:tc>
          <w:tcPr>
            <w:tcW w:w="4605" w:type="dxa"/>
          </w:tcPr>
          <w:p w14:paraId="6BEEA467" w14:textId="1FE22745" w:rsidR="00636C06" w:rsidRPr="00861912" w:rsidRDefault="00C00989" w:rsidP="00E34AE3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14:paraId="3D25E6D9" w14:textId="38DCD38F" w:rsidR="00636C06" w:rsidRPr="00861912" w:rsidRDefault="00C00989" w:rsidP="00E34AE3">
            <w:pPr>
              <w:jc w:val="center"/>
            </w:pPr>
            <w:r>
              <w:t>________________________________</w:t>
            </w:r>
          </w:p>
        </w:tc>
      </w:tr>
      <w:tr w:rsidR="00636C06" w:rsidRPr="00861912" w14:paraId="4CF43AC6" w14:textId="77777777" w:rsidTr="00E34AE3">
        <w:tc>
          <w:tcPr>
            <w:tcW w:w="4605" w:type="dxa"/>
          </w:tcPr>
          <w:p w14:paraId="4E5ED192" w14:textId="3DBA83CE" w:rsidR="00636C06" w:rsidRPr="00861912" w:rsidRDefault="00C00989" w:rsidP="00E34AE3">
            <w:pPr>
              <w:jc w:val="center"/>
            </w:pPr>
            <w:r>
              <w:t>Ing. Vladimír Zeman, DiS. v. r.</w:t>
            </w:r>
          </w:p>
          <w:p w14:paraId="269AA1E3" w14:textId="77777777" w:rsidR="00636C06" w:rsidRPr="00861912" w:rsidRDefault="00636C06" w:rsidP="00E34AE3">
            <w:pPr>
              <w:jc w:val="center"/>
            </w:pPr>
            <w:r w:rsidRPr="00861912">
              <w:t>místostarosta</w:t>
            </w:r>
          </w:p>
        </w:tc>
        <w:tc>
          <w:tcPr>
            <w:tcW w:w="4605" w:type="dxa"/>
          </w:tcPr>
          <w:p w14:paraId="15413EC2" w14:textId="0980E672" w:rsidR="00636C06" w:rsidRDefault="00C00989" w:rsidP="00E34AE3">
            <w:pPr>
              <w:jc w:val="center"/>
            </w:pPr>
            <w:r>
              <w:t>Ing. František Němec v. r.</w:t>
            </w:r>
          </w:p>
          <w:p w14:paraId="03116249" w14:textId="3115540B" w:rsidR="00636C06" w:rsidRPr="00861912" w:rsidRDefault="00636C06" w:rsidP="00E34AE3">
            <w:pPr>
              <w:jc w:val="center"/>
            </w:pPr>
            <w:r>
              <w:t>starosta</w:t>
            </w:r>
          </w:p>
        </w:tc>
      </w:tr>
    </w:tbl>
    <w:p w14:paraId="01795474" w14:textId="6A9DDC4B" w:rsidR="0013334C" w:rsidRDefault="0013334C" w:rsidP="00C00989">
      <w:pPr>
        <w:pStyle w:val="standard"/>
        <w:suppressLineNumbers/>
        <w:spacing w:before="0"/>
        <w:ind w:firstLine="0"/>
      </w:pPr>
    </w:p>
    <w:sectPr w:rsidR="0013334C" w:rsidSect="00C0098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C5DCD" w14:textId="77777777" w:rsidR="00CE3784" w:rsidRDefault="00CE3784" w:rsidP="00792C01">
      <w:r>
        <w:separator/>
      </w:r>
    </w:p>
  </w:endnote>
  <w:endnote w:type="continuationSeparator" w:id="0">
    <w:p w14:paraId="55FD2EBC" w14:textId="77777777" w:rsidR="00CE3784" w:rsidRDefault="00CE378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BB9F0" w14:textId="77777777" w:rsidR="00CE3784" w:rsidRDefault="00CE3784" w:rsidP="00792C01">
      <w:r>
        <w:separator/>
      </w:r>
    </w:p>
  </w:footnote>
  <w:footnote w:type="continuationSeparator" w:id="0">
    <w:p w14:paraId="056E7944" w14:textId="77777777" w:rsidR="00CE3784" w:rsidRDefault="00CE3784" w:rsidP="00792C01">
      <w:r>
        <w:continuationSeparator/>
      </w:r>
    </w:p>
  </w:footnote>
  <w:footnote w:id="1">
    <w:p w14:paraId="15E15587" w14:textId="77777777" w:rsidR="000D0854" w:rsidRPr="00F5776A" w:rsidRDefault="000D0854" w:rsidP="000D0854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d) zákona o odpadech (</w:t>
      </w:r>
      <w:r w:rsidRPr="00F5776A">
        <w:rPr>
          <w:i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průmyslu)</w:t>
      </w:r>
    </w:p>
  </w:footnote>
  <w:footnote w:id="2">
    <w:p w14:paraId="009AE19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50CCBF52" w14:textId="77777777" w:rsidR="00A010E4" w:rsidRPr="00636C06" w:rsidRDefault="00A010E4" w:rsidP="00636C06">
      <w:pPr>
        <w:pStyle w:val="Textpoznpodarou"/>
        <w:ind w:left="198" w:hanging="198"/>
        <w:jc w:val="both"/>
      </w:pPr>
      <w:r w:rsidRPr="00636C06">
        <w:rPr>
          <w:rStyle w:val="Znakapoznpodarou"/>
          <w:vertAlign w:val="superscript"/>
        </w:rPr>
        <w:footnoteRef/>
      </w:r>
      <w:r w:rsidRPr="00636C06">
        <w:rPr>
          <w:vertAlign w:val="superscript"/>
        </w:rPr>
        <w:t>)</w:t>
      </w:r>
      <w:r w:rsidRPr="00636C06">
        <w:t xml:space="preserve"> </w:t>
      </w:r>
      <w:r w:rsidR="00636C06" w:rsidRPr="00636C06">
        <w:t>aktuální provozní doba je uvedena na vstupu, na webových stránkách obce, ve výjimečných případech lze domluvit individuální přístup i mimo provozní dobu</w:t>
      </w:r>
      <w:r w:rsidRPr="00636C06">
        <w:t xml:space="preserve"> </w:t>
      </w:r>
    </w:p>
  </w:footnote>
  <w:footnote w:id="4">
    <w:p w14:paraId="59D49919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636C06">
        <w:rPr>
          <w:rStyle w:val="Znakapoznpodarou"/>
          <w:iCs/>
          <w:vertAlign w:val="superscript"/>
        </w:rPr>
        <w:footnoteRef/>
      </w:r>
      <w:r w:rsidRPr="00636C06">
        <w:rPr>
          <w:iCs/>
          <w:vertAlign w:val="superscript"/>
        </w:rPr>
        <w:t>)</w:t>
      </w:r>
      <w:r w:rsidRPr="00636C06">
        <w:rPr>
          <w:iCs/>
        </w:rPr>
        <w:t xml:space="preserve"> obec má zajištěno, že plní požadavek § 59 odst. 2 zákona o odpadech věta druhá (</w:t>
      </w:r>
      <w:r w:rsidRPr="00636C06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36C06">
        <w:rPr>
          <w:iCs/>
        </w:rPr>
        <w:t>)</w:t>
      </w:r>
    </w:p>
  </w:footnote>
  <w:footnote w:id="5">
    <w:p w14:paraId="4C023BC8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C27DF4"/>
    <w:multiLevelType w:val="hybridMultilevel"/>
    <w:tmpl w:val="E7A2B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4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1"/>
  </w:num>
  <w:num w:numId="18">
    <w:abstractNumId w:val="16"/>
  </w:num>
  <w:num w:numId="19">
    <w:abstractNumId w:val="19"/>
  </w:num>
  <w:num w:numId="20">
    <w:abstractNumId w:val="15"/>
  </w:num>
  <w:num w:numId="21">
    <w:abstractNumId w:val="22"/>
  </w:num>
  <w:num w:numId="22">
    <w:abstractNumId w:val="10"/>
  </w:num>
  <w:num w:numId="2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13DEB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C4957"/>
    <w:rsid w:val="002E368B"/>
    <w:rsid w:val="002F5A5E"/>
    <w:rsid w:val="002F6E60"/>
    <w:rsid w:val="00312AA0"/>
    <w:rsid w:val="00313E8B"/>
    <w:rsid w:val="00314B52"/>
    <w:rsid w:val="00320CC9"/>
    <w:rsid w:val="00326DCB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36C06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00989"/>
    <w:rsid w:val="00C17F3D"/>
    <w:rsid w:val="00C2391C"/>
    <w:rsid w:val="00C729C5"/>
    <w:rsid w:val="00C86023"/>
    <w:rsid w:val="00CA0DBE"/>
    <w:rsid w:val="00CB11AA"/>
    <w:rsid w:val="00CB500C"/>
    <w:rsid w:val="00CC28E6"/>
    <w:rsid w:val="00CC7F52"/>
    <w:rsid w:val="00CE0424"/>
    <w:rsid w:val="00CE1C6C"/>
    <w:rsid w:val="00CE3784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70E73"/>
    <w:rsid w:val="00D81E55"/>
    <w:rsid w:val="00D92E50"/>
    <w:rsid w:val="00DC34C8"/>
    <w:rsid w:val="00DC5BD5"/>
    <w:rsid w:val="00DE3D74"/>
    <w:rsid w:val="00DF0090"/>
    <w:rsid w:val="00E23C20"/>
    <w:rsid w:val="00E34AE3"/>
    <w:rsid w:val="00E96AA8"/>
    <w:rsid w:val="00EA2F11"/>
    <w:rsid w:val="00EB763D"/>
    <w:rsid w:val="00EC1B84"/>
    <w:rsid w:val="00ED3DA2"/>
    <w:rsid w:val="00F21D0B"/>
    <w:rsid w:val="00F42C48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7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standard">
    <w:name w:val="standard"/>
    <w:basedOn w:val="Normln"/>
    <w:rsid w:val="00636C06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standard">
    <w:name w:val="standard"/>
    <w:basedOn w:val="Normln"/>
    <w:rsid w:val="00636C06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01C6-31E2-4914-831D-6F5770F2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Hewlett-Packard Company</cp:lastModifiedBy>
  <cp:revision>2</cp:revision>
  <cp:lastPrinted>2024-11-06T17:46:00Z</cp:lastPrinted>
  <dcterms:created xsi:type="dcterms:W3CDTF">2024-11-06T17:53:00Z</dcterms:created>
  <dcterms:modified xsi:type="dcterms:W3CDTF">2024-11-06T17:53:00Z</dcterms:modified>
</cp:coreProperties>
</file>