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AE83E" w14:textId="624B2F54" w:rsidR="006E1304" w:rsidRPr="006E1304" w:rsidRDefault="006E1304" w:rsidP="006E1304">
      <w:pPr>
        <w:rPr>
          <w:rFonts w:ascii="Times New Roman" w:hAnsi="Times New Roman" w:cs="Times New Roman"/>
          <w:b/>
          <w:sz w:val="24"/>
          <w:szCs w:val="24"/>
        </w:rPr>
      </w:pPr>
      <w:r w:rsidRPr="006E1304">
        <w:rPr>
          <w:rFonts w:ascii="Times New Roman" w:hAnsi="Times New Roman" w:cs="Times New Roman"/>
          <w:b/>
          <w:sz w:val="24"/>
          <w:szCs w:val="24"/>
        </w:rPr>
        <w:t>Příloha 1 – seznam objektů s ochrannou zónou 200 metrů</w:t>
      </w:r>
    </w:p>
    <w:p w14:paraId="3ECC62B2" w14:textId="77777777" w:rsidR="006E1304" w:rsidRPr="006E1304" w:rsidRDefault="006E1304" w:rsidP="006E130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1304">
        <w:rPr>
          <w:rFonts w:ascii="Times New Roman" w:hAnsi="Times New Roman" w:cs="Times New Roman"/>
          <w:b/>
          <w:i/>
          <w:sz w:val="24"/>
          <w:szCs w:val="24"/>
        </w:rPr>
        <w:t>Objekty bydlení</w:t>
      </w:r>
    </w:p>
    <w:p w14:paraId="386D9DD8" w14:textId="77777777" w:rsidR="003E162C" w:rsidRPr="003E162C" w:rsidRDefault="003E162C" w:rsidP="003E162C">
      <w:pPr>
        <w:rPr>
          <w:rFonts w:ascii="Times New Roman" w:hAnsi="Times New Roman" w:cs="Times New Roman"/>
          <w:sz w:val="24"/>
          <w:szCs w:val="24"/>
        </w:rPr>
      </w:pPr>
      <w:r w:rsidRPr="003E162C">
        <w:rPr>
          <w:rFonts w:ascii="Times New Roman" w:hAnsi="Times New Roman" w:cs="Times New Roman"/>
          <w:sz w:val="24"/>
          <w:szCs w:val="24"/>
        </w:rPr>
        <w:t>Borový vrch 1031 a 1032</w:t>
      </w:r>
    </w:p>
    <w:p w14:paraId="604D3C49" w14:textId="77777777" w:rsidR="003E162C" w:rsidRPr="003E162C" w:rsidRDefault="003E162C" w:rsidP="003E162C">
      <w:pPr>
        <w:rPr>
          <w:rFonts w:ascii="Times New Roman" w:hAnsi="Times New Roman" w:cs="Times New Roman"/>
          <w:sz w:val="24"/>
          <w:szCs w:val="24"/>
        </w:rPr>
      </w:pPr>
      <w:r w:rsidRPr="003E162C">
        <w:rPr>
          <w:rFonts w:ascii="Times New Roman" w:hAnsi="Times New Roman" w:cs="Times New Roman"/>
          <w:sz w:val="24"/>
          <w:szCs w:val="24"/>
        </w:rPr>
        <w:t xml:space="preserve">Burianova 969, 1070 a 1071 </w:t>
      </w:r>
    </w:p>
    <w:p w14:paraId="0E0EAE0A" w14:textId="77777777" w:rsidR="003E162C" w:rsidRPr="003E162C" w:rsidRDefault="003E162C" w:rsidP="003E162C">
      <w:pPr>
        <w:rPr>
          <w:rFonts w:ascii="Times New Roman" w:hAnsi="Times New Roman" w:cs="Times New Roman"/>
          <w:sz w:val="24"/>
          <w:szCs w:val="24"/>
        </w:rPr>
      </w:pPr>
      <w:r w:rsidRPr="003E162C">
        <w:rPr>
          <w:rFonts w:ascii="Times New Roman" w:hAnsi="Times New Roman" w:cs="Times New Roman"/>
          <w:sz w:val="24"/>
          <w:szCs w:val="24"/>
        </w:rPr>
        <w:t>Česká 617</w:t>
      </w:r>
    </w:p>
    <w:p w14:paraId="6437703A" w14:textId="77777777" w:rsidR="003E162C" w:rsidRPr="003E162C" w:rsidRDefault="003E162C" w:rsidP="003E162C">
      <w:pPr>
        <w:rPr>
          <w:rFonts w:ascii="Times New Roman" w:hAnsi="Times New Roman" w:cs="Times New Roman"/>
          <w:sz w:val="24"/>
          <w:szCs w:val="24"/>
        </w:rPr>
      </w:pPr>
      <w:r w:rsidRPr="003E162C">
        <w:rPr>
          <w:rFonts w:ascii="Times New Roman" w:hAnsi="Times New Roman" w:cs="Times New Roman"/>
          <w:sz w:val="24"/>
          <w:szCs w:val="24"/>
        </w:rPr>
        <w:t>M. Horákové 144 a 339</w:t>
      </w:r>
    </w:p>
    <w:p w14:paraId="3DD93C8F" w14:textId="77777777" w:rsidR="003E162C" w:rsidRPr="003E162C" w:rsidRDefault="003E162C" w:rsidP="003E162C">
      <w:pPr>
        <w:rPr>
          <w:rFonts w:ascii="Times New Roman" w:hAnsi="Times New Roman" w:cs="Times New Roman"/>
          <w:sz w:val="24"/>
          <w:szCs w:val="24"/>
        </w:rPr>
      </w:pPr>
      <w:r w:rsidRPr="003E162C">
        <w:rPr>
          <w:rFonts w:ascii="Times New Roman" w:hAnsi="Times New Roman" w:cs="Times New Roman"/>
          <w:sz w:val="24"/>
          <w:szCs w:val="24"/>
        </w:rPr>
        <w:t>Krajní 1575 – 1580</w:t>
      </w:r>
    </w:p>
    <w:p w14:paraId="51F50B78" w14:textId="77777777" w:rsidR="003E162C" w:rsidRPr="003E162C" w:rsidRDefault="003E162C" w:rsidP="003E162C">
      <w:pPr>
        <w:rPr>
          <w:rFonts w:ascii="Times New Roman" w:hAnsi="Times New Roman" w:cs="Times New Roman"/>
          <w:sz w:val="24"/>
          <w:szCs w:val="24"/>
        </w:rPr>
      </w:pPr>
      <w:r w:rsidRPr="003E162C">
        <w:rPr>
          <w:rFonts w:ascii="Times New Roman" w:hAnsi="Times New Roman" w:cs="Times New Roman"/>
          <w:sz w:val="24"/>
          <w:szCs w:val="24"/>
        </w:rPr>
        <w:t>Krejčího 1172 – 1178</w:t>
      </w:r>
    </w:p>
    <w:p w14:paraId="40C5EC69" w14:textId="77777777" w:rsidR="003E162C" w:rsidRPr="003E162C" w:rsidRDefault="003E162C" w:rsidP="003E162C">
      <w:pPr>
        <w:rPr>
          <w:rFonts w:ascii="Times New Roman" w:hAnsi="Times New Roman" w:cs="Times New Roman"/>
          <w:sz w:val="24"/>
          <w:szCs w:val="24"/>
        </w:rPr>
      </w:pPr>
      <w:r w:rsidRPr="003E162C">
        <w:rPr>
          <w:rFonts w:ascii="Times New Roman" w:hAnsi="Times New Roman" w:cs="Times New Roman"/>
          <w:sz w:val="24"/>
          <w:szCs w:val="24"/>
        </w:rPr>
        <w:t>Na Valech 786 – 787</w:t>
      </w:r>
    </w:p>
    <w:p w14:paraId="040B4E9E" w14:textId="77777777" w:rsidR="003E162C" w:rsidRPr="003E162C" w:rsidRDefault="003E162C" w:rsidP="003E162C">
      <w:pPr>
        <w:rPr>
          <w:rFonts w:ascii="Times New Roman" w:hAnsi="Times New Roman" w:cs="Times New Roman"/>
          <w:sz w:val="24"/>
          <w:szCs w:val="24"/>
        </w:rPr>
      </w:pPr>
      <w:r w:rsidRPr="003E162C">
        <w:rPr>
          <w:rFonts w:ascii="Times New Roman" w:hAnsi="Times New Roman" w:cs="Times New Roman"/>
          <w:sz w:val="24"/>
          <w:szCs w:val="24"/>
        </w:rPr>
        <w:t>Na Žižkově 72 a 1281 – 1283</w:t>
      </w:r>
    </w:p>
    <w:p w14:paraId="40D3A80A" w14:textId="77777777" w:rsidR="003E162C" w:rsidRPr="003E162C" w:rsidRDefault="003E162C" w:rsidP="003E162C">
      <w:pPr>
        <w:rPr>
          <w:rFonts w:ascii="Times New Roman" w:hAnsi="Times New Roman" w:cs="Times New Roman"/>
          <w:sz w:val="24"/>
          <w:szCs w:val="24"/>
        </w:rPr>
      </w:pPr>
      <w:r w:rsidRPr="003E162C">
        <w:rPr>
          <w:rFonts w:ascii="Times New Roman" w:hAnsi="Times New Roman" w:cs="Times New Roman"/>
          <w:sz w:val="24"/>
          <w:szCs w:val="24"/>
        </w:rPr>
        <w:t>Nad Sokolovnou 616</w:t>
      </w:r>
    </w:p>
    <w:p w14:paraId="12E25AA8" w14:textId="77777777" w:rsidR="003E162C" w:rsidRPr="003E162C" w:rsidRDefault="003E162C" w:rsidP="003E162C">
      <w:pPr>
        <w:rPr>
          <w:rFonts w:ascii="Times New Roman" w:hAnsi="Times New Roman" w:cs="Times New Roman"/>
          <w:sz w:val="24"/>
          <w:szCs w:val="24"/>
        </w:rPr>
      </w:pPr>
      <w:r w:rsidRPr="003E162C">
        <w:rPr>
          <w:rFonts w:ascii="Times New Roman" w:hAnsi="Times New Roman" w:cs="Times New Roman"/>
          <w:sz w:val="24"/>
          <w:szCs w:val="24"/>
        </w:rPr>
        <w:t>Orlí 264 a 139</w:t>
      </w:r>
    </w:p>
    <w:p w14:paraId="10BC9C67" w14:textId="77777777" w:rsidR="003E162C" w:rsidRPr="003E162C" w:rsidRDefault="003E162C" w:rsidP="003E162C">
      <w:pPr>
        <w:rPr>
          <w:rFonts w:ascii="Times New Roman" w:hAnsi="Times New Roman" w:cs="Times New Roman"/>
          <w:sz w:val="24"/>
          <w:szCs w:val="24"/>
        </w:rPr>
      </w:pPr>
      <w:r w:rsidRPr="003E162C">
        <w:rPr>
          <w:rFonts w:ascii="Times New Roman" w:hAnsi="Times New Roman" w:cs="Times New Roman"/>
          <w:sz w:val="24"/>
          <w:szCs w:val="24"/>
        </w:rPr>
        <w:t>Proboštská 268</w:t>
      </w:r>
    </w:p>
    <w:p w14:paraId="2EC8C5D4" w14:textId="77777777" w:rsidR="003E162C" w:rsidRPr="003E162C" w:rsidRDefault="003E162C" w:rsidP="003E162C">
      <w:pPr>
        <w:rPr>
          <w:rFonts w:ascii="Times New Roman" w:hAnsi="Times New Roman" w:cs="Times New Roman"/>
          <w:sz w:val="24"/>
          <w:szCs w:val="24"/>
        </w:rPr>
      </w:pPr>
      <w:r w:rsidRPr="003E162C">
        <w:rPr>
          <w:rFonts w:ascii="Times New Roman" w:hAnsi="Times New Roman" w:cs="Times New Roman"/>
          <w:sz w:val="24"/>
          <w:szCs w:val="24"/>
        </w:rPr>
        <w:t>Sadová 62</w:t>
      </w:r>
    </w:p>
    <w:p w14:paraId="675A2882" w14:textId="77777777" w:rsidR="003E162C" w:rsidRPr="003E162C" w:rsidRDefault="003E162C" w:rsidP="003E162C">
      <w:pPr>
        <w:rPr>
          <w:rFonts w:ascii="Times New Roman" w:hAnsi="Times New Roman" w:cs="Times New Roman"/>
          <w:sz w:val="24"/>
          <w:szCs w:val="24"/>
        </w:rPr>
      </w:pPr>
      <w:r w:rsidRPr="003E162C">
        <w:rPr>
          <w:rFonts w:ascii="Times New Roman" w:hAnsi="Times New Roman" w:cs="Times New Roman"/>
          <w:sz w:val="24"/>
          <w:szCs w:val="24"/>
        </w:rPr>
        <w:t>Seniorů 1208</w:t>
      </w:r>
    </w:p>
    <w:p w14:paraId="08D102E8" w14:textId="77777777" w:rsidR="003E162C" w:rsidRPr="003E162C" w:rsidRDefault="003E162C" w:rsidP="003E162C">
      <w:pPr>
        <w:rPr>
          <w:rFonts w:ascii="Times New Roman" w:hAnsi="Times New Roman" w:cs="Times New Roman"/>
          <w:sz w:val="24"/>
          <w:szCs w:val="24"/>
        </w:rPr>
      </w:pPr>
      <w:r w:rsidRPr="003E162C">
        <w:rPr>
          <w:rFonts w:ascii="Times New Roman" w:hAnsi="Times New Roman" w:cs="Times New Roman"/>
          <w:sz w:val="24"/>
          <w:szCs w:val="24"/>
        </w:rPr>
        <w:t>U Novostavby 9</w:t>
      </w:r>
    </w:p>
    <w:p w14:paraId="55694589" w14:textId="77777777" w:rsidR="003E162C" w:rsidRPr="003E162C" w:rsidRDefault="003E162C" w:rsidP="003E162C">
      <w:pPr>
        <w:rPr>
          <w:rFonts w:ascii="Times New Roman" w:hAnsi="Times New Roman" w:cs="Times New Roman"/>
          <w:sz w:val="24"/>
          <w:szCs w:val="24"/>
        </w:rPr>
      </w:pPr>
      <w:r w:rsidRPr="003E162C">
        <w:rPr>
          <w:rFonts w:ascii="Times New Roman" w:hAnsi="Times New Roman" w:cs="Times New Roman"/>
          <w:sz w:val="24"/>
          <w:szCs w:val="24"/>
        </w:rPr>
        <w:t>Uralská 109</w:t>
      </w:r>
    </w:p>
    <w:p w14:paraId="429D8F02" w14:textId="77777777" w:rsidR="003E162C" w:rsidRPr="003E162C" w:rsidRDefault="003E162C" w:rsidP="003E162C">
      <w:pPr>
        <w:rPr>
          <w:rFonts w:ascii="Times New Roman" w:hAnsi="Times New Roman" w:cs="Times New Roman"/>
          <w:sz w:val="24"/>
          <w:szCs w:val="24"/>
        </w:rPr>
      </w:pPr>
      <w:r w:rsidRPr="003E162C">
        <w:rPr>
          <w:rFonts w:ascii="Times New Roman" w:hAnsi="Times New Roman" w:cs="Times New Roman"/>
          <w:sz w:val="24"/>
          <w:szCs w:val="24"/>
        </w:rPr>
        <w:t>Valdštejnská 259</w:t>
      </w:r>
    </w:p>
    <w:p w14:paraId="31840B55" w14:textId="77777777" w:rsidR="003E162C" w:rsidRPr="003E162C" w:rsidRDefault="003E162C" w:rsidP="003E162C">
      <w:pPr>
        <w:rPr>
          <w:rFonts w:ascii="Times New Roman" w:hAnsi="Times New Roman" w:cs="Times New Roman"/>
          <w:sz w:val="24"/>
          <w:szCs w:val="24"/>
        </w:rPr>
      </w:pPr>
      <w:r w:rsidRPr="003E162C">
        <w:rPr>
          <w:rFonts w:ascii="Times New Roman" w:hAnsi="Times New Roman" w:cs="Times New Roman"/>
          <w:sz w:val="24"/>
          <w:szCs w:val="24"/>
        </w:rPr>
        <w:t>Vrchlického 517 a 785</w:t>
      </w:r>
    </w:p>
    <w:p w14:paraId="31B379EC" w14:textId="77777777" w:rsidR="003E162C" w:rsidRPr="003E162C" w:rsidRDefault="003E162C" w:rsidP="003E162C">
      <w:pPr>
        <w:rPr>
          <w:rFonts w:ascii="Times New Roman" w:hAnsi="Times New Roman" w:cs="Times New Roman"/>
          <w:sz w:val="24"/>
          <w:szCs w:val="24"/>
        </w:rPr>
      </w:pPr>
      <w:r w:rsidRPr="003E162C">
        <w:rPr>
          <w:rFonts w:ascii="Times New Roman" w:hAnsi="Times New Roman" w:cs="Times New Roman"/>
          <w:sz w:val="24"/>
          <w:szCs w:val="24"/>
        </w:rPr>
        <w:t>Žitavská 393</w:t>
      </w:r>
    </w:p>
    <w:p w14:paraId="4D59157F" w14:textId="77777777" w:rsidR="003E162C" w:rsidRPr="003E162C" w:rsidRDefault="003E162C" w:rsidP="003E162C">
      <w:pPr>
        <w:rPr>
          <w:rFonts w:ascii="Times New Roman" w:hAnsi="Times New Roman" w:cs="Times New Roman"/>
          <w:sz w:val="24"/>
          <w:szCs w:val="24"/>
        </w:rPr>
      </w:pPr>
      <w:r w:rsidRPr="003E162C">
        <w:rPr>
          <w:rFonts w:ascii="Times New Roman" w:hAnsi="Times New Roman" w:cs="Times New Roman"/>
          <w:sz w:val="24"/>
          <w:szCs w:val="24"/>
        </w:rPr>
        <w:t>Jablonecká 124</w:t>
      </w:r>
    </w:p>
    <w:p w14:paraId="085AF717" w14:textId="41EBD9EB" w:rsidR="003E162C" w:rsidRDefault="003E162C" w:rsidP="003E162C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5AB6ACF7" w14:textId="6327C91B" w:rsidR="003E162C" w:rsidRPr="003E162C" w:rsidRDefault="003E162C" w:rsidP="003E162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E162C">
        <w:rPr>
          <w:rFonts w:ascii="Times New Roman" w:hAnsi="Times New Roman" w:cs="Times New Roman"/>
          <w:b/>
          <w:i/>
          <w:sz w:val="24"/>
          <w:szCs w:val="24"/>
        </w:rPr>
        <w:t>Objekty ubytování</w:t>
      </w:r>
    </w:p>
    <w:p w14:paraId="2D167418" w14:textId="77777777" w:rsidR="003E162C" w:rsidRPr="003E162C" w:rsidRDefault="003E162C" w:rsidP="003E162C">
      <w:pPr>
        <w:rPr>
          <w:rFonts w:ascii="Times New Roman" w:hAnsi="Times New Roman" w:cs="Times New Roman"/>
          <w:sz w:val="24"/>
          <w:szCs w:val="24"/>
        </w:rPr>
      </w:pPr>
      <w:r w:rsidRPr="003E162C">
        <w:rPr>
          <w:rFonts w:ascii="Times New Roman" w:hAnsi="Times New Roman" w:cs="Times New Roman"/>
          <w:sz w:val="24"/>
          <w:szCs w:val="24"/>
        </w:rPr>
        <w:t>Ještědská 83/120</w:t>
      </w:r>
    </w:p>
    <w:p w14:paraId="517099EE" w14:textId="77777777" w:rsidR="003E162C" w:rsidRPr="003E162C" w:rsidRDefault="003E162C" w:rsidP="003E162C">
      <w:pPr>
        <w:rPr>
          <w:rFonts w:ascii="Times New Roman" w:hAnsi="Times New Roman" w:cs="Times New Roman"/>
          <w:sz w:val="24"/>
          <w:szCs w:val="24"/>
        </w:rPr>
      </w:pPr>
      <w:r w:rsidRPr="003E162C">
        <w:rPr>
          <w:rFonts w:ascii="Times New Roman" w:hAnsi="Times New Roman" w:cs="Times New Roman"/>
          <w:sz w:val="24"/>
          <w:szCs w:val="24"/>
        </w:rPr>
        <w:t>Hanychovská 539/12</w:t>
      </w:r>
    </w:p>
    <w:p w14:paraId="67CE17CD" w14:textId="77777777" w:rsidR="003E162C" w:rsidRPr="003E162C" w:rsidRDefault="003E162C" w:rsidP="003E162C">
      <w:pPr>
        <w:rPr>
          <w:rFonts w:ascii="Times New Roman" w:hAnsi="Times New Roman" w:cs="Times New Roman"/>
          <w:sz w:val="24"/>
          <w:szCs w:val="24"/>
        </w:rPr>
      </w:pPr>
      <w:r w:rsidRPr="003E162C">
        <w:rPr>
          <w:rFonts w:ascii="Times New Roman" w:hAnsi="Times New Roman" w:cs="Times New Roman"/>
          <w:sz w:val="24"/>
          <w:szCs w:val="24"/>
        </w:rPr>
        <w:t>Hanychovská 557/12A</w:t>
      </w:r>
    </w:p>
    <w:p w14:paraId="6873F33B" w14:textId="77777777" w:rsidR="003E162C" w:rsidRPr="003E162C" w:rsidRDefault="003E162C" w:rsidP="003E162C">
      <w:pPr>
        <w:rPr>
          <w:rFonts w:ascii="Times New Roman" w:hAnsi="Times New Roman" w:cs="Times New Roman"/>
          <w:sz w:val="24"/>
          <w:szCs w:val="24"/>
        </w:rPr>
      </w:pPr>
      <w:r w:rsidRPr="003E162C">
        <w:rPr>
          <w:rFonts w:ascii="Times New Roman" w:hAnsi="Times New Roman" w:cs="Times New Roman"/>
          <w:sz w:val="24"/>
          <w:szCs w:val="24"/>
        </w:rPr>
        <w:t xml:space="preserve">Hanychovská 832/37 </w:t>
      </w:r>
    </w:p>
    <w:p w14:paraId="4346FD85" w14:textId="77777777" w:rsidR="003E162C" w:rsidRPr="003E162C" w:rsidRDefault="003E162C" w:rsidP="003E162C">
      <w:pPr>
        <w:rPr>
          <w:rFonts w:ascii="Times New Roman" w:hAnsi="Times New Roman" w:cs="Times New Roman"/>
          <w:sz w:val="24"/>
          <w:szCs w:val="24"/>
        </w:rPr>
      </w:pPr>
      <w:r w:rsidRPr="003E162C">
        <w:rPr>
          <w:rFonts w:ascii="Times New Roman" w:hAnsi="Times New Roman" w:cs="Times New Roman"/>
          <w:sz w:val="24"/>
          <w:szCs w:val="24"/>
        </w:rPr>
        <w:lastRenderedPageBreak/>
        <w:t>Sportovní 354 a 355</w:t>
      </w:r>
    </w:p>
    <w:p w14:paraId="15789E0D" w14:textId="77777777" w:rsidR="003E162C" w:rsidRPr="003E162C" w:rsidRDefault="003E162C" w:rsidP="003E162C">
      <w:pPr>
        <w:rPr>
          <w:rFonts w:ascii="Times New Roman" w:hAnsi="Times New Roman" w:cs="Times New Roman"/>
          <w:sz w:val="24"/>
          <w:szCs w:val="24"/>
        </w:rPr>
      </w:pPr>
      <w:r w:rsidRPr="003E162C">
        <w:rPr>
          <w:rFonts w:ascii="Times New Roman" w:hAnsi="Times New Roman" w:cs="Times New Roman"/>
          <w:sz w:val="24"/>
          <w:szCs w:val="24"/>
        </w:rPr>
        <w:t>Zahradní 129/5</w:t>
      </w:r>
    </w:p>
    <w:p w14:paraId="4F541E2E" w14:textId="77777777" w:rsidR="003E162C" w:rsidRPr="003E162C" w:rsidRDefault="003E162C" w:rsidP="003E162C">
      <w:pPr>
        <w:rPr>
          <w:rFonts w:ascii="Times New Roman" w:hAnsi="Times New Roman" w:cs="Times New Roman"/>
          <w:sz w:val="24"/>
          <w:szCs w:val="24"/>
        </w:rPr>
      </w:pPr>
      <w:r w:rsidRPr="003E162C">
        <w:rPr>
          <w:rFonts w:ascii="Times New Roman" w:hAnsi="Times New Roman" w:cs="Times New Roman"/>
          <w:sz w:val="24"/>
          <w:szCs w:val="24"/>
        </w:rPr>
        <w:t>Švermova 62/19</w:t>
      </w:r>
    </w:p>
    <w:p w14:paraId="6916B329" w14:textId="77777777" w:rsidR="003E162C" w:rsidRPr="003E162C" w:rsidRDefault="003E162C" w:rsidP="003E162C">
      <w:pPr>
        <w:rPr>
          <w:rFonts w:ascii="Times New Roman" w:hAnsi="Times New Roman" w:cs="Times New Roman"/>
          <w:sz w:val="24"/>
          <w:szCs w:val="24"/>
        </w:rPr>
      </w:pPr>
      <w:r w:rsidRPr="003E162C">
        <w:rPr>
          <w:rFonts w:ascii="Times New Roman" w:hAnsi="Times New Roman" w:cs="Times New Roman"/>
          <w:sz w:val="24"/>
          <w:szCs w:val="24"/>
        </w:rPr>
        <w:t>Chrastavská 556/40c</w:t>
      </w:r>
    </w:p>
    <w:p w14:paraId="26E40DAE" w14:textId="77777777" w:rsidR="003E162C" w:rsidRPr="003E162C" w:rsidRDefault="003E162C" w:rsidP="003E162C">
      <w:pPr>
        <w:rPr>
          <w:rFonts w:ascii="Times New Roman" w:hAnsi="Times New Roman" w:cs="Times New Roman"/>
          <w:sz w:val="24"/>
          <w:szCs w:val="24"/>
        </w:rPr>
      </w:pPr>
      <w:r w:rsidRPr="003E162C">
        <w:rPr>
          <w:rFonts w:ascii="Times New Roman" w:hAnsi="Times New Roman" w:cs="Times New Roman"/>
          <w:sz w:val="24"/>
          <w:szCs w:val="24"/>
        </w:rPr>
        <w:t>Husitská 463/11</w:t>
      </w:r>
    </w:p>
    <w:p w14:paraId="15ED8143" w14:textId="77777777" w:rsidR="003E162C" w:rsidRPr="003E162C" w:rsidRDefault="003E162C" w:rsidP="003E162C">
      <w:pPr>
        <w:rPr>
          <w:rFonts w:ascii="Times New Roman" w:hAnsi="Times New Roman" w:cs="Times New Roman"/>
          <w:sz w:val="24"/>
          <w:szCs w:val="24"/>
        </w:rPr>
      </w:pPr>
      <w:r w:rsidRPr="003E162C">
        <w:rPr>
          <w:rFonts w:ascii="Times New Roman" w:hAnsi="Times New Roman" w:cs="Times New Roman"/>
          <w:sz w:val="24"/>
          <w:szCs w:val="24"/>
        </w:rPr>
        <w:t>Na Svahu 65/8</w:t>
      </w:r>
    </w:p>
    <w:p w14:paraId="5384B1E5" w14:textId="77777777" w:rsidR="003E162C" w:rsidRPr="003E162C" w:rsidRDefault="003E162C" w:rsidP="003E162C">
      <w:pPr>
        <w:rPr>
          <w:rFonts w:ascii="Times New Roman" w:hAnsi="Times New Roman" w:cs="Times New Roman"/>
          <w:sz w:val="24"/>
          <w:szCs w:val="24"/>
        </w:rPr>
      </w:pPr>
      <w:r w:rsidRPr="003E162C">
        <w:rPr>
          <w:rFonts w:ascii="Times New Roman" w:hAnsi="Times New Roman" w:cs="Times New Roman"/>
          <w:sz w:val="24"/>
          <w:szCs w:val="24"/>
        </w:rPr>
        <w:t>Dlouhomostecká 672</w:t>
      </w:r>
    </w:p>
    <w:p w14:paraId="24A96DC4" w14:textId="77777777" w:rsidR="003E162C" w:rsidRPr="003E162C" w:rsidRDefault="003E162C" w:rsidP="003E16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162C">
        <w:rPr>
          <w:rFonts w:ascii="Times New Roman" w:hAnsi="Times New Roman" w:cs="Times New Roman"/>
          <w:sz w:val="24"/>
          <w:szCs w:val="24"/>
        </w:rPr>
        <w:t>Josefinino</w:t>
      </w:r>
      <w:proofErr w:type="spellEnd"/>
      <w:r w:rsidRPr="003E162C">
        <w:rPr>
          <w:rFonts w:ascii="Times New Roman" w:hAnsi="Times New Roman" w:cs="Times New Roman"/>
          <w:sz w:val="24"/>
          <w:szCs w:val="24"/>
        </w:rPr>
        <w:t xml:space="preserve"> Údolí 522/7c</w:t>
      </w:r>
    </w:p>
    <w:p w14:paraId="12E4CE4C" w14:textId="77777777" w:rsidR="003E162C" w:rsidRPr="003E162C" w:rsidRDefault="003E162C" w:rsidP="003E162C">
      <w:pPr>
        <w:rPr>
          <w:rFonts w:ascii="Times New Roman" w:hAnsi="Times New Roman" w:cs="Times New Roman"/>
          <w:sz w:val="24"/>
          <w:szCs w:val="24"/>
        </w:rPr>
      </w:pPr>
      <w:r w:rsidRPr="003E162C">
        <w:rPr>
          <w:rFonts w:ascii="Times New Roman" w:hAnsi="Times New Roman" w:cs="Times New Roman"/>
          <w:sz w:val="24"/>
          <w:szCs w:val="24"/>
        </w:rPr>
        <w:t>Na Rybníčku 143/14</w:t>
      </w:r>
    </w:p>
    <w:p w14:paraId="6ECB0822" w14:textId="77777777" w:rsidR="003E162C" w:rsidRPr="003E162C" w:rsidRDefault="003E162C" w:rsidP="003E162C">
      <w:pPr>
        <w:rPr>
          <w:rFonts w:ascii="Times New Roman" w:hAnsi="Times New Roman" w:cs="Times New Roman"/>
          <w:sz w:val="24"/>
          <w:szCs w:val="24"/>
        </w:rPr>
      </w:pPr>
      <w:r w:rsidRPr="003E162C">
        <w:rPr>
          <w:rFonts w:ascii="Times New Roman" w:hAnsi="Times New Roman" w:cs="Times New Roman"/>
          <w:sz w:val="24"/>
          <w:szCs w:val="24"/>
        </w:rPr>
        <w:t>Švermova 62/19</w:t>
      </w:r>
    </w:p>
    <w:p w14:paraId="7E03E7F9" w14:textId="77777777" w:rsidR="003E162C" w:rsidRPr="003E162C" w:rsidRDefault="003E162C" w:rsidP="003E162C">
      <w:pPr>
        <w:rPr>
          <w:rFonts w:ascii="Times New Roman" w:hAnsi="Times New Roman" w:cs="Times New Roman"/>
          <w:sz w:val="24"/>
          <w:szCs w:val="24"/>
        </w:rPr>
      </w:pPr>
      <w:r w:rsidRPr="003E162C">
        <w:rPr>
          <w:rFonts w:ascii="Times New Roman" w:hAnsi="Times New Roman" w:cs="Times New Roman"/>
          <w:sz w:val="24"/>
          <w:szCs w:val="24"/>
        </w:rPr>
        <w:t>Hodkovická 131/14</w:t>
      </w:r>
    </w:p>
    <w:p w14:paraId="76E743C0" w14:textId="77777777" w:rsidR="003E162C" w:rsidRPr="003E162C" w:rsidRDefault="003E162C" w:rsidP="003E162C">
      <w:pPr>
        <w:rPr>
          <w:rFonts w:ascii="Times New Roman" w:hAnsi="Times New Roman" w:cs="Times New Roman"/>
          <w:sz w:val="24"/>
          <w:szCs w:val="24"/>
        </w:rPr>
      </w:pPr>
      <w:r w:rsidRPr="003E162C">
        <w:rPr>
          <w:rFonts w:ascii="Times New Roman" w:hAnsi="Times New Roman" w:cs="Times New Roman"/>
          <w:sz w:val="24"/>
          <w:szCs w:val="24"/>
        </w:rPr>
        <w:t>Vilová 409</w:t>
      </w:r>
    </w:p>
    <w:p w14:paraId="211F062D" w14:textId="77777777" w:rsidR="003E162C" w:rsidRPr="003E162C" w:rsidRDefault="003E162C" w:rsidP="003E162C">
      <w:pPr>
        <w:rPr>
          <w:rFonts w:ascii="Times New Roman" w:hAnsi="Times New Roman" w:cs="Times New Roman"/>
          <w:sz w:val="24"/>
          <w:szCs w:val="24"/>
        </w:rPr>
      </w:pPr>
      <w:r w:rsidRPr="003E162C">
        <w:rPr>
          <w:rFonts w:ascii="Times New Roman" w:hAnsi="Times New Roman" w:cs="Times New Roman"/>
          <w:sz w:val="24"/>
          <w:szCs w:val="24"/>
        </w:rPr>
        <w:t>Košická 471</w:t>
      </w:r>
    </w:p>
    <w:p w14:paraId="3E3CB5B4" w14:textId="77777777" w:rsidR="003E162C" w:rsidRPr="003E162C" w:rsidRDefault="003E162C" w:rsidP="003E16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162C">
        <w:rPr>
          <w:rFonts w:ascii="Times New Roman" w:hAnsi="Times New Roman" w:cs="Times New Roman"/>
          <w:sz w:val="24"/>
          <w:szCs w:val="24"/>
        </w:rPr>
        <w:t xml:space="preserve">Dr. Milady Horákové 11/76 </w:t>
      </w:r>
    </w:p>
    <w:p w14:paraId="3A138D90" w14:textId="77777777" w:rsidR="003E162C" w:rsidRPr="003E162C" w:rsidRDefault="003E162C" w:rsidP="003E162C">
      <w:pPr>
        <w:rPr>
          <w:rFonts w:ascii="Times New Roman" w:hAnsi="Times New Roman" w:cs="Times New Roman"/>
          <w:sz w:val="24"/>
          <w:szCs w:val="24"/>
        </w:rPr>
      </w:pPr>
      <w:r w:rsidRPr="003E162C">
        <w:rPr>
          <w:rFonts w:ascii="Times New Roman" w:hAnsi="Times New Roman" w:cs="Times New Roman"/>
          <w:sz w:val="24"/>
          <w:szCs w:val="24"/>
        </w:rPr>
        <w:t xml:space="preserve">Hanychovská 904/22d </w:t>
      </w:r>
    </w:p>
    <w:p w14:paraId="1B2A989E" w14:textId="77777777" w:rsidR="003E162C" w:rsidRPr="003E162C" w:rsidRDefault="003E162C" w:rsidP="003E16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162C">
        <w:rPr>
          <w:rFonts w:ascii="Times New Roman" w:hAnsi="Times New Roman" w:cs="Times New Roman"/>
          <w:sz w:val="24"/>
          <w:szCs w:val="24"/>
        </w:rPr>
        <w:t xml:space="preserve">Heliova 287/18 </w:t>
      </w:r>
    </w:p>
    <w:p w14:paraId="4C2DADEE" w14:textId="77777777" w:rsidR="003E162C" w:rsidRPr="003E162C" w:rsidRDefault="003E162C" w:rsidP="003E162C">
      <w:pPr>
        <w:pStyle w:val="Nadpis1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3E162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Ještědská 287/37 </w:t>
      </w:r>
    </w:p>
    <w:p w14:paraId="0F7656B6" w14:textId="77777777" w:rsidR="003E162C" w:rsidRPr="003E162C" w:rsidRDefault="003E162C" w:rsidP="003E162C">
      <w:pPr>
        <w:pStyle w:val="Nadpis1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proofErr w:type="spellStart"/>
      <w:r w:rsidRPr="003E162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Josefinino</w:t>
      </w:r>
      <w:proofErr w:type="spellEnd"/>
      <w:r w:rsidRPr="003E162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údolí 449/10 </w:t>
      </w:r>
    </w:p>
    <w:p w14:paraId="49E93006" w14:textId="77777777" w:rsidR="003E162C" w:rsidRPr="003E162C" w:rsidRDefault="003E162C" w:rsidP="003E162C">
      <w:pPr>
        <w:pStyle w:val="Nadpis1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proofErr w:type="spellStart"/>
      <w:r w:rsidRPr="003E162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Josefinino</w:t>
      </w:r>
      <w:proofErr w:type="spellEnd"/>
      <w:r w:rsidRPr="003E162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údolí 461/12 </w:t>
      </w:r>
    </w:p>
    <w:p w14:paraId="11E440F5" w14:textId="77777777" w:rsidR="003E162C" w:rsidRPr="003E162C" w:rsidRDefault="003E162C" w:rsidP="003E162C">
      <w:pPr>
        <w:pStyle w:val="Nadpis1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proofErr w:type="spellStart"/>
      <w:r w:rsidRPr="003E162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Josefinino</w:t>
      </w:r>
      <w:proofErr w:type="spellEnd"/>
      <w:r w:rsidRPr="003E162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údolí 462/7a </w:t>
      </w:r>
    </w:p>
    <w:p w14:paraId="7C9CA442" w14:textId="77777777" w:rsidR="003E162C" w:rsidRPr="003E162C" w:rsidRDefault="003E162C" w:rsidP="003E162C">
      <w:pPr>
        <w:pStyle w:val="Nadpis1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3E162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Londýnská 80/25</w:t>
      </w:r>
    </w:p>
    <w:p w14:paraId="20566D17" w14:textId="77777777" w:rsidR="003E162C" w:rsidRPr="003E162C" w:rsidRDefault="003E162C" w:rsidP="003E162C">
      <w:pPr>
        <w:pStyle w:val="Nadpis1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3E162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Votočkova 303/13 </w:t>
      </w:r>
    </w:p>
    <w:p w14:paraId="2EA3E199" w14:textId="77777777" w:rsidR="003E162C" w:rsidRPr="003E162C" w:rsidRDefault="003E162C" w:rsidP="003E162C">
      <w:pPr>
        <w:pStyle w:val="Nadpis1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3E162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U Šamotky 443 </w:t>
      </w:r>
    </w:p>
    <w:p w14:paraId="6012870B" w14:textId="77777777" w:rsidR="003E162C" w:rsidRPr="003E162C" w:rsidRDefault="003E162C" w:rsidP="003E162C">
      <w:pPr>
        <w:pStyle w:val="Nadpis1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3E162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Sokolská 390/22</w:t>
      </w:r>
    </w:p>
    <w:p w14:paraId="41D39061" w14:textId="77777777" w:rsidR="003E162C" w:rsidRPr="003E162C" w:rsidRDefault="003E162C" w:rsidP="003E162C">
      <w:pPr>
        <w:pStyle w:val="Nadpis1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3E162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Nádraží 345/2</w:t>
      </w:r>
    </w:p>
    <w:p w14:paraId="6C56BBD7" w14:textId="77777777" w:rsidR="003E162C" w:rsidRPr="003E162C" w:rsidRDefault="003E162C" w:rsidP="003E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62C">
        <w:rPr>
          <w:rFonts w:ascii="Times New Roman" w:hAnsi="Times New Roman" w:cs="Times New Roman"/>
          <w:sz w:val="24"/>
          <w:szCs w:val="24"/>
        </w:rPr>
        <w:t>Kryštofova 150/9</w:t>
      </w:r>
    </w:p>
    <w:p w14:paraId="567128CE" w14:textId="77777777" w:rsidR="003E162C" w:rsidRPr="003E162C" w:rsidRDefault="003E162C" w:rsidP="003E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750DC" w14:textId="77777777" w:rsidR="003E162C" w:rsidRPr="003E162C" w:rsidRDefault="003E162C" w:rsidP="003E162C">
      <w:pPr>
        <w:rPr>
          <w:rFonts w:ascii="Times New Roman" w:hAnsi="Times New Roman" w:cs="Times New Roman"/>
          <w:sz w:val="24"/>
          <w:szCs w:val="24"/>
        </w:rPr>
      </w:pPr>
      <w:r w:rsidRPr="003E162C">
        <w:rPr>
          <w:rFonts w:ascii="Times New Roman" w:hAnsi="Times New Roman" w:cs="Times New Roman"/>
          <w:sz w:val="24"/>
          <w:szCs w:val="24"/>
        </w:rPr>
        <w:lastRenderedPageBreak/>
        <w:t>Chrastavská 13</w:t>
      </w:r>
    </w:p>
    <w:p w14:paraId="3B25E296" w14:textId="77777777" w:rsidR="003E162C" w:rsidRPr="003E162C" w:rsidRDefault="003E162C" w:rsidP="003E162C">
      <w:pPr>
        <w:rPr>
          <w:rFonts w:ascii="Times New Roman" w:hAnsi="Times New Roman" w:cs="Times New Roman"/>
          <w:sz w:val="24"/>
          <w:szCs w:val="24"/>
        </w:rPr>
      </w:pPr>
      <w:r w:rsidRPr="003E162C">
        <w:rPr>
          <w:rFonts w:ascii="Times New Roman" w:hAnsi="Times New Roman" w:cs="Times New Roman"/>
          <w:sz w:val="24"/>
          <w:szCs w:val="24"/>
        </w:rPr>
        <w:t>Kateřinská 156 (noclehárna)</w:t>
      </w:r>
    </w:p>
    <w:p w14:paraId="37726617" w14:textId="77777777" w:rsidR="003E162C" w:rsidRPr="003E162C" w:rsidRDefault="003E162C" w:rsidP="003E162C">
      <w:pPr>
        <w:rPr>
          <w:rFonts w:ascii="Times New Roman" w:hAnsi="Times New Roman" w:cs="Times New Roman"/>
          <w:sz w:val="24"/>
          <w:szCs w:val="24"/>
        </w:rPr>
      </w:pPr>
      <w:r w:rsidRPr="003E162C">
        <w:rPr>
          <w:rFonts w:ascii="Times New Roman" w:hAnsi="Times New Roman" w:cs="Times New Roman"/>
          <w:sz w:val="24"/>
          <w:szCs w:val="24"/>
        </w:rPr>
        <w:t>Široká 304/68 (azylový dům)</w:t>
      </w:r>
    </w:p>
    <w:p w14:paraId="3AC352C7" w14:textId="77777777" w:rsidR="003E162C" w:rsidRPr="003E162C" w:rsidRDefault="003E162C" w:rsidP="003E162C">
      <w:pPr>
        <w:rPr>
          <w:rFonts w:ascii="Times New Roman" w:hAnsi="Times New Roman" w:cs="Times New Roman"/>
          <w:sz w:val="24"/>
          <w:szCs w:val="24"/>
        </w:rPr>
      </w:pPr>
      <w:r w:rsidRPr="003E162C">
        <w:rPr>
          <w:rFonts w:ascii="Times New Roman" w:hAnsi="Times New Roman" w:cs="Times New Roman"/>
          <w:sz w:val="24"/>
          <w:szCs w:val="24"/>
        </w:rPr>
        <w:t>Věkova 318/14 (azylový dům)</w:t>
      </w:r>
    </w:p>
    <w:p w14:paraId="724B6EA3" w14:textId="77777777" w:rsidR="003E162C" w:rsidRPr="003E162C" w:rsidRDefault="003E162C" w:rsidP="003E162C">
      <w:pPr>
        <w:rPr>
          <w:rFonts w:ascii="Times New Roman" w:hAnsi="Times New Roman" w:cs="Times New Roman"/>
          <w:sz w:val="24"/>
          <w:szCs w:val="24"/>
        </w:rPr>
      </w:pPr>
      <w:r w:rsidRPr="003E162C">
        <w:rPr>
          <w:rFonts w:ascii="Times New Roman" w:hAnsi="Times New Roman" w:cs="Times New Roman"/>
          <w:sz w:val="24"/>
          <w:szCs w:val="24"/>
        </w:rPr>
        <w:t>Felberova 256/11 (dům na půl cesty)</w:t>
      </w:r>
    </w:p>
    <w:p w14:paraId="52E054F5" w14:textId="77777777" w:rsidR="003E162C" w:rsidRPr="003E162C" w:rsidRDefault="003E162C" w:rsidP="003E162C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B45E8E7" w14:textId="0ADD0CC6" w:rsidR="00281FE9" w:rsidRPr="003E162C" w:rsidRDefault="00281FE9" w:rsidP="006E1304">
      <w:pPr>
        <w:rPr>
          <w:rFonts w:ascii="Times New Roman" w:hAnsi="Times New Roman" w:cs="Times New Roman"/>
          <w:sz w:val="24"/>
          <w:szCs w:val="24"/>
        </w:rPr>
      </w:pPr>
    </w:p>
    <w:sectPr w:rsidR="00281FE9" w:rsidRPr="003E162C" w:rsidSect="00BC629C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8EDD5" w14:textId="77777777" w:rsidR="00AB6D64" w:rsidRDefault="00AB6D64" w:rsidP="00281FE9">
      <w:pPr>
        <w:spacing w:after="0" w:line="240" w:lineRule="auto"/>
      </w:pPr>
      <w:r>
        <w:separator/>
      </w:r>
    </w:p>
  </w:endnote>
  <w:endnote w:type="continuationSeparator" w:id="0">
    <w:p w14:paraId="2DD744BD" w14:textId="77777777" w:rsidR="00AB6D64" w:rsidRDefault="00AB6D64" w:rsidP="0028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6639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65CE09" w14:textId="2D3A2824" w:rsidR="00055CBE" w:rsidRDefault="00055CB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27D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27D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FB6FFA" w14:textId="77777777" w:rsidR="00974269" w:rsidRDefault="00974269" w:rsidP="0097426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C932C" w14:textId="77777777" w:rsidR="00AB6D64" w:rsidRDefault="00AB6D64" w:rsidP="00281FE9">
      <w:pPr>
        <w:spacing w:after="0" w:line="240" w:lineRule="auto"/>
      </w:pPr>
      <w:r>
        <w:separator/>
      </w:r>
    </w:p>
  </w:footnote>
  <w:footnote w:type="continuationSeparator" w:id="0">
    <w:p w14:paraId="38C4B29A" w14:textId="77777777" w:rsidR="00AB6D64" w:rsidRDefault="00AB6D64" w:rsidP="00281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75D0C" w14:textId="39BA3190" w:rsidR="007A526F" w:rsidRDefault="006E1304" w:rsidP="003E162C">
    <w:pPr>
      <w:pStyle w:val="Zhlav"/>
      <w:pBdr>
        <w:bottom w:val="single" w:sz="6" w:space="1" w:color="auto"/>
      </w:pBdr>
      <w:jc w:val="center"/>
      <w:rPr>
        <w:rFonts w:ascii="Times New Roman" w:eastAsia="Times New Roman" w:hAnsi="Times New Roman" w:cs="Times New Roman"/>
        <w:lang w:eastAsia="cs-CZ"/>
      </w:rPr>
    </w:pPr>
    <w:r>
      <w:rPr>
        <w:rFonts w:ascii="Times New Roman" w:eastAsia="Times New Roman" w:hAnsi="Times New Roman" w:cs="Times New Roman"/>
        <w:lang w:eastAsia="cs-CZ"/>
      </w:rPr>
      <w:t xml:space="preserve">Příloha č. 1 </w:t>
    </w:r>
    <w:r w:rsidR="007A526F" w:rsidRPr="00974269">
      <w:rPr>
        <w:rFonts w:ascii="Times New Roman" w:eastAsia="Times New Roman" w:hAnsi="Times New Roman" w:cs="Times New Roman"/>
        <w:lang w:eastAsia="cs-CZ"/>
      </w:rPr>
      <w:t>Obecně závazná vyhláška sta</w:t>
    </w:r>
    <w:r w:rsidR="002A1A50">
      <w:rPr>
        <w:rFonts w:ascii="Times New Roman" w:eastAsia="Times New Roman" w:hAnsi="Times New Roman" w:cs="Times New Roman"/>
        <w:lang w:eastAsia="cs-CZ"/>
      </w:rPr>
      <w:t xml:space="preserve">tutárního města Liberec č. </w:t>
    </w:r>
    <w:r w:rsidR="003E162C">
      <w:rPr>
        <w:rFonts w:ascii="Times New Roman" w:eastAsia="Times New Roman" w:hAnsi="Times New Roman" w:cs="Times New Roman"/>
        <w:lang w:eastAsia="cs-CZ"/>
      </w:rPr>
      <w:t>6</w:t>
    </w:r>
    <w:r w:rsidR="00C23C07">
      <w:rPr>
        <w:rFonts w:ascii="Times New Roman" w:eastAsia="Times New Roman" w:hAnsi="Times New Roman" w:cs="Times New Roman"/>
        <w:lang w:eastAsia="cs-CZ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6F6"/>
    <w:multiLevelType w:val="hybridMultilevel"/>
    <w:tmpl w:val="BF86EE62"/>
    <w:lvl w:ilvl="0" w:tplc="C71285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5D84"/>
    <w:multiLevelType w:val="hybridMultilevel"/>
    <w:tmpl w:val="ED160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3083E"/>
    <w:multiLevelType w:val="hybridMultilevel"/>
    <w:tmpl w:val="C5026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C7663A"/>
    <w:multiLevelType w:val="hybridMultilevel"/>
    <w:tmpl w:val="F386087C"/>
    <w:lvl w:ilvl="0" w:tplc="C1D6A1CC">
      <w:start w:val="1"/>
      <w:numFmt w:val="decimal"/>
      <w:lvlText w:val="(%1)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7DB6A0F"/>
    <w:multiLevelType w:val="hybridMultilevel"/>
    <w:tmpl w:val="3C0C02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16CA0"/>
    <w:multiLevelType w:val="hybridMultilevel"/>
    <w:tmpl w:val="152CB0EE"/>
    <w:lvl w:ilvl="0" w:tplc="6582A1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5F5678"/>
    <w:multiLevelType w:val="hybridMultilevel"/>
    <w:tmpl w:val="62BEAD4A"/>
    <w:lvl w:ilvl="0" w:tplc="3BD60A96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24877E84"/>
    <w:multiLevelType w:val="hybridMultilevel"/>
    <w:tmpl w:val="D07A8726"/>
    <w:lvl w:ilvl="0" w:tplc="24009CC8">
      <w:start w:val="1"/>
      <w:numFmt w:val="decimal"/>
      <w:lvlText w:val="(%1)"/>
      <w:lvlJc w:val="left"/>
      <w:pPr>
        <w:tabs>
          <w:tab w:val="num" w:pos="547"/>
        </w:tabs>
        <w:ind w:left="547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26472700"/>
    <w:multiLevelType w:val="hybridMultilevel"/>
    <w:tmpl w:val="97901BDA"/>
    <w:lvl w:ilvl="0" w:tplc="88302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4531D"/>
    <w:multiLevelType w:val="hybridMultilevel"/>
    <w:tmpl w:val="A2087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1D55"/>
    <w:multiLevelType w:val="hybridMultilevel"/>
    <w:tmpl w:val="A20C1226"/>
    <w:lvl w:ilvl="0" w:tplc="8D2AFA66">
      <w:start w:val="1"/>
      <w:numFmt w:val="decimal"/>
      <w:lvlText w:val="%1."/>
      <w:lvlJc w:val="left"/>
      <w:pPr>
        <w:ind w:left="721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32650C5B"/>
    <w:multiLevelType w:val="hybridMultilevel"/>
    <w:tmpl w:val="02109D02"/>
    <w:lvl w:ilvl="0" w:tplc="C1D6A1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B6421"/>
    <w:multiLevelType w:val="hybridMultilevel"/>
    <w:tmpl w:val="BF86EE62"/>
    <w:lvl w:ilvl="0" w:tplc="C71285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7258C"/>
    <w:multiLevelType w:val="hybridMultilevel"/>
    <w:tmpl w:val="450AFAEC"/>
    <w:lvl w:ilvl="0" w:tplc="C1D6A1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6106EB"/>
    <w:multiLevelType w:val="hybridMultilevel"/>
    <w:tmpl w:val="DBEA56B4"/>
    <w:lvl w:ilvl="0" w:tplc="B3148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E16B9"/>
    <w:multiLevelType w:val="hybridMultilevel"/>
    <w:tmpl w:val="2BEC6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F6A5C"/>
    <w:multiLevelType w:val="hybridMultilevel"/>
    <w:tmpl w:val="3EF22762"/>
    <w:lvl w:ilvl="0" w:tplc="AF386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82F1D"/>
    <w:multiLevelType w:val="hybridMultilevel"/>
    <w:tmpl w:val="5D785904"/>
    <w:lvl w:ilvl="0" w:tplc="C1D6A1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598A7AC8">
      <w:start w:val="3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F6253"/>
    <w:multiLevelType w:val="hybridMultilevel"/>
    <w:tmpl w:val="D59090F0"/>
    <w:lvl w:ilvl="0" w:tplc="BA2E216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EB6BB7"/>
    <w:multiLevelType w:val="hybridMultilevel"/>
    <w:tmpl w:val="15466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5690B"/>
    <w:multiLevelType w:val="hybridMultilevel"/>
    <w:tmpl w:val="E286B668"/>
    <w:lvl w:ilvl="0" w:tplc="5F606A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D4B6B"/>
    <w:multiLevelType w:val="hybridMultilevel"/>
    <w:tmpl w:val="6E3435E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26921F34">
      <w:start w:val="1"/>
      <w:numFmt w:val="lowerLetter"/>
      <w:lvlText w:val="%3)"/>
      <w:lvlJc w:val="right"/>
      <w:pPr>
        <w:ind w:left="2880" w:hanging="180"/>
      </w:pPr>
      <w:rPr>
        <w:rFonts w:ascii="Arial" w:eastAsia="Calibri" w:hAnsi="Arial" w:cs="Arial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AD5EDC"/>
    <w:multiLevelType w:val="hybridMultilevel"/>
    <w:tmpl w:val="3EF22762"/>
    <w:lvl w:ilvl="0" w:tplc="AF386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F5FEA"/>
    <w:multiLevelType w:val="hybridMultilevel"/>
    <w:tmpl w:val="F044E33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02499"/>
    <w:multiLevelType w:val="hybridMultilevel"/>
    <w:tmpl w:val="BF86EE62"/>
    <w:lvl w:ilvl="0" w:tplc="C71285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711DF"/>
    <w:multiLevelType w:val="hybridMultilevel"/>
    <w:tmpl w:val="A41AFAE8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8"/>
  </w:num>
  <w:num w:numId="2">
    <w:abstractNumId w:val="5"/>
  </w:num>
  <w:num w:numId="3">
    <w:abstractNumId w:val="23"/>
  </w:num>
  <w:num w:numId="4">
    <w:abstractNumId w:val="17"/>
  </w:num>
  <w:num w:numId="5">
    <w:abstractNumId w:val="21"/>
  </w:num>
  <w:num w:numId="6">
    <w:abstractNumId w:val="13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7"/>
  </w:num>
  <w:num w:numId="13">
    <w:abstractNumId w:val="20"/>
  </w:num>
  <w:num w:numId="14">
    <w:abstractNumId w:val="22"/>
  </w:num>
  <w:num w:numId="15">
    <w:abstractNumId w:val="1"/>
  </w:num>
  <w:num w:numId="16">
    <w:abstractNumId w:val="16"/>
  </w:num>
  <w:num w:numId="17">
    <w:abstractNumId w:val="24"/>
  </w:num>
  <w:num w:numId="18">
    <w:abstractNumId w:val="11"/>
  </w:num>
  <w:num w:numId="19">
    <w:abstractNumId w:val="12"/>
  </w:num>
  <w:num w:numId="20">
    <w:abstractNumId w:val="2"/>
  </w:num>
  <w:num w:numId="21">
    <w:abstractNumId w:val="4"/>
  </w:num>
  <w:num w:numId="22">
    <w:abstractNumId w:val="19"/>
  </w:num>
  <w:num w:numId="23">
    <w:abstractNumId w:val="25"/>
  </w:num>
  <w:num w:numId="24">
    <w:abstractNumId w:val="10"/>
  </w:num>
  <w:num w:numId="25">
    <w:abstractNumId w:val="1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E9"/>
    <w:rsid w:val="00006B6B"/>
    <w:rsid w:val="00011E65"/>
    <w:rsid w:val="00021608"/>
    <w:rsid w:val="0003576F"/>
    <w:rsid w:val="00036D1A"/>
    <w:rsid w:val="000373C1"/>
    <w:rsid w:val="00041396"/>
    <w:rsid w:val="00047589"/>
    <w:rsid w:val="00055CBE"/>
    <w:rsid w:val="000652EB"/>
    <w:rsid w:val="00094DE2"/>
    <w:rsid w:val="000966E8"/>
    <w:rsid w:val="000E2321"/>
    <w:rsid w:val="00103E0B"/>
    <w:rsid w:val="00116EA1"/>
    <w:rsid w:val="00120D8F"/>
    <w:rsid w:val="0012254A"/>
    <w:rsid w:val="001277A2"/>
    <w:rsid w:val="0013761E"/>
    <w:rsid w:val="00164827"/>
    <w:rsid w:val="0017411C"/>
    <w:rsid w:val="001F094E"/>
    <w:rsid w:val="00211095"/>
    <w:rsid w:val="00215CDE"/>
    <w:rsid w:val="00220337"/>
    <w:rsid w:val="002435B0"/>
    <w:rsid w:val="00252F14"/>
    <w:rsid w:val="0025795D"/>
    <w:rsid w:val="0027338F"/>
    <w:rsid w:val="00281FE9"/>
    <w:rsid w:val="002A11CF"/>
    <w:rsid w:val="002A1A50"/>
    <w:rsid w:val="002A4485"/>
    <w:rsid w:val="002D51BA"/>
    <w:rsid w:val="003073EF"/>
    <w:rsid w:val="003103FD"/>
    <w:rsid w:val="00332132"/>
    <w:rsid w:val="0033624B"/>
    <w:rsid w:val="00341DFC"/>
    <w:rsid w:val="00346308"/>
    <w:rsid w:val="00347CE0"/>
    <w:rsid w:val="00352785"/>
    <w:rsid w:val="003560BA"/>
    <w:rsid w:val="00373B01"/>
    <w:rsid w:val="003767F6"/>
    <w:rsid w:val="00397A18"/>
    <w:rsid w:val="003A57E4"/>
    <w:rsid w:val="003D5300"/>
    <w:rsid w:val="003E162C"/>
    <w:rsid w:val="004033C9"/>
    <w:rsid w:val="004178EF"/>
    <w:rsid w:val="00422F02"/>
    <w:rsid w:val="0042336F"/>
    <w:rsid w:val="00434BA3"/>
    <w:rsid w:val="00461C37"/>
    <w:rsid w:val="00490DBF"/>
    <w:rsid w:val="004923CB"/>
    <w:rsid w:val="00497274"/>
    <w:rsid w:val="004C16DA"/>
    <w:rsid w:val="004C2011"/>
    <w:rsid w:val="004C4330"/>
    <w:rsid w:val="0052537F"/>
    <w:rsid w:val="005260B5"/>
    <w:rsid w:val="00533A41"/>
    <w:rsid w:val="0053453A"/>
    <w:rsid w:val="00555B9C"/>
    <w:rsid w:val="0056423C"/>
    <w:rsid w:val="005849DE"/>
    <w:rsid w:val="00594320"/>
    <w:rsid w:val="005B140B"/>
    <w:rsid w:val="005C70FB"/>
    <w:rsid w:val="005D0BD0"/>
    <w:rsid w:val="005D0D83"/>
    <w:rsid w:val="005E5B89"/>
    <w:rsid w:val="00602A3B"/>
    <w:rsid w:val="00604DA4"/>
    <w:rsid w:val="00613157"/>
    <w:rsid w:val="006427DC"/>
    <w:rsid w:val="00643E3B"/>
    <w:rsid w:val="006C6718"/>
    <w:rsid w:val="006E1304"/>
    <w:rsid w:val="00700282"/>
    <w:rsid w:val="00716DC9"/>
    <w:rsid w:val="00720884"/>
    <w:rsid w:val="0072635B"/>
    <w:rsid w:val="00743B5D"/>
    <w:rsid w:val="00746EE7"/>
    <w:rsid w:val="00755988"/>
    <w:rsid w:val="00786D42"/>
    <w:rsid w:val="007A526F"/>
    <w:rsid w:val="007B0953"/>
    <w:rsid w:val="007F3E55"/>
    <w:rsid w:val="007F7921"/>
    <w:rsid w:val="00804A09"/>
    <w:rsid w:val="00805003"/>
    <w:rsid w:val="008102DB"/>
    <w:rsid w:val="00854FC5"/>
    <w:rsid w:val="00856FDF"/>
    <w:rsid w:val="0089403E"/>
    <w:rsid w:val="008E5B82"/>
    <w:rsid w:val="008F62DB"/>
    <w:rsid w:val="009058F1"/>
    <w:rsid w:val="009150B6"/>
    <w:rsid w:val="0094121E"/>
    <w:rsid w:val="00974269"/>
    <w:rsid w:val="00980582"/>
    <w:rsid w:val="009C16B8"/>
    <w:rsid w:val="009E79F6"/>
    <w:rsid w:val="009E7DEA"/>
    <w:rsid w:val="009F4BA1"/>
    <w:rsid w:val="009F6365"/>
    <w:rsid w:val="00A039B9"/>
    <w:rsid w:val="00A12CB9"/>
    <w:rsid w:val="00A35E1D"/>
    <w:rsid w:val="00A871F7"/>
    <w:rsid w:val="00A95A45"/>
    <w:rsid w:val="00AB14BC"/>
    <w:rsid w:val="00AB6D64"/>
    <w:rsid w:val="00AD1A4F"/>
    <w:rsid w:val="00AD2364"/>
    <w:rsid w:val="00AF4CA2"/>
    <w:rsid w:val="00AF561F"/>
    <w:rsid w:val="00B01445"/>
    <w:rsid w:val="00B058CF"/>
    <w:rsid w:val="00B33E27"/>
    <w:rsid w:val="00B53774"/>
    <w:rsid w:val="00B544AA"/>
    <w:rsid w:val="00B54BA7"/>
    <w:rsid w:val="00B7704B"/>
    <w:rsid w:val="00B8428B"/>
    <w:rsid w:val="00B94A2F"/>
    <w:rsid w:val="00BB0402"/>
    <w:rsid w:val="00BC1299"/>
    <w:rsid w:val="00BC629C"/>
    <w:rsid w:val="00BC64BD"/>
    <w:rsid w:val="00BD188C"/>
    <w:rsid w:val="00C0513F"/>
    <w:rsid w:val="00C05E19"/>
    <w:rsid w:val="00C202EE"/>
    <w:rsid w:val="00C22D9E"/>
    <w:rsid w:val="00C23C07"/>
    <w:rsid w:val="00C25E23"/>
    <w:rsid w:val="00C35B95"/>
    <w:rsid w:val="00C414E2"/>
    <w:rsid w:val="00C46610"/>
    <w:rsid w:val="00C82DE1"/>
    <w:rsid w:val="00CA6ED9"/>
    <w:rsid w:val="00CB78ED"/>
    <w:rsid w:val="00CC6071"/>
    <w:rsid w:val="00CC7AF7"/>
    <w:rsid w:val="00CD045D"/>
    <w:rsid w:val="00CD2105"/>
    <w:rsid w:val="00CF25DA"/>
    <w:rsid w:val="00D02C5C"/>
    <w:rsid w:val="00D13039"/>
    <w:rsid w:val="00D2387F"/>
    <w:rsid w:val="00D403F3"/>
    <w:rsid w:val="00D61C67"/>
    <w:rsid w:val="00D67D4D"/>
    <w:rsid w:val="00D81E7A"/>
    <w:rsid w:val="00DA021A"/>
    <w:rsid w:val="00DB29E2"/>
    <w:rsid w:val="00DB6ACA"/>
    <w:rsid w:val="00DD7DF5"/>
    <w:rsid w:val="00E01808"/>
    <w:rsid w:val="00E17AEE"/>
    <w:rsid w:val="00E25642"/>
    <w:rsid w:val="00E32E70"/>
    <w:rsid w:val="00E4511C"/>
    <w:rsid w:val="00E51A09"/>
    <w:rsid w:val="00E82897"/>
    <w:rsid w:val="00EA10CB"/>
    <w:rsid w:val="00EC480F"/>
    <w:rsid w:val="00ED6290"/>
    <w:rsid w:val="00F02EA1"/>
    <w:rsid w:val="00F26418"/>
    <w:rsid w:val="00F27609"/>
    <w:rsid w:val="00F35051"/>
    <w:rsid w:val="00F5353D"/>
    <w:rsid w:val="00F53E37"/>
    <w:rsid w:val="00F5732E"/>
    <w:rsid w:val="00F578FA"/>
    <w:rsid w:val="00F67351"/>
    <w:rsid w:val="00FB0F26"/>
    <w:rsid w:val="00FB4C97"/>
    <w:rsid w:val="00FB790C"/>
    <w:rsid w:val="00FC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ED3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4C97"/>
  </w:style>
  <w:style w:type="paragraph" w:styleId="Nadpis1">
    <w:name w:val="heading 1"/>
    <w:basedOn w:val="Normln"/>
    <w:link w:val="Nadpis1Char"/>
    <w:uiPriority w:val="9"/>
    <w:qFormat/>
    <w:rsid w:val="006E1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nhideWhenUsed/>
    <w:rsid w:val="00281FE9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81FE9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281FE9"/>
    <w:rPr>
      <w:rFonts w:cs="Times New Roman"/>
      <w:vertAlign w:val="superscript"/>
    </w:rPr>
  </w:style>
  <w:style w:type="table" w:customStyle="1" w:styleId="Mkatabulky1">
    <w:name w:val="Mřížka tabulky1"/>
    <w:basedOn w:val="Normlntabulka"/>
    <w:uiPriority w:val="59"/>
    <w:rsid w:val="00281FE9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281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260B5"/>
    <w:pPr>
      <w:ind w:left="720"/>
      <w:contextualSpacing/>
    </w:pPr>
  </w:style>
  <w:style w:type="paragraph" w:styleId="Bezmezer">
    <w:name w:val="No Spacing"/>
    <w:uiPriority w:val="1"/>
    <w:qFormat/>
    <w:rsid w:val="002A11CF"/>
    <w:pPr>
      <w:spacing w:after="0" w:line="240" w:lineRule="auto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6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3A41"/>
  </w:style>
  <w:style w:type="paragraph" w:styleId="Zpat">
    <w:name w:val="footer"/>
    <w:basedOn w:val="Normln"/>
    <w:link w:val="ZpatChar"/>
    <w:uiPriority w:val="99"/>
    <w:unhideWhenUsed/>
    <w:rsid w:val="005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3A41"/>
  </w:style>
  <w:style w:type="paragraph" w:customStyle="1" w:styleId="Default">
    <w:name w:val="Default"/>
    <w:rsid w:val="00C25E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D18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18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188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18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188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C23C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C23C07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styleId="Siln">
    <w:name w:val="Strong"/>
    <w:qFormat/>
    <w:rsid w:val="00C23C07"/>
    <w:rPr>
      <w:b/>
    </w:rPr>
  </w:style>
  <w:style w:type="paragraph" w:customStyle="1" w:styleId="Nzevvyhl">
    <w:name w:val="Název vyhl"/>
    <w:basedOn w:val="Normln"/>
    <w:rsid w:val="00C23C07"/>
    <w:pPr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Normlnweb">
    <w:name w:val="Normal (Web)"/>
    <w:basedOn w:val="Normln"/>
    <w:rsid w:val="00C23C0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6E130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74BDE-652A-47B7-9AED-783E4EED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2024-05-29T12:32:00Z</dcterms:created>
  <dcterms:modified xsi:type="dcterms:W3CDTF">2024-05-31T08:49:00Z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e19aff217fffa111ba2eb88fb1b6a1eb7988e7f7365e2d486b0ee406b5f818b1</vt:lpwstr>
  </property>
</Properties>
</file>