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B86B" w14:textId="77777777" w:rsidR="00AA38F0" w:rsidRDefault="00000000">
      <w:pPr>
        <w:pStyle w:val="Nzev"/>
      </w:pPr>
      <w:r>
        <w:t>Obec Sudovo Hlavno</w:t>
      </w:r>
      <w:r>
        <w:br/>
        <w:t>Zastupitelstvo obce Sudovo Hlavno</w:t>
      </w:r>
    </w:p>
    <w:p w14:paraId="3A8AAC1A" w14:textId="77777777" w:rsidR="00AA38F0" w:rsidRDefault="00000000">
      <w:pPr>
        <w:pStyle w:val="Nadpis1"/>
      </w:pPr>
      <w:r>
        <w:t>Obecně závazná vyhláška obce Sudovo Hlavno</w:t>
      </w:r>
      <w:r>
        <w:br/>
        <w:t>o místním poplatku za užívání veřejného prostranství</w:t>
      </w:r>
    </w:p>
    <w:p w14:paraId="74F92301" w14:textId="77777777" w:rsidR="00AA38F0" w:rsidRDefault="00000000">
      <w:pPr>
        <w:pStyle w:val="UvodniVeta"/>
      </w:pPr>
      <w:r>
        <w:t>Zastupitelstvo obce Sudovo Hlavno se na svém zasedání dne 4.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C0DB19" w14:textId="77777777" w:rsidR="00AA38F0" w:rsidRDefault="00000000">
      <w:pPr>
        <w:pStyle w:val="Nadpis2"/>
      </w:pPr>
      <w:r>
        <w:t>Čl. 1</w:t>
      </w:r>
      <w:r>
        <w:br/>
        <w:t>Úvodní ustanovení</w:t>
      </w:r>
    </w:p>
    <w:p w14:paraId="45A1F9C4" w14:textId="77777777" w:rsidR="00AA38F0" w:rsidRDefault="00000000">
      <w:pPr>
        <w:pStyle w:val="Odstavec"/>
        <w:numPr>
          <w:ilvl w:val="0"/>
          <w:numId w:val="1"/>
        </w:numPr>
      </w:pPr>
      <w:r>
        <w:t>Obec Sudovo Hlavno touto vyhláškou zavádí místní poplatek za užívání veřejného prostranství (dále jen „poplatek“).</w:t>
      </w:r>
    </w:p>
    <w:p w14:paraId="71F7AA11" w14:textId="77777777" w:rsidR="00AA38F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445486" w14:textId="77777777" w:rsidR="00AA38F0" w:rsidRDefault="00000000">
      <w:pPr>
        <w:pStyle w:val="Nadpis2"/>
      </w:pPr>
      <w:r>
        <w:t>Čl. 2</w:t>
      </w:r>
      <w:r>
        <w:br/>
        <w:t>Předmět poplatku a poplatník</w:t>
      </w:r>
    </w:p>
    <w:p w14:paraId="696B6661" w14:textId="77777777" w:rsidR="00AA38F0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8437EF0" w14:textId="77777777" w:rsidR="00AA38F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069A603" w14:textId="77777777" w:rsidR="00AA38F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0129F59" w14:textId="77777777" w:rsidR="00AA38F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5780681" w14:textId="77777777" w:rsidR="00AA38F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89E4F4B" w14:textId="77777777" w:rsidR="00AA38F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C54AE36" w14:textId="77777777" w:rsidR="00AA38F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7AC2FC6" w14:textId="77777777" w:rsidR="00AA38F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3B196D2" w14:textId="77777777" w:rsidR="00AA38F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EF3D29A" w14:textId="77777777" w:rsidR="00AA38F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AE32F64" w14:textId="77777777" w:rsidR="00AA38F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89DFA2D" w14:textId="77777777" w:rsidR="00AA38F0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F936AF0" w14:textId="77777777" w:rsidR="00AA38F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57A43D2" w14:textId="77777777" w:rsidR="00AA38F0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E887F79" w14:textId="77777777" w:rsidR="00AA38F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58EF091" w14:textId="77777777" w:rsidR="00AA38F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7AFB992" w14:textId="77777777" w:rsidR="00AA38F0" w:rsidRDefault="00000000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B6F2082" w14:textId="77777777" w:rsidR="00AA38F0" w:rsidRDefault="00000000">
      <w:pPr>
        <w:pStyle w:val="Nadpis2"/>
      </w:pPr>
      <w:r>
        <w:t>Čl. 3</w:t>
      </w:r>
      <w:r>
        <w:br/>
        <w:t>Veřejná prostranství</w:t>
      </w:r>
    </w:p>
    <w:p w14:paraId="613EE87A" w14:textId="77777777" w:rsidR="00AA38F0" w:rsidRDefault="00000000">
      <w:pPr>
        <w:pStyle w:val="Odstavec"/>
      </w:pPr>
      <w:r>
        <w:t>Poplatek se platí za užívání tohoto veřejného prostranství:</w:t>
      </w:r>
    </w:p>
    <w:p w14:paraId="45697493" w14:textId="77777777" w:rsidR="00AA38F0" w:rsidRDefault="00000000">
      <w:pPr>
        <w:pStyle w:val="Odstavec"/>
        <w:numPr>
          <w:ilvl w:val="1"/>
          <w:numId w:val="1"/>
        </w:numPr>
      </w:pPr>
      <w:r>
        <w:t>parcelní číslo 48/6,</w:t>
      </w:r>
    </w:p>
    <w:p w14:paraId="79AA0696" w14:textId="77777777" w:rsidR="00AA38F0" w:rsidRDefault="00000000">
      <w:pPr>
        <w:pStyle w:val="Odstavec"/>
        <w:numPr>
          <w:ilvl w:val="1"/>
          <w:numId w:val="1"/>
        </w:numPr>
      </w:pPr>
      <w:r>
        <w:t>parcelní číslo 100/1,</w:t>
      </w:r>
    </w:p>
    <w:p w14:paraId="0ACBAADF" w14:textId="77777777" w:rsidR="00AA38F0" w:rsidRDefault="00000000">
      <w:pPr>
        <w:pStyle w:val="Odstavec"/>
        <w:numPr>
          <w:ilvl w:val="1"/>
          <w:numId w:val="1"/>
        </w:numPr>
      </w:pPr>
      <w:r>
        <w:t>parcelní číslo 101,</w:t>
      </w:r>
    </w:p>
    <w:p w14:paraId="4266E296" w14:textId="77777777" w:rsidR="00AA38F0" w:rsidRDefault="00000000">
      <w:pPr>
        <w:pStyle w:val="Odstavec"/>
        <w:numPr>
          <w:ilvl w:val="1"/>
          <w:numId w:val="1"/>
        </w:numPr>
      </w:pPr>
      <w:r>
        <w:t>parcelní číslo 110/9,</w:t>
      </w:r>
    </w:p>
    <w:p w14:paraId="000F6977" w14:textId="77777777" w:rsidR="00AA38F0" w:rsidRDefault="00000000">
      <w:pPr>
        <w:pStyle w:val="Odstavec"/>
        <w:numPr>
          <w:ilvl w:val="1"/>
          <w:numId w:val="1"/>
        </w:numPr>
      </w:pPr>
      <w:r>
        <w:t>parcelní číslo 110/17,</w:t>
      </w:r>
    </w:p>
    <w:p w14:paraId="6A4DACF4" w14:textId="77777777" w:rsidR="00AA38F0" w:rsidRDefault="00000000">
      <w:pPr>
        <w:pStyle w:val="Odstavec"/>
        <w:numPr>
          <w:ilvl w:val="1"/>
          <w:numId w:val="1"/>
        </w:numPr>
      </w:pPr>
      <w:r>
        <w:t>parcelní číslo 110/38,</w:t>
      </w:r>
    </w:p>
    <w:p w14:paraId="40F10BB8" w14:textId="77777777" w:rsidR="00AA38F0" w:rsidRDefault="00000000">
      <w:pPr>
        <w:pStyle w:val="Odstavec"/>
        <w:numPr>
          <w:ilvl w:val="1"/>
          <w:numId w:val="1"/>
        </w:numPr>
      </w:pPr>
      <w:r>
        <w:t>parcelní číslo 142/8,</w:t>
      </w:r>
    </w:p>
    <w:p w14:paraId="7A5B7BB7" w14:textId="77777777" w:rsidR="00AA38F0" w:rsidRDefault="00000000">
      <w:pPr>
        <w:pStyle w:val="Odstavec"/>
        <w:numPr>
          <w:ilvl w:val="1"/>
          <w:numId w:val="1"/>
        </w:numPr>
      </w:pPr>
      <w:r>
        <w:t>parcelní číslo 317/1,</w:t>
      </w:r>
    </w:p>
    <w:p w14:paraId="22A60E93" w14:textId="77777777" w:rsidR="00AA38F0" w:rsidRDefault="00000000">
      <w:pPr>
        <w:pStyle w:val="Odstavec"/>
        <w:numPr>
          <w:ilvl w:val="1"/>
          <w:numId w:val="1"/>
        </w:numPr>
      </w:pPr>
      <w:r>
        <w:t>parcelní číslo 619/16,</w:t>
      </w:r>
    </w:p>
    <w:p w14:paraId="5789D0E1" w14:textId="77777777" w:rsidR="00AA38F0" w:rsidRDefault="00000000">
      <w:pPr>
        <w:pStyle w:val="Odstavec"/>
        <w:numPr>
          <w:ilvl w:val="1"/>
          <w:numId w:val="1"/>
        </w:numPr>
      </w:pPr>
      <w:r>
        <w:t>parcelní číslo 619/17,</w:t>
      </w:r>
    </w:p>
    <w:p w14:paraId="5D1F1969" w14:textId="77777777" w:rsidR="00AA38F0" w:rsidRDefault="00000000">
      <w:pPr>
        <w:pStyle w:val="Odstavec"/>
        <w:numPr>
          <w:ilvl w:val="1"/>
          <w:numId w:val="1"/>
        </w:numPr>
      </w:pPr>
      <w:r>
        <w:t>parcelní číslo 619/18,</w:t>
      </w:r>
    </w:p>
    <w:p w14:paraId="0D1EAA8A" w14:textId="77777777" w:rsidR="00AA38F0" w:rsidRDefault="00000000">
      <w:pPr>
        <w:pStyle w:val="Odstavec"/>
        <w:numPr>
          <w:ilvl w:val="1"/>
          <w:numId w:val="1"/>
        </w:numPr>
      </w:pPr>
      <w:r>
        <w:t>parcelní číslo 775/1,</w:t>
      </w:r>
    </w:p>
    <w:p w14:paraId="6C8117FE" w14:textId="77777777" w:rsidR="00AA38F0" w:rsidRDefault="00000000">
      <w:pPr>
        <w:pStyle w:val="Odstavec"/>
        <w:numPr>
          <w:ilvl w:val="1"/>
          <w:numId w:val="1"/>
        </w:numPr>
      </w:pPr>
      <w:r>
        <w:t>parcelní číslo 775/2,</w:t>
      </w:r>
    </w:p>
    <w:p w14:paraId="2F825D64" w14:textId="77777777" w:rsidR="00AA38F0" w:rsidRDefault="00000000">
      <w:pPr>
        <w:pStyle w:val="Odstavec"/>
        <w:numPr>
          <w:ilvl w:val="1"/>
          <w:numId w:val="1"/>
        </w:numPr>
      </w:pPr>
      <w:r>
        <w:t>parcelní číslo 886/2,</w:t>
      </w:r>
    </w:p>
    <w:p w14:paraId="37459162" w14:textId="77777777" w:rsidR="00AA38F0" w:rsidRDefault="00000000">
      <w:pPr>
        <w:pStyle w:val="Odstavec"/>
        <w:numPr>
          <w:ilvl w:val="1"/>
          <w:numId w:val="1"/>
        </w:numPr>
      </w:pPr>
      <w:r>
        <w:t>parcelní číslo 886/3,</w:t>
      </w:r>
    </w:p>
    <w:p w14:paraId="02E71E18" w14:textId="77777777" w:rsidR="00AA38F0" w:rsidRDefault="00000000">
      <w:pPr>
        <w:pStyle w:val="Odstavec"/>
        <w:numPr>
          <w:ilvl w:val="1"/>
          <w:numId w:val="1"/>
        </w:numPr>
      </w:pPr>
      <w:r>
        <w:t>parcelní číslo 886/4,</w:t>
      </w:r>
    </w:p>
    <w:p w14:paraId="777A28C0" w14:textId="77777777" w:rsidR="00AA38F0" w:rsidRDefault="00000000">
      <w:pPr>
        <w:pStyle w:val="Odstavec"/>
        <w:numPr>
          <w:ilvl w:val="1"/>
          <w:numId w:val="1"/>
        </w:numPr>
      </w:pPr>
      <w:r>
        <w:t>parcelní číslo 886/6,</w:t>
      </w:r>
    </w:p>
    <w:p w14:paraId="247A4A23" w14:textId="77777777" w:rsidR="00AA38F0" w:rsidRDefault="00000000">
      <w:pPr>
        <w:pStyle w:val="Odstavec"/>
        <w:numPr>
          <w:ilvl w:val="1"/>
          <w:numId w:val="1"/>
        </w:numPr>
      </w:pPr>
      <w:r>
        <w:t>parcelní číslo 896/2,</w:t>
      </w:r>
    </w:p>
    <w:p w14:paraId="027AD8FD" w14:textId="77777777" w:rsidR="00AA38F0" w:rsidRDefault="00000000">
      <w:pPr>
        <w:pStyle w:val="Odstavec"/>
        <w:numPr>
          <w:ilvl w:val="1"/>
          <w:numId w:val="1"/>
        </w:numPr>
      </w:pPr>
      <w:r>
        <w:t>parcelní číslo 896/3,</w:t>
      </w:r>
    </w:p>
    <w:p w14:paraId="3DE32532" w14:textId="77777777" w:rsidR="00AA38F0" w:rsidRDefault="00000000">
      <w:pPr>
        <w:pStyle w:val="Odstavec"/>
        <w:numPr>
          <w:ilvl w:val="1"/>
          <w:numId w:val="1"/>
        </w:numPr>
      </w:pPr>
      <w:r>
        <w:t>parcelní číslo 905/1,</w:t>
      </w:r>
    </w:p>
    <w:p w14:paraId="4E16CD5A" w14:textId="77777777" w:rsidR="00AA38F0" w:rsidRDefault="00000000">
      <w:pPr>
        <w:pStyle w:val="Odstavec"/>
        <w:numPr>
          <w:ilvl w:val="1"/>
          <w:numId w:val="1"/>
        </w:numPr>
      </w:pPr>
      <w:r>
        <w:t>parcelní číslo 906,</w:t>
      </w:r>
    </w:p>
    <w:p w14:paraId="5BD0CC89" w14:textId="77777777" w:rsidR="00AA38F0" w:rsidRDefault="00000000">
      <w:pPr>
        <w:pStyle w:val="Odstavec"/>
        <w:numPr>
          <w:ilvl w:val="1"/>
          <w:numId w:val="1"/>
        </w:numPr>
      </w:pPr>
      <w:r>
        <w:t>parcelní číslo 909,</w:t>
      </w:r>
    </w:p>
    <w:p w14:paraId="7443919D" w14:textId="77777777" w:rsidR="00AA38F0" w:rsidRDefault="00000000">
      <w:pPr>
        <w:pStyle w:val="Odstavec"/>
        <w:numPr>
          <w:ilvl w:val="1"/>
          <w:numId w:val="1"/>
        </w:numPr>
      </w:pPr>
      <w:r>
        <w:t>parcelní číslo 910/1,</w:t>
      </w:r>
    </w:p>
    <w:p w14:paraId="5F3618D0" w14:textId="77777777" w:rsidR="00AA38F0" w:rsidRDefault="00000000">
      <w:pPr>
        <w:pStyle w:val="Odstavec"/>
        <w:numPr>
          <w:ilvl w:val="1"/>
          <w:numId w:val="1"/>
        </w:numPr>
      </w:pPr>
      <w:r>
        <w:t>parcelní číslo 910/2,</w:t>
      </w:r>
    </w:p>
    <w:p w14:paraId="3962C93E" w14:textId="77777777" w:rsidR="00AA38F0" w:rsidRDefault="00000000">
      <w:pPr>
        <w:pStyle w:val="Odstavec"/>
        <w:numPr>
          <w:ilvl w:val="1"/>
          <w:numId w:val="1"/>
        </w:numPr>
      </w:pPr>
      <w:r>
        <w:t>parcelní číslo 910/3,</w:t>
      </w:r>
    </w:p>
    <w:p w14:paraId="1DCF15A9" w14:textId="77777777" w:rsidR="00AA38F0" w:rsidRDefault="00000000">
      <w:pPr>
        <w:pStyle w:val="Odstavec"/>
        <w:numPr>
          <w:ilvl w:val="1"/>
          <w:numId w:val="1"/>
        </w:numPr>
      </w:pPr>
      <w:r>
        <w:t>parcelní číslo 910/5,</w:t>
      </w:r>
    </w:p>
    <w:p w14:paraId="2C7EA879" w14:textId="77777777" w:rsidR="00AA38F0" w:rsidRDefault="00000000">
      <w:pPr>
        <w:pStyle w:val="Odstavec"/>
        <w:numPr>
          <w:ilvl w:val="1"/>
          <w:numId w:val="1"/>
        </w:numPr>
      </w:pPr>
      <w:r>
        <w:t>parcelní číslo 910/6,</w:t>
      </w:r>
    </w:p>
    <w:p w14:paraId="1211E6A7" w14:textId="77777777" w:rsidR="00AA38F0" w:rsidRDefault="00000000">
      <w:pPr>
        <w:pStyle w:val="Odstavec"/>
        <w:numPr>
          <w:ilvl w:val="1"/>
          <w:numId w:val="1"/>
        </w:numPr>
      </w:pPr>
      <w:r>
        <w:t>parcelní číslo 911,</w:t>
      </w:r>
    </w:p>
    <w:p w14:paraId="53CA4D17" w14:textId="77777777" w:rsidR="00AA38F0" w:rsidRDefault="00000000">
      <w:pPr>
        <w:pStyle w:val="Odstavec"/>
        <w:numPr>
          <w:ilvl w:val="1"/>
          <w:numId w:val="1"/>
        </w:numPr>
      </w:pPr>
      <w:r>
        <w:lastRenderedPageBreak/>
        <w:t>parcelní číslo 915,</w:t>
      </w:r>
    </w:p>
    <w:p w14:paraId="12FC3C95" w14:textId="77777777" w:rsidR="00AA38F0" w:rsidRDefault="00000000">
      <w:pPr>
        <w:pStyle w:val="Odstavec"/>
        <w:numPr>
          <w:ilvl w:val="1"/>
          <w:numId w:val="1"/>
        </w:numPr>
      </w:pPr>
      <w:r>
        <w:t>parcelní číslo 919,</w:t>
      </w:r>
    </w:p>
    <w:p w14:paraId="71ACCFB5" w14:textId="77777777" w:rsidR="00AA38F0" w:rsidRDefault="00000000">
      <w:pPr>
        <w:pStyle w:val="Odstavec"/>
        <w:numPr>
          <w:ilvl w:val="1"/>
          <w:numId w:val="1"/>
        </w:numPr>
      </w:pPr>
      <w:r>
        <w:t>parcelní číslo 926/3,</w:t>
      </w:r>
    </w:p>
    <w:p w14:paraId="0DA939B5" w14:textId="77777777" w:rsidR="00AA38F0" w:rsidRDefault="00000000">
      <w:pPr>
        <w:pStyle w:val="Odstavec"/>
        <w:numPr>
          <w:ilvl w:val="1"/>
          <w:numId w:val="1"/>
        </w:numPr>
      </w:pPr>
      <w:r>
        <w:t>parcelní číslo 929/1,</w:t>
      </w:r>
    </w:p>
    <w:p w14:paraId="30179E69" w14:textId="77777777" w:rsidR="00AA38F0" w:rsidRDefault="00000000">
      <w:pPr>
        <w:pStyle w:val="Odstavec"/>
        <w:numPr>
          <w:ilvl w:val="1"/>
          <w:numId w:val="1"/>
        </w:numPr>
      </w:pPr>
      <w:r>
        <w:t>parcelní číslo 929/4.</w:t>
      </w:r>
    </w:p>
    <w:p w14:paraId="1524EAD4" w14:textId="77777777" w:rsidR="00AA38F0" w:rsidRDefault="00000000">
      <w:pPr>
        <w:pStyle w:val="Nadpis2"/>
      </w:pPr>
      <w:r>
        <w:t>Čl. 4</w:t>
      </w:r>
      <w:r>
        <w:br/>
        <w:t>Ohlašovací povinnost</w:t>
      </w:r>
    </w:p>
    <w:p w14:paraId="445181D6" w14:textId="77777777" w:rsidR="00AA38F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5EEB8C6" w14:textId="77777777" w:rsidR="00AA38F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2334917" w14:textId="77777777" w:rsidR="00AA38F0" w:rsidRDefault="00000000">
      <w:pPr>
        <w:pStyle w:val="Nadpis2"/>
      </w:pPr>
      <w:r>
        <w:t>Čl. 5</w:t>
      </w:r>
      <w:r>
        <w:br/>
        <w:t>Sazba poplatku</w:t>
      </w:r>
    </w:p>
    <w:p w14:paraId="7487C3EE" w14:textId="77777777" w:rsidR="00AA38F0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77473BB" w14:textId="77777777" w:rsidR="00AA38F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6988808F" w14:textId="77777777" w:rsidR="00AA38F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34B8CD8F" w14:textId="77777777" w:rsidR="00AA38F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30B2B819" w14:textId="77777777" w:rsidR="00AA38F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534D660E" w14:textId="77777777" w:rsidR="00AA38F0" w:rsidRDefault="00000000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5B511228" w14:textId="77777777" w:rsidR="00AA38F0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0327806" w14:textId="77777777" w:rsidR="00AA38F0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3B3362CF" w14:textId="77777777" w:rsidR="00AA38F0" w:rsidRDefault="00000000">
      <w:pPr>
        <w:pStyle w:val="Odstavec"/>
        <w:numPr>
          <w:ilvl w:val="1"/>
          <w:numId w:val="1"/>
        </w:numPr>
      </w:pPr>
      <w:r>
        <w:t>za umístění skládek 0,50 Kč,</w:t>
      </w:r>
    </w:p>
    <w:p w14:paraId="3D6276DE" w14:textId="77777777" w:rsidR="00AA38F0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0576EA0F" w14:textId="77777777" w:rsidR="00AA38F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3DFDF8E6" w14:textId="77777777" w:rsidR="00AA38F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534252EA" w14:textId="77777777" w:rsidR="00AA38F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3273C02A" w14:textId="77777777" w:rsidR="00AA38F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1D9FC6FA" w14:textId="77777777" w:rsidR="00AA38F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15A135BF" w14:textId="77777777" w:rsidR="00AA38F0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1000 Kč za rok.</w:t>
      </w:r>
    </w:p>
    <w:p w14:paraId="64979A74" w14:textId="77777777" w:rsidR="00AA38F0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270D4B94" w14:textId="77777777" w:rsidR="00AA38F0" w:rsidRDefault="00000000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441934C6" w14:textId="77777777" w:rsidR="00AA38F0" w:rsidRDefault="00000000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poslední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160A58C3" w14:textId="77777777" w:rsidR="00AA38F0" w:rsidRDefault="00000000">
      <w:pPr>
        <w:pStyle w:val="Nadpis2"/>
      </w:pPr>
      <w:r>
        <w:t>Čl. 7</w:t>
      </w:r>
      <w:r>
        <w:br/>
        <w:t xml:space="preserve"> Osvobození</w:t>
      </w:r>
    </w:p>
    <w:p w14:paraId="25FBF999" w14:textId="77777777" w:rsidR="00AA38F0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EA3245E" w14:textId="77777777" w:rsidR="00AA38F0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63B7166B" w14:textId="77777777" w:rsidR="00AA38F0" w:rsidRDefault="00000000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01E3F2C6" w14:textId="77777777" w:rsidR="00AA38F0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20E538A0" w14:textId="77777777" w:rsidR="00AA38F0" w:rsidRDefault="00000000">
      <w:pPr>
        <w:pStyle w:val="Nadpis2"/>
      </w:pPr>
      <w:r>
        <w:t>Čl. 8</w:t>
      </w:r>
      <w:r>
        <w:br/>
        <w:t>Účinnost</w:t>
      </w:r>
    </w:p>
    <w:p w14:paraId="14BA096D" w14:textId="77777777" w:rsidR="00AA38F0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A38F0" w14:paraId="4EC29E6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86706" w14:textId="77777777" w:rsidR="00AA38F0" w:rsidRDefault="00000000">
            <w:pPr>
              <w:pStyle w:val="PodpisovePole"/>
            </w:pPr>
            <w:r>
              <w:t>Mgr. Lenka Houdková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53583" w14:textId="77777777" w:rsidR="00AA38F0" w:rsidRDefault="00000000">
            <w:pPr>
              <w:pStyle w:val="PodpisovePole"/>
            </w:pPr>
            <w:r>
              <w:t>Lukáš Mikšovský v. r.</w:t>
            </w:r>
            <w:r>
              <w:br/>
              <w:t xml:space="preserve"> místostarosta</w:t>
            </w:r>
          </w:p>
        </w:tc>
      </w:tr>
      <w:tr w:rsidR="00AA38F0" w14:paraId="4F51387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2ED7F" w14:textId="77777777" w:rsidR="00AA38F0" w:rsidRDefault="00AA38F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DD715" w14:textId="77777777" w:rsidR="00AA38F0" w:rsidRDefault="00AA38F0">
            <w:pPr>
              <w:pStyle w:val="PodpisovePole"/>
            </w:pPr>
          </w:p>
        </w:tc>
      </w:tr>
    </w:tbl>
    <w:p w14:paraId="79EF0B9B" w14:textId="77777777" w:rsidR="0020269C" w:rsidRDefault="0020269C"/>
    <w:sectPr w:rsidR="002026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E04B" w14:textId="77777777" w:rsidR="0020269C" w:rsidRDefault="0020269C">
      <w:r>
        <w:separator/>
      </w:r>
    </w:p>
  </w:endnote>
  <w:endnote w:type="continuationSeparator" w:id="0">
    <w:p w14:paraId="01F3A220" w14:textId="77777777" w:rsidR="0020269C" w:rsidRDefault="0020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971A" w14:textId="77777777" w:rsidR="0020269C" w:rsidRDefault="0020269C">
      <w:r>
        <w:rPr>
          <w:color w:val="000000"/>
        </w:rPr>
        <w:separator/>
      </w:r>
    </w:p>
  </w:footnote>
  <w:footnote w:type="continuationSeparator" w:id="0">
    <w:p w14:paraId="64F3D050" w14:textId="77777777" w:rsidR="0020269C" w:rsidRDefault="0020269C">
      <w:r>
        <w:continuationSeparator/>
      </w:r>
    </w:p>
  </w:footnote>
  <w:footnote w:id="1">
    <w:p w14:paraId="64DFA326" w14:textId="77777777" w:rsidR="00AA38F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282D5F9" w14:textId="77777777" w:rsidR="00000000" w:rsidRDefault="00000000"/>
  </w:footnote>
  <w:footnote w:id="2">
    <w:p w14:paraId="2057A440" w14:textId="77777777" w:rsidR="00AA38F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D44E937" w14:textId="77777777" w:rsidR="00000000" w:rsidRDefault="00000000"/>
  </w:footnote>
  <w:footnote w:id="3">
    <w:p w14:paraId="37B3C523" w14:textId="77777777" w:rsidR="00AA38F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69EA79C" w14:textId="77777777" w:rsidR="00000000" w:rsidRDefault="00000000"/>
  </w:footnote>
  <w:footnote w:id="4">
    <w:p w14:paraId="0F90C1A0" w14:textId="77777777" w:rsidR="00AA38F0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3F60C236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92D"/>
    <w:multiLevelType w:val="multilevel"/>
    <w:tmpl w:val="924615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2832020">
    <w:abstractNumId w:val="0"/>
  </w:num>
  <w:num w:numId="2" w16cid:durableId="90443112">
    <w:abstractNumId w:val="0"/>
    <w:lvlOverride w:ilvl="0">
      <w:startOverride w:val="1"/>
    </w:lvlOverride>
  </w:num>
  <w:num w:numId="3" w16cid:durableId="2902068">
    <w:abstractNumId w:val="0"/>
    <w:lvlOverride w:ilvl="0">
      <w:startOverride w:val="1"/>
    </w:lvlOverride>
  </w:num>
  <w:num w:numId="4" w16cid:durableId="1997997537">
    <w:abstractNumId w:val="0"/>
    <w:lvlOverride w:ilvl="0">
      <w:startOverride w:val="1"/>
    </w:lvlOverride>
  </w:num>
  <w:num w:numId="5" w16cid:durableId="342779024">
    <w:abstractNumId w:val="0"/>
    <w:lvlOverride w:ilvl="0">
      <w:startOverride w:val="1"/>
    </w:lvlOverride>
  </w:num>
  <w:num w:numId="6" w16cid:durableId="1453328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8F0"/>
    <w:rsid w:val="0020269C"/>
    <w:rsid w:val="008E1DBE"/>
    <w:rsid w:val="00AA38F0"/>
    <w:rsid w:val="00E371CE"/>
    <w:rsid w:val="00E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69F8"/>
  <w15:docId w15:val="{30B29F6D-3CD1-4EBE-9DEF-9C7A6950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Lenka Houdková</cp:lastModifiedBy>
  <cp:revision>2</cp:revision>
  <dcterms:created xsi:type="dcterms:W3CDTF">2025-11-26T13:36:00Z</dcterms:created>
  <dcterms:modified xsi:type="dcterms:W3CDTF">2025-11-26T13:36:00Z</dcterms:modified>
</cp:coreProperties>
</file>