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A408" w14:textId="77777777" w:rsidR="0095376C" w:rsidRDefault="0095376C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2D4DBAE6" w14:textId="11749E5C" w:rsidR="00A83688" w:rsidRPr="00A9183B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A9183B">
        <w:rPr>
          <w:rFonts w:ascii="Arial" w:hAnsi="Arial" w:cs="Arial"/>
          <w:b/>
          <w:color w:val="000000"/>
          <w:sz w:val="32"/>
          <w:szCs w:val="32"/>
        </w:rPr>
        <w:t>O</w:t>
      </w:r>
      <w:r w:rsidR="00FF68C2" w:rsidRPr="00A9183B">
        <w:rPr>
          <w:rFonts w:ascii="Arial" w:hAnsi="Arial" w:cs="Arial"/>
          <w:b/>
          <w:color w:val="000000"/>
          <w:sz w:val="32"/>
          <w:szCs w:val="32"/>
        </w:rPr>
        <w:t>BEC</w:t>
      </w:r>
      <w:r w:rsidR="00CE5168" w:rsidRPr="00A9183B">
        <w:rPr>
          <w:rFonts w:ascii="Arial" w:hAnsi="Arial" w:cs="Arial"/>
          <w:b/>
          <w:color w:val="000000"/>
          <w:sz w:val="32"/>
          <w:szCs w:val="32"/>
        </w:rPr>
        <w:t xml:space="preserve"> CHÝNĚ</w:t>
      </w:r>
    </w:p>
    <w:p w14:paraId="41EBDE54" w14:textId="68E76245" w:rsidR="00A9183B" w:rsidRPr="00A9183B" w:rsidRDefault="00A9183B" w:rsidP="00A9183B">
      <w:pPr>
        <w:pStyle w:val="Zkladntext"/>
        <w:spacing w:before="120"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A9183B">
        <w:rPr>
          <w:rFonts w:ascii="Arial" w:hAnsi="Arial" w:cs="Arial"/>
          <w:b/>
          <w:color w:val="000000"/>
          <w:sz w:val="32"/>
          <w:szCs w:val="32"/>
        </w:rPr>
        <w:t xml:space="preserve">Zastupitelstvo </w:t>
      </w:r>
      <w:r w:rsidR="00F475B4">
        <w:rPr>
          <w:rFonts w:ascii="Arial" w:hAnsi="Arial" w:cs="Arial"/>
          <w:b/>
          <w:color w:val="000000"/>
          <w:sz w:val="32"/>
          <w:szCs w:val="32"/>
        </w:rPr>
        <w:t>města</w:t>
      </w:r>
      <w:r w:rsidRPr="00A9183B">
        <w:rPr>
          <w:rFonts w:ascii="Arial" w:hAnsi="Arial" w:cs="Arial"/>
          <w:b/>
          <w:color w:val="000000"/>
          <w:sz w:val="32"/>
          <w:szCs w:val="32"/>
        </w:rPr>
        <w:t xml:space="preserve"> Chýně</w:t>
      </w:r>
    </w:p>
    <w:p w14:paraId="1A07C3ED" w14:textId="359B14AB" w:rsidR="00A83688" w:rsidRPr="00781450" w:rsidRDefault="00A83688" w:rsidP="00781450">
      <w:pPr>
        <w:spacing w:before="120"/>
        <w:jc w:val="center"/>
        <w:rPr>
          <w:rFonts w:ascii="Arial" w:hAnsi="Arial" w:cs="Arial"/>
          <w:b/>
          <w:color w:val="000000"/>
        </w:rPr>
      </w:pPr>
      <w:r w:rsidRPr="00A9183B">
        <w:rPr>
          <w:rFonts w:ascii="Arial" w:hAnsi="Arial" w:cs="Arial"/>
          <w:b/>
          <w:sz w:val="32"/>
          <w:szCs w:val="32"/>
        </w:rPr>
        <w:t>Obecně závazná vyhláška</w:t>
      </w:r>
      <w:r w:rsidR="00CE5168" w:rsidRPr="00A9183B">
        <w:rPr>
          <w:rFonts w:ascii="Arial" w:hAnsi="Arial" w:cs="Arial"/>
          <w:b/>
          <w:sz w:val="32"/>
          <w:szCs w:val="32"/>
        </w:rPr>
        <w:t xml:space="preserve"> </w:t>
      </w:r>
      <w:r w:rsidRPr="00A9183B">
        <w:rPr>
          <w:rFonts w:ascii="Arial" w:hAnsi="Arial" w:cs="Arial"/>
          <w:b/>
          <w:sz w:val="32"/>
          <w:szCs w:val="32"/>
        </w:rPr>
        <w:t xml:space="preserve">č. </w:t>
      </w:r>
      <w:r w:rsidR="00A9183B">
        <w:rPr>
          <w:rFonts w:ascii="Arial" w:hAnsi="Arial" w:cs="Arial"/>
          <w:b/>
          <w:sz w:val="32"/>
          <w:szCs w:val="32"/>
        </w:rPr>
        <w:t>2</w:t>
      </w:r>
      <w:r w:rsidRPr="00A9183B">
        <w:rPr>
          <w:rFonts w:ascii="Arial" w:hAnsi="Arial" w:cs="Arial"/>
          <w:b/>
          <w:sz w:val="32"/>
          <w:szCs w:val="32"/>
        </w:rPr>
        <w:t>/20</w:t>
      </w:r>
      <w:r w:rsidR="00A9183B">
        <w:rPr>
          <w:rFonts w:ascii="Arial" w:hAnsi="Arial" w:cs="Arial"/>
          <w:b/>
          <w:sz w:val="32"/>
          <w:szCs w:val="32"/>
        </w:rPr>
        <w:t>2</w:t>
      </w:r>
      <w:r w:rsidR="00F475B4">
        <w:rPr>
          <w:rFonts w:ascii="Arial" w:hAnsi="Arial" w:cs="Arial"/>
          <w:b/>
          <w:sz w:val="32"/>
          <w:szCs w:val="32"/>
        </w:rPr>
        <w:t>4</w:t>
      </w:r>
      <w:r w:rsidR="00CE5168" w:rsidRPr="00781450">
        <w:rPr>
          <w:rFonts w:ascii="Arial" w:hAnsi="Arial" w:cs="Arial"/>
          <w:b/>
        </w:rPr>
        <w:t>,</w:t>
      </w:r>
    </w:p>
    <w:p w14:paraId="36F421AE" w14:textId="77777777" w:rsidR="00A83688" w:rsidRPr="00781450" w:rsidRDefault="00360E4F" w:rsidP="00781450">
      <w:pPr>
        <w:jc w:val="center"/>
        <w:rPr>
          <w:rFonts w:ascii="Arial" w:hAnsi="Arial" w:cs="Arial"/>
          <w:b/>
        </w:rPr>
      </w:pPr>
      <w:r w:rsidRPr="00781450">
        <w:rPr>
          <w:rFonts w:ascii="Arial" w:hAnsi="Arial" w:cs="Arial"/>
          <w:b/>
        </w:rPr>
        <w:t xml:space="preserve">o </w:t>
      </w:r>
      <w:r w:rsidR="00713E50" w:rsidRPr="00781450">
        <w:rPr>
          <w:rFonts w:ascii="Arial" w:hAnsi="Arial" w:cs="Arial"/>
          <w:b/>
        </w:rPr>
        <w:t>nočním klidu</w:t>
      </w:r>
      <w:r w:rsidR="009851B9" w:rsidRPr="00781450">
        <w:rPr>
          <w:rFonts w:ascii="Arial" w:hAnsi="Arial" w:cs="Arial"/>
          <w:b/>
        </w:rPr>
        <w:t xml:space="preserve"> a regulaci hlučných činností</w:t>
      </w:r>
    </w:p>
    <w:p w14:paraId="4EBCEE18" w14:textId="78A450CE" w:rsidR="00A83688" w:rsidRDefault="00A83688" w:rsidP="004D4757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8E6762">
        <w:rPr>
          <w:rFonts w:ascii="Arial" w:hAnsi="Arial" w:cs="Arial"/>
          <w:sz w:val="22"/>
          <w:szCs w:val="22"/>
        </w:rPr>
        <w:t xml:space="preserve">Zastupitelstvo </w:t>
      </w:r>
      <w:r w:rsidR="00F475B4">
        <w:rPr>
          <w:rFonts w:ascii="Arial" w:hAnsi="Arial" w:cs="Arial"/>
          <w:sz w:val="22"/>
          <w:szCs w:val="22"/>
        </w:rPr>
        <w:t>města</w:t>
      </w:r>
      <w:r w:rsidRPr="008E6762">
        <w:rPr>
          <w:rFonts w:ascii="Arial" w:hAnsi="Arial" w:cs="Arial"/>
          <w:sz w:val="22"/>
          <w:szCs w:val="22"/>
        </w:rPr>
        <w:t xml:space="preserve"> </w:t>
      </w:r>
      <w:r w:rsidR="00805A81" w:rsidRPr="008E6762">
        <w:rPr>
          <w:rFonts w:ascii="Arial" w:hAnsi="Arial" w:cs="Arial"/>
          <w:sz w:val="22"/>
          <w:szCs w:val="22"/>
        </w:rPr>
        <w:t>Chýně</w:t>
      </w:r>
      <w:r w:rsidRPr="008E6762">
        <w:rPr>
          <w:rFonts w:ascii="Arial" w:hAnsi="Arial" w:cs="Arial"/>
          <w:sz w:val="22"/>
          <w:szCs w:val="22"/>
        </w:rPr>
        <w:t xml:space="preserve"> se na svém zasedání dne </w:t>
      </w:r>
      <w:r w:rsidR="00F475B4">
        <w:rPr>
          <w:rFonts w:ascii="Arial" w:hAnsi="Arial" w:cs="Arial"/>
          <w:sz w:val="22"/>
          <w:szCs w:val="22"/>
        </w:rPr>
        <w:t>17</w:t>
      </w:r>
      <w:r w:rsidR="00FF68C2" w:rsidRPr="008E6762">
        <w:rPr>
          <w:rFonts w:ascii="Arial" w:hAnsi="Arial" w:cs="Arial"/>
          <w:sz w:val="22"/>
          <w:szCs w:val="22"/>
        </w:rPr>
        <w:t xml:space="preserve">. </w:t>
      </w:r>
      <w:r w:rsidR="00F475B4">
        <w:rPr>
          <w:rFonts w:ascii="Arial" w:hAnsi="Arial" w:cs="Arial"/>
          <w:sz w:val="22"/>
          <w:szCs w:val="22"/>
        </w:rPr>
        <w:t>4</w:t>
      </w:r>
      <w:r w:rsidR="00FF68C2" w:rsidRPr="008E6762">
        <w:rPr>
          <w:rFonts w:ascii="Arial" w:hAnsi="Arial" w:cs="Arial"/>
          <w:sz w:val="22"/>
          <w:szCs w:val="22"/>
        </w:rPr>
        <w:t>. 20</w:t>
      </w:r>
      <w:r w:rsidR="00A9183B" w:rsidRPr="008E6762">
        <w:rPr>
          <w:rFonts w:ascii="Arial" w:hAnsi="Arial" w:cs="Arial"/>
          <w:sz w:val="22"/>
          <w:szCs w:val="22"/>
        </w:rPr>
        <w:t>2</w:t>
      </w:r>
      <w:r w:rsidR="00F475B4">
        <w:rPr>
          <w:rFonts w:ascii="Arial" w:hAnsi="Arial" w:cs="Arial"/>
          <w:sz w:val="22"/>
          <w:szCs w:val="22"/>
        </w:rPr>
        <w:t>4</w:t>
      </w:r>
      <w:r w:rsidRPr="008E6762">
        <w:rPr>
          <w:rFonts w:ascii="Arial" w:hAnsi="Arial" w:cs="Arial"/>
          <w:sz w:val="22"/>
          <w:szCs w:val="22"/>
        </w:rPr>
        <w:t xml:space="preserve"> usnesením č</w:t>
      </w:r>
      <w:r w:rsidR="003F29F7" w:rsidRPr="008E6762">
        <w:rPr>
          <w:rFonts w:ascii="Arial" w:hAnsi="Arial" w:cs="Arial"/>
          <w:sz w:val="22"/>
          <w:szCs w:val="22"/>
        </w:rPr>
        <w:t>.</w:t>
      </w:r>
      <w:r w:rsidR="0062299C" w:rsidRPr="008E6762">
        <w:rPr>
          <w:rFonts w:ascii="Arial" w:hAnsi="Arial" w:cs="Arial"/>
          <w:sz w:val="22"/>
          <w:szCs w:val="22"/>
        </w:rPr>
        <w:t xml:space="preserve"> </w:t>
      </w:r>
      <w:r w:rsidR="00A9183B" w:rsidRPr="008E6762">
        <w:rPr>
          <w:rFonts w:ascii="Arial" w:hAnsi="Arial" w:cs="Arial"/>
          <w:sz w:val="22"/>
          <w:szCs w:val="22"/>
        </w:rPr>
        <w:t>UZ-</w:t>
      </w:r>
      <w:r w:rsidR="00774529">
        <w:rPr>
          <w:rFonts w:ascii="Arial" w:hAnsi="Arial" w:cs="Arial"/>
          <w:sz w:val="22"/>
          <w:szCs w:val="22"/>
        </w:rPr>
        <w:t>31</w:t>
      </w:r>
      <w:r w:rsidR="00A9183B" w:rsidRPr="008E6762">
        <w:rPr>
          <w:rFonts w:ascii="Arial" w:hAnsi="Arial" w:cs="Arial"/>
          <w:sz w:val="22"/>
          <w:szCs w:val="22"/>
        </w:rPr>
        <w:t>-</w:t>
      </w:r>
      <w:r w:rsidR="00F475B4">
        <w:rPr>
          <w:rFonts w:ascii="Arial" w:hAnsi="Arial" w:cs="Arial"/>
          <w:sz w:val="22"/>
          <w:szCs w:val="22"/>
        </w:rPr>
        <w:t>3</w:t>
      </w:r>
      <w:r w:rsidR="000966D4" w:rsidRPr="008E6762">
        <w:rPr>
          <w:rFonts w:ascii="Arial" w:hAnsi="Arial" w:cs="Arial"/>
          <w:sz w:val="22"/>
          <w:szCs w:val="22"/>
        </w:rPr>
        <w:t>/</w:t>
      </w:r>
      <w:r w:rsidR="00774529">
        <w:rPr>
          <w:rFonts w:ascii="Arial" w:hAnsi="Arial" w:cs="Arial"/>
          <w:sz w:val="22"/>
          <w:szCs w:val="22"/>
        </w:rPr>
        <w:t>24</w:t>
      </w:r>
      <w:r w:rsidR="00D34F98" w:rsidRPr="008E6762">
        <w:rPr>
          <w:rFonts w:ascii="Arial" w:hAnsi="Arial" w:cs="Arial"/>
          <w:sz w:val="22"/>
          <w:szCs w:val="22"/>
        </w:rPr>
        <w:t xml:space="preserve"> </w:t>
      </w:r>
      <w:r w:rsidRPr="008E6762">
        <w:rPr>
          <w:rFonts w:ascii="Arial" w:hAnsi="Arial" w:cs="Arial"/>
          <w:sz w:val="22"/>
          <w:szCs w:val="22"/>
        </w:rPr>
        <w:t xml:space="preserve">usneslo vydat </w:t>
      </w:r>
      <w:r w:rsidR="00652955" w:rsidRPr="008E6762">
        <w:rPr>
          <w:rFonts w:ascii="Arial" w:hAnsi="Arial" w:cs="Arial"/>
          <w:sz w:val="22"/>
          <w:szCs w:val="22"/>
        </w:rPr>
        <w:t xml:space="preserve">na základě ustanovení </w:t>
      </w:r>
      <w:r w:rsidR="001D1FD3" w:rsidRPr="001D1FD3">
        <w:rPr>
          <w:rFonts w:ascii="Arial" w:hAnsi="Arial" w:cs="Arial"/>
          <w:sz w:val="22"/>
          <w:szCs w:val="22"/>
        </w:rPr>
        <w:t>§ 10 písm.</w:t>
      </w:r>
      <w:r w:rsidR="001D1FD3">
        <w:rPr>
          <w:rFonts w:ascii="Arial" w:hAnsi="Arial" w:cs="Arial"/>
          <w:sz w:val="22"/>
          <w:szCs w:val="22"/>
        </w:rPr>
        <w:t xml:space="preserve"> </w:t>
      </w:r>
      <w:r w:rsidR="001D1FD3" w:rsidRPr="001D1FD3">
        <w:rPr>
          <w:rFonts w:ascii="Arial" w:hAnsi="Arial" w:cs="Arial"/>
          <w:sz w:val="22"/>
          <w:szCs w:val="22"/>
        </w:rPr>
        <w:t>c), d),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  <w:r w:rsidR="00652955" w:rsidRPr="008E6762">
        <w:rPr>
          <w:rFonts w:ascii="Arial" w:hAnsi="Arial" w:cs="Arial"/>
          <w:sz w:val="22"/>
          <w:szCs w:val="22"/>
        </w:rPr>
        <w:t xml:space="preserve"> (dále jen vyhláška).</w:t>
      </w:r>
    </w:p>
    <w:p w14:paraId="4106FF69" w14:textId="77777777" w:rsidR="00A83688" w:rsidRDefault="009851B9" w:rsidP="004D475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A83688">
        <w:rPr>
          <w:rFonts w:ascii="Arial" w:hAnsi="Arial" w:cs="Arial"/>
          <w:b/>
          <w:sz w:val="22"/>
          <w:szCs w:val="22"/>
        </w:rPr>
        <w:t>l. 1</w:t>
      </w:r>
    </w:p>
    <w:p w14:paraId="4481402D" w14:textId="77777777" w:rsidR="00A83688" w:rsidRDefault="00877265" w:rsidP="004D47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D87E0CE" w14:textId="1D440E80" w:rsidR="00E16C4D" w:rsidRPr="00E16C4D" w:rsidRDefault="00C24901" w:rsidP="007175E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16C4D"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9851B9" w:rsidRPr="00E16C4D">
        <w:rPr>
          <w:rFonts w:ascii="Arial" w:hAnsi="Arial" w:cs="Arial"/>
          <w:sz w:val="22"/>
          <w:szCs w:val="22"/>
        </w:rPr>
        <w:t xml:space="preserve">regulace činností v nevhodnou denní dobu </w:t>
      </w:r>
      <w:r w:rsidR="00D34F98" w:rsidRPr="00E16C4D">
        <w:rPr>
          <w:rFonts w:ascii="Arial" w:hAnsi="Arial" w:cs="Arial"/>
          <w:sz w:val="22"/>
          <w:szCs w:val="22"/>
        </w:rPr>
        <w:t>a </w:t>
      </w:r>
      <w:r w:rsidR="0087599D">
        <w:rPr>
          <w:rFonts w:ascii="Arial" w:hAnsi="Arial" w:cs="Arial"/>
          <w:sz w:val="22"/>
          <w:szCs w:val="22"/>
        </w:rPr>
        <w:t>s</w:t>
      </w:r>
      <w:r w:rsidR="00E16C4D" w:rsidRPr="00E16C4D">
        <w:rPr>
          <w:rFonts w:ascii="Arial" w:hAnsi="Arial" w:cs="Arial"/>
          <w:sz w:val="22"/>
          <w:szCs w:val="22"/>
        </w:rPr>
        <w:t>tanovení výjimečných případů, při nichž je doba nočního klidu vymezena dobou kratší nebo při nichž nemusí být doba nočního klidu dodržována</w:t>
      </w:r>
      <w:r w:rsidR="00E16C4D">
        <w:rPr>
          <w:rFonts w:ascii="Arial" w:hAnsi="Arial" w:cs="Arial"/>
          <w:sz w:val="22"/>
          <w:szCs w:val="22"/>
        </w:rPr>
        <w:t>.</w:t>
      </w:r>
    </w:p>
    <w:p w14:paraId="50C80C3C" w14:textId="77777777" w:rsidR="00A83688" w:rsidRDefault="00B462D8" w:rsidP="00D00DA9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58A4BFD" w14:textId="77777777" w:rsidR="009851B9" w:rsidRDefault="009851B9" w:rsidP="00D00DA9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4591FBDB" w14:textId="77777777" w:rsidR="009851B9" w:rsidRDefault="009851B9" w:rsidP="00D00D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D7B">
        <w:rPr>
          <w:rFonts w:ascii="Arial" w:hAnsi="Arial" w:cs="Arial"/>
          <w:sz w:val="22"/>
          <w:szCs w:val="22"/>
        </w:rPr>
        <w:t>Každý je</w:t>
      </w:r>
      <w:r w:rsidR="00886D7B" w:rsidRPr="00886D7B">
        <w:rPr>
          <w:rFonts w:ascii="Arial" w:hAnsi="Arial" w:cs="Arial"/>
          <w:sz w:val="22"/>
          <w:szCs w:val="22"/>
        </w:rPr>
        <w:t xml:space="preserve"> povinen zdržet </w:t>
      </w:r>
      <w:r w:rsidR="00886D7B" w:rsidRPr="0062299C">
        <w:rPr>
          <w:rFonts w:ascii="Arial" w:hAnsi="Arial" w:cs="Arial"/>
          <w:sz w:val="22"/>
          <w:szCs w:val="22"/>
        </w:rPr>
        <w:t>se o nedělích, státních svátcích a ostatních svátcích</w:t>
      </w:r>
      <w:r w:rsidRPr="0062299C">
        <w:rPr>
          <w:rFonts w:ascii="Arial" w:hAnsi="Arial" w:cs="Arial"/>
          <w:sz w:val="22"/>
          <w:szCs w:val="22"/>
        </w:rPr>
        <w:t xml:space="preserve"> veškerých</w:t>
      </w:r>
      <w:r>
        <w:rPr>
          <w:rFonts w:ascii="Arial" w:hAnsi="Arial" w:cs="Arial"/>
          <w:sz w:val="22"/>
          <w:szCs w:val="22"/>
        </w:rPr>
        <w:t xml:space="preserve"> činností spojených s užíváním zařízení a přístrojů způsobují</w:t>
      </w:r>
      <w:r w:rsidR="00886D7B">
        <w:rPr>
          <w:rFonts w:ascii="Arial" w:hAnsi="Arial" w:cs="Arial"/>
          <w:sz w:val="22"/>
          <w:szCs w:val="22"/>
        </w:rPr>
        <w:t>cích hluk, například sekaček na </w:t>
      </w:r>
      <w:r>
        <w:rPr>
          <w:rFonts w:ascii="Arial" w:hAnsi="Arial" w:cs="Arial"/>
          <w:sz w:val="22"/>
          <w:szCs w:val="22"/>
        </w:rPr>
        <w:t>trávu, cirkuláre</w:t>
      </w:r>
      <w:r w:rsidR="00577DAF">
        <w:rPr>
          <w:rFonts w:ascii="Arial" w:hAnsi="Arial" w:cs="Arial"/>
          <w:sz w:val="22"/>
          <w:szCs w:val="22"/>
        </w:rPr>
        <w:t>k, motorových pil a křovinořezů</w:t>
      </w:r>
      <w:r>
        <w:rPr>
          <w:rFonts w:ascii="Arial" w:hAnsi="Arial" w:cs="Arial"/>
          <w:sz w:val="22"/>
          <w:szCs w:val="22"/>
        </w:rPr>
        <w:t>, a to v době od 06</w:t>
      </w:r>
      <w:r w:rsidR="00886D7B">
        <w:rPr>
          <w:rFonts w:ascii="Arial" w:hAnsi="Arial" w:cs="Arial"/>
          <w:sz w:val="22"/>
          <w:szCs w:val="22"/>
        </w:rPr>
        <w:t>:00 do 09:00 hodin a od </w:t>
      </w:r>
      <w:r>
        <w:rPr>
          <w:rFonts w:ascii="Arial" w:hAnsi="Arial" w:cs="Arial"/>
          <w:sz w:val="22"/>
          <w:szCs w:val="22"/>
        </w:rPr>
        <w:t>1</w:t>
      </w:r>
      <w:r w:rsidR="00A3444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:00 do 22:00 hodin. </w:t>
      </w:r>
    </w:p>
    <w:p w14:paraId="2F3A9612" w14:textId="1479210D" w:rsidR="00E04173" w:rsidRPr="0087599D" w:rsidRDefault="0087599D" w:rsidP="0087599D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87599D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3583EECF" w14:textId="3FE005C1" w:rsidR="0087599D" w:rsidRDefault="0087599D" w:rsidP="008759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 z regulace hlučných činností v nevhodnou denní dobu</w:t>
      </w:r>
    </w:p>
    <w:p w14:paraId="71C68518" w14:textId="1FA914C2" w:rsidR="0087599D" w:rsidRDefault="0087599D" w:rsidP="0087599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Omezení stanovené v čl. 2 této vyhlášky se nevztahuje na: </w:t>
      </w:r>
    </w:p>
    <w:p w14:paraId="499376A1" w14:textId="123AA209" w:rsidR="0087599D" w:rsidRDefault="0087599D" w:rsidP="0087599D">
      <w:pPr>
        <w:pStyle w:val="Odstavecseseznamem"/>
        <w:numPr>
          <w:ilvl w:val="0"/>
          <w:numId w:val="23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používání strojů a zařízení určených k odklizení sněhu (sněžné frézy apod.);</w:t>
      </w:r>
    </w:p>
    <w:p w14:paraId="799D7CA4" w14:textId="483898F6" w:rsidR="0087599D" w:rsidRPr="0087599D" w:rsidRDefault="0087599D" w:rsidP="0087599D">
      <w:pPr>
        <w:pStyle w:val="Odstavecseseznamem"/>
        <w:numPr>
          <w:ilvl w:val="0"/>
          <w:numId w:val="23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práce nezbytné k organizaci kulturních akcí </w:t>
      </w:r>
      <w:r w:rsidR="00536210">
        <w:rPr>
          <w:rFonts w:ascii="Arial" w:hAnsi="Arial" w:cs="Arial"/>
          <w:bCs/>
          <w:sz w:val="22"/>
          <w:szCs w:val="22"/>
        </w:rPr>
        <w:t>ve městě</w:t>
      </w:r>
      <w:r w:rsidR="00774529">
        <w:rPr>
          <w:rFonts w:ascii="Arial" w:hAnsi="Arial" w:cs="Arial"/>
          <w:bCs/>
          <w:sz w:val="22"/>
          <w:szCs w:val="22"/>
        </w:rPr>
        <w:t xml:space="preserve"> Chýně</w:t>
      </w:r>
      <w:r>
        <w:rPr>
          <w:rFonts w:ascii="Arial" w:hAnsi="Arial" w:cs="Arial"/>
          <w:bCs/>
          <w:sz w:val="22"/>
          <w:szCs w:val="22"/>
        </w:rPr>
        <w:t xml:space="preserve"> (např. montáž nebo demontáž pódia apod.).</w:t>
      </w:r>
    </w:p>
    <w:p w14:paraId="0C77DD53" w14:textId="3A9CB78C" w:rsidR="009851B9" w:rsidRDefault="009851B9" w:rsidP="004D475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7599D">
        <w:rPr>
          <w:rFonts w:ascii="Arial" w:hAnsi="Arial" w:cs="Arial"/>
          <w:b/>
          <w:sz w:val="22"/>
          <w:szCs w:val="22"/>
        </w:rPr>
        <w:t>4</w:t>
      </w:r>
    </w:p>
    <w:p w14:paraId="6D7267AE" w14:textId="77777777" w:rsidR="009851B9" w:rsidRDefault="009851B9" w:rsidP="004D47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90076B2" w14:textId="77777777" w:rsidR="009851B9" w:rsidRDefault="00A71AE8" w:rsidP="00D00D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</w:t>
      </w:r>
      <w:r w:rsidR="009851B9">
        <w:rPr>
          <w:rFonts w:ascii="Arial" w:hAnsi="Arial" w:cs="Arial"/>
          <w:sz w:val="22"/>
          <w:szCs w:val="22"/>
        </w:rPr>
        <w:t>.</w:t>
      </w:r>
    </w:p>
    <w:p w14:paraId="01D66781" w14:textId="3AA93360" w:rsidR="007409FD" w:rsidRDefault="007409FD" w:rsidP="004D475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7599D">
        <w:rPr>
          <w:rFonts w:ascii="Arial" w:hAnsi="Arial" w:cs="Arial"/>
          <w:b/>
          <w:sz w:val="22"/>
          <w:szCs w:val="22"/>
        </w:rPr>
        <w:t>5</w:t>
      </w:r>
    </w:p>
    <w:p w14:paraId="194D755D" w14:textId="77777777" w:rsidR="009E5CF0" w:rsidRDefault="009E5CF0" w:rsidP="009E5CF0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E5CF0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4B9C3ECA" w14:textId="77777777" w:rsidR="009E5CF0" w:rsidRPr="009E5CF0" w:rsidRDefault="009E5CF0" w:rsidP="004D4757">
      <w:pPr>
        <w:pStyle w:val="Odstavecseseznamem"/>
        <w:numPr>
          <w:ilvl w:val="0"/>
          <w:numId w:val="19"/>
        </w:numPr>
        <w:tabs>
          <w:tab w:val="left" w:pos="284"/>
        </w:tabs>
        <w:spacing w:before="240"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E5CF0">
        <w:rPr>
          <w:rFonts w:ascii="Arial" w:hAnsi="Arial" w:cs="Arial"/>
          <w:sz w:val="22"/>
          <w:szCs w:val="22"/>
        </w:rPr>
        <w:t>Doba nočního klidu nemusí být dodržována:</w:t>
      </w:r>
    </w:p>
    <w:p w14:paraId="4421993C" w14:textId="77777777" w:rsidR="00CE5168" w:rsidRPr="00D00DA9" w:rsidRDefault="00CE5168" w:rsidP="004D4757">
      <w:pPr>
        <w:pStyle w:val="Odstavecseseznamem"/>
        <w:numPr>
          <w:ilvl w:val="0"/>
          <w:numId w:val="20"/>
        </w:numPr>
        <w:tabs>
          <w:tab w:val="left" w:pos="284"/>
        </w:tabs>
        <w:spacing w:before="120" w:after="120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D00DA9">
        <w:rPr>
          <w:rFonts w:ascii="Arial" w:hAnsi="Arial" w:cs="Arial"/>
          <w:sz w:val="22"/>
          <w:szCs w:val="22"/>
        </w:rPr>
        <w:t>v </w:t>
      </w:r>
      <w:r w:rsidR="00805A81" w:rsidRPr="00D00DA9">
        <w:rPr>
          <w:rFonts w:ascii="Arial" w:hAnsi="Arial" w:cs="Arial"/>
          <w:sz w:val="22"/>
          <w:szCs w:val="22"/>
        </w:rPr>
        <w:t xml:space="preserve">noci z 31. prosince na 1. </w:t>
      </w:r>
      <w:r w:rsidR="00E16C4D">
        <w:rPr>
          <w:rFonts w:ascii="Arial" w:hAnsi="Arial" w:cs="Arial"/>
          <w:sz w:val="22"/>
          <w:szCs w:val="22"/>
        </w:rPr>
        <w:t>l</w:t>
      </w:r>
      <w:r w:rsidR="00805A81" w:rsidRPr="00D00DA9">
        <w:rPr>
          <w:rFonts w:ascii="Arial" w:hAnsi="Arial" w:cs="Arial"/>
          <w:sz w:val="22"/>
          <w:szCs w:val="22"/>
        </w:rPr>
        <w:t>edna</w:t>
      </w:r>
      <w:r w:rsidR="00E16C4D">
        <w:rPr>
          <w:rFonts w:ascii="Arial" w:hAnsi="Arial" w:cs="Arial"/>
          <w:sz w:val="22"/>
          <w:szCs w:val="22"/>
        </w:rPr>
        <w:t xml:space="preserve"> z důvodu konání oslav příchodu nového roku.</w:t>
      </w:r>
    </w:p>
    <w:p w14:paraId="58006212" w14:textId="77777777" w:rsidR="00CE5168" w:rsidRPr="0062299C" w:rsidRDefault="00CE5168" w:rsidP="004D4757">
      <w:pPr>
        <w:pStyle w:val="Odstavecseseznamem"/>
        <w:numPr>
          <w:ilvl w:val="0"/>
          <w:numId w:val="19"/>
        </w:numPr>
        <w:tabs>
          <w:tab w:val="left" w:pos="284"/>
        </w:tabs>
        <w:spacing w:before="240"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62299C">
        <w:rPr>
          <w:rFonts w:ascii="Arial" w:hAnsi="Arial" w:cs="Arial"/>
          <w:sz w:val="22"/>
          <w:szCs w:val="22"/>
        </w:rPr>
        <w:t>Doba nočního klidu se vymezuje od 3:00 do 6:00 hodin</w:t>
      </w:r>
      <w:r w:rsidR="00A71AE8" w:rsidRPr="0062299C">
        <w:rPr>
          <w:rFonts w:ascii="Arial" w:hAnsi="Arial" w:cs="Arial"/>
          <w:sz w:val="22"/>
          <w:szCs w:val="22"/>
        </w:rPr>
        <w:t>, a to v následujících případech</w:t>
      </w:r>
      <w:r w:rsidR="00805A81" w:rsidRPr="0062299C">
        <w:rPr>
          <w:rFonts w:ascii="Arial" w:hAnsi="Arial" w:cs="Arial"/>
          <w:sz w:val="22"/>
          <w:szCs w:val="22"/>
        </w:rPr>
        <w:t>:</w:t>
      </w:r>
    </w:p>
    <w:p w14:paraId="21BF2D20" w14:textId="6BFB2713" w:rsidR="00A71AE8" w:rsidRPr="008E6762" w:rsidRDefault="00A71AE8" w:rsidP="004D4757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E6762">
        <w:rPr>
          <w:rFonts w:ascii="Arial" w:hAnsi="Arial" w:cs="Arial"/>
          <w:sz w:val="22"/>
          <w:szCs w:val="22"/>
        </w:rPr>
        <w:t>v noci ze dne konání tradiční akce „Staročeské Máje“ na den následující</w:t>
      </w:r>
      <w:r w:rsidR="00E16C4D" w:rsidRPr="008E6762">
        <w:rPr>
          <w:rFonts w:ascii="Arial" w:hAnsi="Arial" w:cs="Arial"/>
          <w:sz w:val="22"/>
          <w:szCs w:val="22"/>
        </w:rPr>
        <w:t>,</w:t>
      </w:r>
      <w:r w:rsidRPr="008E6762">
        <w:rPr>
          <w:rFonts w:ascii="Arial" w:hAnsi="Arial" w:cs="Arial"/>
          <w:sz w:val="22"/>
          <w:szCs w:val="22"/>
        </w:rPr>
        <w:t xml:space="preserve"> </w:t>
      </w:r>
      <w:r w:rsidR="008B76DB" w:rsidRPr="008E6762">
        <w:rPr>
          <w:rFonts w:ascii="Arial" w:hAnsi="Arial" w:cs="Arial"/>
          <w:sz w:val="22"/>
          <w:szCs w:val="22"/>
        </w:rPr>
        <w:t xml:space="preserve">pořádané jeden víkend v noci z pátku na sobotu a v noci ze soboty na neděli </w:t>
      </w:r>
      <w:r w:rsidRPr="008E6762">
        <w:rPr>
          <w:rFonts w:ascii="Arial" w:hAnsi="Arial" w:cs="Arial"/>
          <w:sz w:val="22"/>
          <w:szCs w:val="22"/>
        </w:rPr>
        <w:t>v</w:t>
      </w:r>
      <w:r w:rsidR="00121918" w:rsidRPr="008E6762">
        <w:rPr>
          <w:rFonts w:ascii="Arial" w:hAnsi="Arial" w:cs="Arial"/>
          <w:sz w:val="22"/>
          <w:szCs w:val="22"/>
        </w:rPr>
        <w:t> </w:t>
      </w:r>
      <w:r w:rsidR="00E57033" w:rsidRPr="008E6762">
        <w:rPr>
          <w:rFonts w:ascii="Arial" w:hAnsi="Arial" w:cs="Arial"/>
          <w:sz w:val="22"/>
          <w:szCs w:val="22"/>
        </w:rPr>
        <w:t>měsíci</w:t>
      </w:r>
      <w:r w:rsidR="00121918" w:rsidRPr="008E6762">
        <w:rPr>
          <w:rFonts w:ascii="Arial" w:hAnsi="Arial" w:cs="Arial"/>
          <w:sz w:val="22"/>
          <w:szCs w:val="22"/>
        </w:rPr>
        <w:t xml:space="preserve"> květen</w:t>
      </w:r>
      <w:r w:rsidR="00E16C4D" w:rsidRPr="008E6762">
        <w:rPr>
          <w:rFonts w:ascii="Arial" w:hAnsi="Arial" w:cs="Arial"/>
          <w:sz w:val="22"/>
          <w:szCs w:val="22"/>
        </w:rPr>
        <w:t>;</w:t>
      </w:r>
    </w:p>
    <w:p w14:paraId="3E32DD45" w14:textId="77777777" w:rsidR="00A71AE8" w:rsidRPr="0062299C" w:rsidRDefault="00A71AE8" w:rsidP="004D4757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2299C">
        <w:rPr>
          <w:rFonts w:ascii="Arial" w:hAnsi="Arial" w:cs="Arial"/>
          <w:sz w:val="22"/>
          <w:szCs w:val="22"/>
        </w:rPr>
        <w:t>v noci ze dne konání tradiční akce „Pálení čarodějnic“ na den následující</w:t>
      </w:r>
      <w:r w:rsidR="00E16C4D" w:rsidRPr="0062299C">
        <w:rPr>
          <w:rFonts w:ascii="Arial" w:hAnsi="Arial" w:cs="Arial"/>
          <w:sz w:val="22"/>
          <w:szCs w:val="22"/>
        </w:rPr>
        <w:t>,</w:t>
      </w:r>
      <w:r w:rsidRPr="0062299C">
        <w:rPr>
          <w:rFonts w:ascii="Arial" w:hAnsi="Arial" w:cs="Arial"/>
          <w:sz w:val="22"/>
          <w:szCs w:val="22"/>
        </w:rPr>
        <w:t xml:space="preserve"> konané </w:t>
      </w:r>
      <w:r w:rsidR="00E16C4D" w:rsidRPr="0062299C">
        <w:rPr>
          <w:rFonts w:ascii="Arial" w:hAnsi="Arial" w:cs="Arial"/>
          <w:sz w:val="22"/>
          <w:szCs w:val="22"/>
        </w:rPr>
        <w:t xml:space="preserve">jednu noc </w:t>
      </w:r>
      <w:r w:rsidRPr="0062299C">
        <w:rPr>
          <w:rFonts w:ascii="Arial" w:hAnsi="Arial" w:cs="Arial"/>
          <w:sz w:val="22"/>
          <w:szCs w:val="22"/>
        </w:rPr>
        <w:t xml:space="preserve">v měsíci </w:t>
      </w:r>
      <w:r w:rsidR="00121918" w:rsidRPr="0062299C">
        <w:rPr>
          <w:rFonts w:ascii="Arial" w:hAnsi="Arial" w:cs="Arial"/>
          <w:sz w:val="22"/>
          <w:szCs w:val="22"/>
        </w:rPr>
        <w:t>dubnu</w:t>
      </w:r>
      <w:r w:rsidR="00E16C4D" w:rsidRPr="0062299C">
        <w:rPr>
          <w:rFonts w:ascii="Calibri" w:hAnsi="Calibri" w:cs="Arial"/>
          <w:sz w:val="22"/>
          <w:szCs w:val="22"/>
        </w:rPr>
        <w:t>;</w:t>
      </w:r>
    </w:p>
    <w:p w14:paraId="7EFF6218" w14:textId="544F248C" w:rsidR="008B61E3" w:rsidRPr="0062299C" w:rsidRDefault="008B61E3" w:rsidP="004D4757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2299C">
        <w:rPr>
          <w:rFonts w:ascii="Arial" w:hAnsi="Arial" w:cs="Arial"/>
          <w:sz w:val="22"/>
          <w:szCs w:val="22"/>
        </w:rPr>
        <w:t>v noci ze dne konání tradiční akce „</w:t>
      </w:r>
      <w:r w:rsidR="00610FD1">
        <w:rPr>
          <w:rFonts w:ascii="Arial" w:hAnsi="Arial" w:cs="Arial"/>
          <w:sz w:val="22"/>
          <w:szCs w:val="22"/>
        </w:rPr>
        <w:t>Ples města Chýně</w:t>
      </w:r>
      <w:r w:rsidRPr="0062299C">
        <w:rPr>
          <w:rFonts w:ascii="Arial" w:hAnsi="Arial" w:cs="Arial"/>
          <w:sz w:val="22"/>
          <w:szCs w:val="22"/>
        </w:rPr>
        <w:t xml:space="preserve">“ na den následující, konané jednu noc </w:t>
      </w:r>
      <w:r w:rsidR="00752A57">
        <w:rPr>
          <w:rFonts w:ascii="Arial" w:hAnsi="Arial" w:cs="Arial"/>
          <w:sz w:val="22"/>
          <w:szCs w:val="22"/>
        </w:rPr>
        <w:t>– 1 x</w:t>
      </w:r>
      <w:r w:rsidRPr="0062299C">
        <w:rPr>
          <w:rFonts w:ascii="Arial" w:hAnsi="Arial" w:cs="Arial"/>
          <w:sz w:val="22"/>
          <w:szCs w:val="22"/>
        </w:rPr>
        <w:t> </w:t>
      </w:r>
      <w:r w:rsidR="00752A57">
        <w:rPr>
          <w:rFonts w:ascii="Arial" w:hAnsi="Arial" w:cs="Arial"/>
          <w:sz w:val="22"/>
          <w:szCs w:val="22"/>
        </w:rPr>
        <w:t>v </w:t>
      </w:r>
      <w:r w:rsidRPr="0062299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istopad</w:t>
      </w:r>
      <w:r w:rsidR="00752A57">
        <w:rPr>
          <w:rFonts w:ascii="Arial" w:hAnsi="Arial" w:cs="Arial"/>
          <w:sz w:val="22"/>
          <w:szCs w:val="22"/>
        </w:rPr>
        <w:t xml:space="preserve">u, 1 x </w:t>
      </w:r>
      <w:r w:rsidR="0078124B">
        <w:rPr>
          <w:rFonts w:ascii="Arial" w:hAnsi="Arial" w:cs="Arial"/>
          <w:sz w:val="22"/>
          <w:szCs w:val="22"/>
        </w:rPr>
        <w:t>na přelomu měsíce</w:t>
      </w:r>
      <w:r w:rsidR="00EE788F">
        <w:rPr>
          <w:rFonts w:ascii="Arial" w:hAnsi="Arial" w:cs="Arial"/>
          <w:sz w:val="22"/>
          <w:szCs w:val="22"/>
        </w:rPr>
        <w:t> únor/</w:t>
      </w:r>
      <w:r w:rsidR="00610FD1">
        <w:rPr>
          <w:rFonts w:ascii="Arial" w:hAnsi="Arial" w:cs="Arial"/>
          <w:sz w:val="22"/>
          <w:szCs w:val="22"/>
        </w:rPr>
        <w:t>břez</w:t>
      </w:r>
      <w:r w:rsidR="00EE788F">
        <w:rPr>
          <w:rFonts w:ascii="Arial" w:hAnsi="Arial" w:cs="Arial"/>
          <w:sz w:val="22"/>
          <w:szCs w:val="22"/>
        </w:rPr>
        <w:t>en</w:t>
      </w:r>
      <w:r w:rsidRPr="0062299C">
        <w:rPr>
          <w:rFonts w:ascii="Calibri" w:hAnsi="Calibri" w:cs="Arial"/>
          <w:sz w:val="22"/>
          <w:szCs w:val="22"/>
        </w:rPr>
        <w:t>;</w:t>
      </w:r>
    </w:p>
    <w:p w14:paraId="26633E63" w14:textId="77777777" w:rsidR="00A71AE8" w:rsidRPr="008B61E3" w:rsidRDefault="00A71AE8" w:rsidP="004D4757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2299C">
        <w:rPr>
          <w:rFonts w:ascii="Arial" w:hAnsi="Arial" w:cs="Arial"/>
          <w:sz w:val="22"/>
          <w:szCs w:val="22"/>
        </w:rPr>
        <w:lastRenderedPageBreak/>
        <w:t>v noci ze dne konání tradiční akce „Myslivecký ples“ na den následující</w:t>
      </w:r>
      <w:r w:rsidR="00E16C4D" w:rsidRPr="0062299C">
        <w:rPr>
          <w:rFonts w:ascii="Arial" w:hAnsi="Arial" w:cs="Arial"/>
          <w:sz w:val="22"/>
          <w:szCs w:val="22"/>
        </w:rPr>
        <w:t>,</w:t>
      </w:r>
      <w:r w:rsidRPr="0062299C">
        <w:rPr>
          <w:rFonts w:ascii="Arial" w:hAnsi="Arial" w:cs="Arial"/>
          <w:sz w:val="22"/>
          <w:szCs w:val="22"/>
        </w:rPr>
        <w:t xml:space="preserve"> konané </w:t>
      </w:r>
      <w:r w:rsidR="00DF3CDC">
        <w:rPr>
          <w:rFonts w:ascii="Arial" w:hAnsi="Arial" w:cs="Arial"/>
          <w:sz w:val="22"/>
          <w:szCs w:val="22"/>
        </w:rPr>
        <w:t>jednu noc</w:t>
      </w:r>
      <w:r w:rsidR="00121918" w:rsidRPr="0062299C">
        <w:rPr>
          <w:rFonts w:ascii="Arial" w:hAnsi="Arial" w:cs="Arial"/>
          <w:sz w:val="22"/>
          <w:szCs w:val="22"/>
        </w:rPr>
        <w:t> na přelomu měsíce leden/únor</w:t>
      </w:r>
      <w:r w:rsidR="00E16C4D" w:rsidRPr="0062299C">
        <w:rPr>
          <w:rFonts w:ascii="Calibri" w:hAnsi="Calibri" w:cs="Arial"/>
          <w:sz w:val="22"/>
          <w:szCs w:val="22"/>
        </w:rPr>
        <w:t>;</w:t>
      </w:r>
    </w:p>
    <w:p w14:paraId="485D259F" w14:textId="77777777" w:rsidR="00A71AE8" w:rsidRDefault="00A71AE8" w:rsidP="004D4757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2299C">
        <w:rPr>
          <w:rFonts w:ascii="Arial" w:hAnsi="Arial" w:cs="Arial"/>
          <w:sz w:val="22"/>
          <w:szCs w:val="22"/>
        </w:rPr>
        <w:t xml:space="preserve">v noci ze dne konání tradiční akce </w:t>
      </w:r>
      <w:r w:rsidR="007175E4" w:rsidRPr="0062299C">
        <w:rPr>
          <w:rFonts w:ascii="Arial" w:hAnsi="Arial" w:cs="Arial"/>
          <w:sz w:val="22"/>
          <w:szCs w:val="22"/>
        </w:rPr>
        <w:t>„</w:t>
      </w:r>
      <w:r w:rsidR="008B61E3">
        <w:rPr>
          <w:rFonts w:ascii="Arial" w:hAnsi="Arial" w:cs="Arial"/>
          <w:sz w:val="22"/>
          <w:szCs w:val="22"/>
        </w:rPr>
        <w:t>Hudební festival</w:t>
      </w:r>
      <w:r w:rsidR="007175E4" w:rsidRPr="0062299C">
        <w:rPr>
          <w:rFonts w:ascii="Arial" w:hAnsi="Arial" w:cs="Arial"/>
          <w:sz w:val="22"/>
          <w:szCs w:val="22"/>
        </w:rPr>
        <w:t xml:space="preserve"> v Chýni</w:t>
      </w:r>
      <w:r w:rsidRPr="0062299C">
        <w:rPr>
          <w:rFonts w:ascii="Arial" w:hAnsi="Arial" w:cs="Arial"/>
          <w:sz w:val="22"/>
          <w:szCs w:val="22"/>
        </w:rPr>
        <w:t>“ na den následující</w:t>
      </w:r>
      <w:r w:rsidR="00E16C4D" w:rsidRPr="0062299C">
        <w:rPr>
          <w:rFonts w:ascii="Arial" w:hAnsi="Arial" w:cs="Arial"/>
          <w:sz w:val="22"/>
          <w:szCs w:val="22"/>
        </w:rPr>
        <w:t>,</w:t>
      </w:r>
      <w:r w:rsidRPr="0062299C">
        <w:rPr>
          <w:rFonts w:ascii="Arial" w:hAnsi="Arial" w:cs="Arial"/>
          <w:sz w:val="22"/>
          <w:szCs w:val="22"/>
        </w:rPr>
        <w:t xml:space="preserve"> konané </w:t>
      </w:r>
      <w:r w:rsidR="00E16C4D" w:rsidRPr="0062299C">
        <w:rPr>
          <w:rFonts w:ascii="Arial" w:hAnsi="Arial" w:cs="Arial"/>
          <w:sz w:val="22"/>
          <w:szCs w:val="22"/>
        </w:rPr>
        <w:t xml:space="preserve">jednu noc </w:t>
      </w:r>
      <w:r w:rsidRPr="0062299C">
        <w:rPr>
          <w:rFonts w:ascii="Arial" w:hAnsi="Arial" w:cs="Arial"/>
          <w:sz w:val="22"/>
          <w:szCs w:val="22"/>
        </w:rPr>
        <w:t>v </w:t>
      </w:r>
      <w:r w:rsidR="00121918" w:rsidRPr="0062299C">
        <w:rPr>
          <w:rFonts w:ascii="Arial" w:hAnsi="Arial" w:cs="Arial"/>
          <w:sz w:val="22"/>
          <w:szCs w:val="22"/>
        </w:rPr>
        <w:t>měsíci červenec</w:t>
      </w:r>
      <w:r w:rsidR="008B61E3">
        <w:rPr>
          <w:rFonts w:ascii="Arial" w:hAnsi="Arial" w:cs="Arial"/>
          <w:sz w:val="22"/>
          <w:szCs w:val="22"/>
        </w:rPr>
        <w:t>;</w:t>
      </w:r>
    </w:p>
    <w:p w14:paraId="38790D71" w14:textId="2A3BCC3E" w:rsidR="008B61E3" w:rsidRPr="00804FC3" w:rsidRDefault="008B61E3" w:rsidP="004D4757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2299C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sz w:val="22"/>
          <w:szCs w:val="22"/>
        </w:rPr>
        <w:t>Diskotéka</w:t>
      </w:r>
      <w:r w:rsidRPr="0062299C">
        <w:rPr>
          <w:rFonts w:ascii="Arial" w:hAnsi="Arial" w:cs="Arial"/>
          <w:sz w:val="22"/>
          <w:szCs w:val="22"/>
        </w:rPr>
        <w:t xml:space="preserve">“ na den následující, konané jednu noc </w:t>
      </w:r>
      <w:r w:rsidR="00752A57">
        <w:rPr>
          <w:rFonts w:ascii="Arial" w:hAnsi="Arial" w:cs="Arial"/>
          <w:sz w:val="22"/>
          <w:szCs w:val="22"/>
        </w:rPr>
        <w:t>– 1 x</w:t>
      </w:r>
      <w:r>
        <w:rPr>
          <w:rFonts w:ascii="Arial" w:hAnsi="Arial" w:cs="Arial"/>
          <w:sz w:val="22"/>
          <w:szCs w:val="22"/>
        </w:rPr>
        <w:t xml:space="preserve"> </w:t>
      </w:r>
      <w:r w:rsidR="00752A57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říj</w:t>
      </w:r>
      <w:r w:rsidR="00752A57">
        <w:rPr>
          <w:rFonts w:ascii="Arial" w:hAnsi="Arial" w:cs="Arial"/>
          <w:sz w:val="22"/>
          <w:szCs w:val="22"/>
        </w:rPr>
        <w:t>nu, 1 x v</w:t>
      </w:r>
      <w:r>
        <w:rPr>
          <w:rFonts w:ascii="Arial" w:hAnsi="Arial" w:cs="Arial"/>
          <w:sz w:val="22"/>
          <w:szCs w:val="22"/>
        </w:rPr>
        <w:t xml:space="preserve"> břez</w:t>
      </w:r>
      <w:r w:rsidR="00752A57">
        <w:rPr>
          <w:rFonts w:ascii="Arial" w:hAnsi="Arial" w:cs="Arial"/>
          <w:sz w:val="22"/>
          <w:szCs w:val="22"/>
        </w:rPr>
        <w:t>nu</w:t>
      </w:r>
      <w:r w:rsidRPr="0062299C">
        <w:rPr>
          <w:rFonts w:ascii="Calibri" w:hAnsi="Calibri" w:cs="Arial"/>
          <w:sz w:val="22"/>
          <w:szCs w:val="22"/>
        </w:rPr>
        <w:t>;</w:t>
      </w:r>
    </w:p>
    <w:p w14:paraId="53172397" w14:textId="570A857C" w:rsidR="00804FC3" w:rsidRPr="0062299C" w:rsidRDefault="0078124B" w:rsidP="00804FC3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E6762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sz w:val="22"/>
          <w:szCs w:val="22"/>
        </w:rPr>
        <w:t>Městské slavnosti</w:t>
      </w:r>
      <w:r w:rsidRPr="008E6762">
        <w:rPr>
          <w:rFonts w:ascii="Arial" w:hAnsi="Arial" w:cs="Arial"/>
          <w:sz w:val="22"/>
          <w:szCs w:val="22"/>
        </w:rPr>
        <w:t>“ na den následující, pořádané jeden víkend v noci z</w:t>
      </w:r>
      <w:r>
        <w:rPr>
          <w:rFonts w:ascii="Arial" w:hAnsi="Arial" w:cs="Arial"/>
          <w:sz w:val="22"/>
          <w:szCs w:val="22"/>
        </w:rPr>
        <w:t>e</w:t>
      </w:r>
      <w:r w:rsidRPr="008E67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soboty</w:t>
      </w:r>
      <w:r w:rsidRPr="008E6762">
        <w:rPr>
          <w:rFonts w:ascii="Arial" w:hAnsi="Arial" w:cs="Arial"/>
          <w:sz w:val="22"/>
          <w:szCs w:val="22"/>
        </w:rPr>
        <w:t xml:space="preserve"> na neděli </w:t>
      </w:r>
      <w:r>
        <w:rPr>
          <w:rFonts w:ascii="Arial" w:hAnsi="Arial" w:cs="Arial"/>
          <w:sz w:val="22"/>
          <w:szCs w:val="22"/>
        </w:rPr>
        <w:t>na přelomu měsíce květen/červen</w:t>
      </w:r>
      <w:r w:rsidRPr="008E6762">
        <w:rPr>
          <w:rFonts w:ascii="Arial" w:hAnsi="Arial" w:cs="Arial"/>
          <w:sz w:val="22"/>
          <w:szCs w:val="22"/>
        </w:rPr>
        <w:t>;</w:t>
      </w:r>
    </w:p>
    <w:p w14:paraId="1705893C" w14:textId="77777777" w:rsidR="008B61E3" w:rsidRPr="0062299C" w:rsidRDefault="008B61E3" w:rsidP="004D4757">
      <w:pPr>
        <w:pStyle w:val="Odstavecseseznamem"/>
        <w:numPr>
          <w:ilvl w:val="0"/>
          <w:numId w:val="19"/>
        </w:numPr>
        <w:tabs>
          <w:tab w:val="left" w:pos="284"/>
        </w:tabs>
        <w:spacing w:before="240"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62299C">
        <w:rPr>
          <w:rFonts w:ascii="Arial" w:hAnsi="Arial" w:cs="Arial"/>
          <w:sz w:val="22"/>
          <w:szCs w:val="22"/>
        </w:rPr>
        <w:t>Dob</w:t>
      </w:r>
      <w:r>
        <w:rPr>
          <w:rFonts w:ascii="Arial" w:hAnsi="Arial" w:cs="Arial"/>
          <w:sz w:val="22"/>
          <w:szCs w:val="22"/>
        </w:rPr>
        <w:t xml:space="preserve">a nočního klidu se vymezuje od </w:t>
      </w:r>
      <w:r w:rsidR="00752A57">
        <w:rPr>
          <w:rFonts w:ascii="Arial" w:hAnsi="Arial" w:cs="Arial"/>
          <w:sz w:val="22"/>
          <w:szCs w:val="22"/>
        </w:rPr>
        <w:t>00</w:t>
      </w:r>
      <w:r w:rsidRPr="0062299C">
        <w:rPr>
          <w:rFonts w:ascii="Arial" w:hAnsi="Arial" w:cs="Arial"/>
          <w:sz w:val="22"/>
          <w:szCs w:val="22"/>
        </w:rPr>
        <w:t>:00 do 6:00 hodin, a to v následujících případech:</w:t>
      </w:r>
    </w:p>
    <w:p w14:paraId="4A6E8CD3" w14:textId="5FE32AF7" w:rsidR="008B61E3" w:rsidRDefault="00752A57" w:rsidP="004D4757">
      <w:pPr>
        <w:pStyle w:val="Odstavecseseznamem"/>
        <w:numPr>
          <w:ilvl w:val="0"/>
          <w:numId w:val="20"/>
        </w:numPr>
        <w:tabs>
          <w:tab w:val="left" w:pos="284"/>
        </w:tabs>
        <w:spacing w:before="120"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</w:t>
      </w:r>
      <w:r w:rsidR="008B61E3">
        <w:rPr>
          <w:rFonts w:ascii="Arial" w:hAnsi="Arial" w:cs="Arial"/>
          <w:sz w:val="22"/>
          <w:szCs w:val="22"/>
        </w:rPr>
        <w:t>tradiční akce „Promítání letního kina“</w:t>
      </w:r>
      <w:r>
        <w:rPr>
          <w:rFonts w:ascii="Arial" w:hAnsi="Arial" w:cs="Arial"/>
          <w:sz w:val="22"/>
          <w:szCs w:val="22"/>
        </w:rPr>
        <w:t>,</w:t>
      </w:r>
      <w:r w:rsidR="008B61E3">
        <w:rPr>
          <w:rFonts w:ascii="Arial" w:hAnsi="Arial" w:cs="Arial"/>
          <w:sz w:val="22"/>
          <w:szCs w:val="22"/>
        </w:rPr>
        <w:t xml:space="preserve"> konané </w:t>
      </w:r>
      <w:r>
        <w:rPr>
          <w:rFonts w:ascii="Arial" w:hAnsi="Arial" w:cs="Arial"/>
          <w:sz w:val="22"/>
          <w:szCs w:val="22"/>
        </w:rPr>
        <w:t>jednu</w:t>
      </w:r>
      <w:r w:rsidR="008B61E3">
        <w:rPr>
          <w:rFonts w:ascii="Arial" w:hAnsi="Arial" w:cs="Arial"/>
          <w:sz w:val="22"/>
          <w:szCs w:val="22"/>
        </w:rPr>
        <w:t xml:space="preserve"> noc</w:t>
      </w:r>
      <w:r>
        <w:rPr>
          <w:rFonts w:ascii="Arial" w:hAnsi="Arial" w:cs="Arial"/>
          <w:sz w:val="22"/>
          <w:szCs w:val="22"/>
        </w:rPr>
        <w:t xml:space="preserve"> z</w:t>
      </w:r>
      <w:r w:rsidR="000B6F48">
        <w:rPr>
          <w:rFonts w:ascii="Arial" w:hAnsi="Arial" w:cs="Arial"/>
          <w:sz w:val="22"/>
          <w:szCs w:val="22"/>
        </w:rPr>
        <w:t>e </w:t>
      </w:r>
      <w:r w:rsidR="001727D1">
        <w:rPr>
          <w:rFonts w:ascii="Arial" w:hAnsi="Arial" w:cs="Arial"/>
          <w:sz w:val="22"/>
          <w:szCs w:val="22"/>
        </w:rPr>
        <w:t>soboty</w:t>
      </w:r>
      <w:r w:rsidR="00BE3AF0">
        <w:rPr>
          <w:rFonts w:ascii="Arial" w:hAnsi="Arial" w:cs="Arial"/>
          <w:sz w:val="22"/>
          <w:szCs w:val="22"/>
        </w:rPr>
        <w:t xml:space="preserve"> na </w:t>
      </w:r>
      <w:r w:rsidR="001727D1">
        <w:rPr>
          <w:rFonts w:ascii="Arial" w:hAnsi="Arial" w:cs="Arial"/>
          <w:sz w:val="22"/>
          <w:szCs w:val="22"/>
        </w:rPr>
        <w:t>neděli</w:t>
      </w:r>
      <w:r w:rsidR="00BE3A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1x </w:t>
      </w:r>
      <w:r w:rsidR="008B61E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="008B61E3">
        <w:rPr>
          <w:rFonts w:ascii="Arial" w:hAnsi="Arial" w:cs="Arial"/>
          <w:sz w:val="22"/>
          <w:szCs w:val="22"/>
        </w:rPr>
        <w:t>červ</w:t>
      </w:r>
      <w:r w:rsidR="001727D1">
        <w:rPr>
          <w:rFonts w:ascii="Arial" w:hAnsi="Arial" w:cs="Arial"/>
          <w:sz w:val="22"/>
          <w:szCs w:val="22"/>
        </w:rPr>
        <w:t>enec</w:t>
      </w:r>
      <w:r>
        <w:rPr>
          <w:rFonts w:ascii="Arial" w:hAnsi="Arial" w:cs="Arial"/>
          <w:sz w:val="22"/>
          <w:szCs w:val="22"/>
        </w:rPr>
        <w:t>, 1x srpnu</w:t>
      </w:r>
      <w:r w:rsidR="00D26855">
        <w:rPr>
          <w:rFonts w:ascii="Arial" w:hAnsi="Arial" w:cs="Arial"/>
          <w:sz w:val="22"/>
          <w:szCs w:val="22"/>
        </w:rPr>
        <w:t>/září</w:t>
      </w:r>
      <w:r w:rsidR="008B61E3" w:rsidRPr="0062299C">
        <w:rPr>
          <w:rFonts w:ascii="Calibri" w:hAnsi="Calibri" w:cs="Arial"/>
          <w:sz w:val="22"/>
          <w:szCs w:val="22"/>
        </w:rPr>
        <w:t>;</w:t>
      </w:r>
    </w:p>
    <w:p w14:paraId="0E1D662E" w14:textId="4FE8B34D" w:rsidR="00D00DA9" w:rsidRPr="009E5CF0" w:rsidRDefault="00972C17" w:rsidP="000B6F48">
      <w:pPr>
        <w:pStyle w:val="Odstavecseseznamem"/>
        <w:numPr>
          <w:ilvl w:val="0"/>
          <w:numId w:val="19"/>
        </w:numPr>
        <w:tabs>
          <w:tab w:val="left" w:pos="284"/>
        </w:tabs>
        <w:spacing w:before="24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E5CF0">
        <w:rPr>
          <w:rFonts w:ascii="Arial" w:hAnsi="Arial" w:cs="Arial"/>
          <w:sz w:val="22"/>
          <w:szCs w:val="22"/>
        </w:rPr>
        <w:t>Informace o konkrétním termínu</w:t>
      </w:r>
      <w:r w:rsidR="00CE5168" w:rsidRPr="009E5CF0">
        <w:rPr>
          <w:rFonts w:ascii="Arial" w:hAnsi="Arial" w:cs="Arial"/>
          <w:sz w:val="22"/>
          <w:szCs w:val="22"/>
        </w:rPr>
        <w:t xml:space="preserve"> konání akcí uvedených v odst. 2 </w:t>
      </w:r>
      <w:r w:rsidR="008B61E3">
        <w:rPr>
          <w:rFonts w:ascii="Arial" w:hAnsi="Arial" w:cs="Arial"/>
          <w:sz w:val="22"/>
          <w:szCs w:val="22"/>
        </w:rPr>
        <w:t xml:space="preserve">a 3 </w:t>
      </w:r>
      <w:r w:rsidRPr="009E5CF0">
        <w:rPr>
          <w:rFonts w:ascii="Arial" w:hAnsi="Arial" w:cs="Arial"/>
          <w:sz w:val="22"/>
          <w:szCs w:val="22"/>
        </w:rPr>
        <w:t xml:space="preserve">této obecně závazné vyhlášky bude zveřejněna </w:t>
      </w:r>
      <w:r w:rsidR="00D26855">
        <w:rPr>
          <w:rFonts w:ascii="Arial" w:hAnsi="Arial" w:cs="Arial"/>
          <w:sz w:val="22"/>
          <w:szCs w:val="22"/>
        </w:rPr>
        <w:t xml:space="preserve">městským </w:t>
      </w:r>
      <w:r w:rsidRPr="009E5CF0">
        <w:rPr>
          <w:rFonts w:ascii="Arial" w:hAnsi="Arial" w:cs="Arial"/>
          <w:sz w:val="22"/>
          <w:szCs w:val="22"/>
        </w:rPr>
        <w:t>úřa</w:t>
      </w:r>
      <w:r w:rsidR="00D00DA9" w:rsidRPr="009E5CF0">
        <w:rPr>
          <w:rFonts w:ascii="Arial" w:hAnsi="Arial" w:cs="Arial"/>
          <w:sz w:val="22"/>
          <w:szCs w:val="22"/>
        </w:rPr>
        <w:t>dem na úřední desce minimálně 5 </w:t>
      </w:r>
      <w:r w:rsidRPr="009E5CF0">
        <w:rPr>
          <w:rFonts w:ascii="Arial" w:hAnsi="Arial" w:cs="Arial"/>
          <w:sz w:val="22"/>
          <w:szCs w:val="22"/>
        </w:rPr>
        <w:t xml:space="preserve">dnů před datem konání. </w:t>
      </w:r>
    </w:p>
    <w:p w14:paraId="18E598ED" w14:textId="055296B5" w:rsidR="006D36D9" w:rsidRDefault="00A71AE8" w:rsidP="004D4757">
      <w:pPr>
        <w:spacing w:before="24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9851B9">
        <w:rPr>
          <w:rFonts w:ascii="Arial" w:hAnsi="Arial" w:cs="Arial"/>
          <w:b/>
          <w:sz w:val="22"/>
          <w:szCs w:val="22"/>
        </w:rPr>
        <w:t xml:space="preserve">. </w:t>
      </w:r>
      <w:r w:rsidR="0087599D">
        <w:rPr>
          <w:rFonts w:ascii="Arial" w:hAnsi="Arial" w:cs="Arial"/>
          <w:b/>
          <w:sz w:val="22"/>
          <w:szCs w:val="22"/>
        </w:rPr>
        <w:t>6</w:t>
      </w:r>
    </w:p>
    <w:p w14:paraId="3B288800" w14:textId="77777777" w:rsidR="009851B9" w:rsidRDefault="009851B9" w:rsidP="004D47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CF641EB" w14:textId="10F89809" w:rsidR="009851B9" w:rsidRPr="009851B9" w:rsidRDefault="009851B9" w:rsidP="00D00D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E6762">
        <w:rPr>
          <w:rFonts w:ascii="Arial" w:hAnsi="Arial" w:cs="Arial"/>
          <w:sz w:val="22"/>
          <w:szCs w:val="22"/>
        </w:rPr>
        <w:t>Touto obecně závaznou vyhláškou se r</w:t>
      </w:r>
      <w:r w:rsidR="00886D7B" w:rsidRPr="008E6762">
        <w:rPr>
          <w:rFonts w:ascii="Arial" w:hAnsi="Arial" w:cs="Arial"/>
          <w:sz w:val="22"/>
          <w:szCs w:val="22"/>
        </w:rPr>
        <w:t xml:space="preserve">uší obecně závazná vyhláška č. </w:t>
      </w:r>
      <w:r w:rsidR="00D26855">
        <w:rPr>
          <w:rFonts w:ascii="Arial" w:hAnsi="Arial" w:cs="Arial"/>
          <w:sz w:val="22"/>
          <w:szCs w:val="22"/>
        </w:rPr>
        <w:t>2</w:t>
      </w:r>
      <w:r w:rsidRPr="008E6762">
        <w:rPr>
          <w:rFonts w:ascii="Arial" w:hAnsi="Arial" w:cs="Arial"/>
          <w:sz w:val="22"/>
          <w:szCs w:val="22"/>
        </w:rPr>
        <w:t>/20</w:t>
      </w:r>
      <w:r w:rsidR="00D26855">
        <w:rPr>
          <w:rFonts w:ascii="Arial" w:hAnsi="Arial" w:cs="Arial"/>
          <w:sz w:val="22"/>
          <w:szCs w:val="22"/>
        </w:rPr>
        <w:t>23</w:t>
      </w:r>
      <w:r w:rsidRPr="008E6762">
        <w:rPr>
          <w:rFonts w:ascii="Arial" w:hAnsi="Arial" w:cs="Arial"/>
          <w:sz w:val="22"/>
          <w:szCs w:val="22"/>
        </w:rPr>
        <w:t>, o noční</w:t>
      </w:r>
      <w:r w:rsidR="00CE5168" w:rsidRPr="008E6762">
        <w:rPr>
          <w:rFonts w:ascii="Arial" w:hAnsi="Arial" w:cs="Arial"/>
          <w:sz w:val="22"/>
          <w:szCs w:val="22"/>
        </w:rPr>
        <w:t>m</w:t>
      </w:r>
      <w:r w:rsidRPr="008E6762">
        <w:rPr>
          <w:rFonts w:ascii="Arial" w:hAnsi="Arial" w:cs="Arial"/>
          <w:sz w:val="22"/>
          <w:szCs w:val="22"/>
        </w:rPr>
        <w:t xml:space="preserve"> klidu a regulaci hlučných činností.</w:t>
      </w:r>
      <w:r w:rsidRPr="009851B9">
        <w:rPr>
          <w:rFonts w:ascii="Arial" w:hAnsi="Arial" w:cs="Arial"/>
          <w:sz w:val="22"/>
          <w:szCs w:val="22"/>
        </w:rPr>
        <w:t xml:space="preserve"> </w:t>
      </w:r>
    </w:p>
    <w:p w14:paraId="2E4B86A6" w14:textId="740D43BD" w:rsidR="009851B9" w:rsidRDefault="009851B9" w:rsidP="004D475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7599D">
        <w:rPr>
          <w:rFonts w:ascii="Arial" w:hAnsi="Arial" w:cs="Arial"/>
          <w:b/>
          <w:sz w:val="22"/>
          <w:szCs w:val="22"/>
        </w:rPr>
        <w:t>7</w:t>
      </w:r>
    </w:p>
    <w:p w14:paraId="22796393" w14:textId="77777777" w:rsidR="009851B9" w:rsidRDefault="009851B9" w:rsidP="004D47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5EDCD01" w14:textId="1AFBF48B" w:rsidR="009851B9" w:rsidRDefault="009851B9" w:rsidP="00D00D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</w:t>
      </w:r>
      <w:r w:rsidR="0004416E">
        <w:rPr>
          <w:rFonts w:ascii="Arial" w:hAnsi="Arial" w:cs="Arial"/>
          <w:sz w:val="22"/>
          <w:szCs w:val="22"/>
        </w:rPr>
        <w:t xml:space="preserve"> ve Sbírce právních předpisů územních samosprávních celků a některých správních úřadů</w:t>
      </w:r>
      <w:r>
        <w:rPr>
          <w:rFonts w:ascii="Arial" w:hAnsi="Arial" w:cs="Arial"/>
          <w:sz w:val="22"/>
          <w:szCs w:val="22"/>
        </w:rPr>
        <w:t>.</w:t>
      </w:r>
    </w:p>
    <w:p w14:paraId="2EDE6798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25390FF5" w14:textId="77777777" w:rsidR="00CB70FB" w:rsidRDefault="00CB70FB" w:rsidP="00A83688">
      <w:pPr>
        <w:spacing w:after="120"/>
        <w:rPr>
          <w:rFonts w:ascii="Arial" w:hAnsi="Arial" w:cs="Arial"/>
          <w:sz w:val="22"/>
          <w:szCs w:val="22"/>
        </w:rPr>
      </w:pPr>
    </w:p>
    <w:p w14:paraId="1925E666" w14:textId="77777777" w:rsidR="00A83688" w:rsidRDefault="001E312B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E0499F7" w14:textId="77777777" w:rsidR="00CB70FB" w:rsidRDefault="00CB70FB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71937A6F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CB70FB">
        <w:rPr>
          <w:rFonts w:ascii="Arial" w:hAnsi="Arial" w:cs="Arial"/>
          <w:sz w:val="22"/>
          <w:szCs w:val="22"/>
        </w:rPr>
        <w:t>............</w:t>
      </w:r>
      <w:r w:rsidR="00CB70FB">
        <w:rPr>
          <w:rFonts w:ascii="Arial" w:hAnsi="Arial" w:cs="Arial"/>
          <w:sz w:val="22"/>
          <w:szCs w:val="22"/>
        </w:rPr>
        <w:tab/>
      </w:r>
      <w:r w:rsidR="00CB70FB">
        <w:rPr>
          <w:rFonts w:ascii="Arial" w:hAnsi="Arial" w:cs="Arial"/>
          <w:sz w:val="22"/>
          <w:szCs w:val="22"/>
        </w:rPr>
        <w:tab/>
      </w:r>
      <w:r w:rsidR="00CB70FB">
        <w:rPr>
          <w:rFonts w:ascii="Arial" w:hAnsi="Arial" w:cs="Arial"/>
          <w:sz w:val="22"/>
          <w:szCs w:val="22"/>
        </w:rPr>
        <w:tab/>
      </w:r>
      <w:r w:rsidR="00CB70FB">
        <w:rPr>
          <w:rFonts w:ascii="Arial" w:hAnsi="Arial" w:cs="Arial"/>
          <w:sz w:val="22"/>
          <w:szCs w:val="22"/>
        </w:rPr>
        <w:tab/>
      </w:r>
      <w:r w:rsidR="00CB70FB">
        <w:rPr>
          <w:rFonts w:ascii="Arial" w:hAnsi="Arial" w:cs="Arial"/>
          <w:sz w:val="22"/>
          <w:szCs w:val="22"/>
        </w:rPr>
        <w:tab/>
        <w:t xml:space="preserve">  </w:t>
      </w:r>
      <w:r w:rsidR="00CB70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39A117F5" w14:textId="522CF674" w:rsidR="00804FC3" w:rsidRDefault="00804FC3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Marcela Czerwinski</w:t>
      </w:r>
      <w:r w:rsidR="002550C4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Anna Chvojková</w:t>
      </w:r>
      <w:r w:rsidR="002550C4">
        <w:rPr>
          <w:rFonts w:ascii="Arial" w:hAnsi="Arial" w:cs="Arial"/>
          <w:sz w:val="22"/>
          <w:szCs w:val="22"/>
        </w:rPr>
        <w:t>, v.r.</w:t>
      </w:r>
    </w:p>
    <w:p w14:paraId="41CCEF22" w14:textId="6DE8F1D5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B1B93">
        <w:rPr>
          <w:rFonts w:ascii="Arial" w:hAnsi="Arial" w:cs="Arial"/>
          <w:sz w:val="22"/>
          <w:szCs w:val="22"/>
        </w:rPr>
        <w:t xml:space="preserve">    </w:t>
      </w:r>
      <w:r w:rsidR="00804FC3">
        <w:rPr>
          <w:rFonts w:ascii="Arial" w:hAnsi="Arial" w:cs="Arial"/>
          <w:sz w:val="22"/>
          <w:szCs w:val="22"/>
        </w:rPr>
        <w:t>místo</w:t>
      </w:r>
      <w:r w:rsidR="00805A81"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05A81">
        <w:rPr>
          <w:rFonts w:ascii="Arial" w:hAnsi="Arial" w:cs="Arial"/>
          <w:sz w:val="22"/>
          <w:szCs w:val="22"/>
        </w:rPr>
        <w:tab/>
      </w:r>
      <w:r w:rsidR="00805A81">
        <w:rPr>
          <w:rFonts w:ascii="Arial" w:hAnsi="Arial" w:cs="Arial"/>
          <w:sz w:val="22"/>
          <w:szCs w:val="22"/>
        </w:rPr>
        <w:tab/>
      </w:r>
      <w:r w:rsidR="00805A81">
        <w:rPr>
          <w:rFonts w:ascii="Arial" w:hAnsi="Arial" w:cs="Arial"/>
          <w:sz w:val="22"/>
          <w:szCs w:val="22"/>
        </w:rPr>
        <w:tab/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B70FB">
        <w:rPr>
          <w:rFonts w:ascii="Arial" w:hAnsi="Arial" w:cs="Arial"/>
          <w:sz w:val="22"/>
          <w:szCs w:val="22"/>
        </w:rPr>
        <w:tab/>
      </w:r>
    </w:p>
    <w:p w14:paraId="6DFEBA19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60364D9C" w14:textId="77777777" w:rsidR="00CB70FB" w:rsidRDefault="00CB70FB" w:rsidP="00A83688">
      <w:pPr>
        <w:spacing w:after="120"/>
        <w:rPr>
          <w:rFonts w:ascii="Arial" w:hAnsi="Arial" w:cs="Arial"/>
          <w:sz w:val="22"/>
          <w:szCs w:val="22"/>
        </w:rPr>
      </w:pPr>
    </w:p>
    <w:p w14:paraId="1E4C55AE" w14:textId="77777777" w:rsidR="00CB70FB" w:rsidRDefault="00CB70FB" w:rsidP="00A83688">
      <w:pPr>
        <w:spacing w:after="120"/>
        <w:rPr>
          <w:rFonts w:ascii="Arial" w:hAnsi="Arial" w:cs="Arial"/>
          <w:sz w:val="22"/>
          <w:szCs w:val="22"/>
        </w:rPr>
      </w:pPr>
    </w:p>
    <w:p w14:paraId="717FBF49" w14:textId="77777777" w:rsidR="00CB70FB" w:rsidRDefault="00CB70FB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CB70FB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9293" w14:textId="77777777" w:rsidR="00074BE5" w:rsidRDefault="00074BE5" w:rsidP="00A83688">
      <w:r>
        <w:separator/>
      </w:r>
    </w:p>
  </w:endnote>
  <w:endnote w:type="continuationSeparator" w:id="0">
    <w:p w14:paraId="1508FEC3" w14:textId="77777777" w:rsidR="00074BE5" w:rsidRDefault="00074BE5" w:rsidP="00A83688">
      <w:r>
        <w:continuationSeparator/>
      </w:r>
    </w:p>
  </w:endnote>
  <w:endnote w:type="continuationNotice" w:id="1">
    <w:p w14:paraId="5EFC1C0C" w14:textId="77777777" w:rsidR="00074BE5" w:rsidRDefault="00074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16AC" w14:textId="77777777" w:rsidR="00074BE5" w:rsidRDefault="00074BE5" w:rsidP="00A83688">
      <w:r>
        <w:separator/>
      </w:r>
    </w:p>
  </w:footnote>
  <w:footnote w:type="continuationSeparator" w:id="0">
    <w:p w14:paraId="3AD8489A" w14:textId="77777777" w:rsidR="00074BE5" w:rsidRDefault="00074BE5" w:rsidP="00A83688">
      <w:r>
        <w:continuationSeparator/>
      </w:r>
    </w:p>
  </w:footnote>
  <w:footnote w:type="continuationNotice" w:id="1">
    <w:p w14:paraId="665E662E" w14:textId="77777777" w:rsidR="00074BE5" w:rsidRDefault="00074B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494"/>
    <w:multiLevelType w:val="hybridMultilevel"/>
    <w:tmpl w:val="D6261FF8"/>
    <w:lvl w:ilvl="0" w:tplc="04050011">
      <w:start w:val="1"/>
      <w:numFmt w:val="decimal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" w15:restartNumberingAfterBreak="0">
    <w:nsid w:val="070926C5"/>
    <w:multiLevelType w:val="hybridMultilevel"/>
    <w:tmpl w:val="25C2F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E46DD"/>
    <w:multiLevelType w:val="hybridMultilevel"/>
    <w:tmpl w:val="57C6D712"/>
    <w:lvl w:ilvl="0" w:tplc="725C8B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01585"/>
    <w:multiLevelType w:val="hybridMultilevel"/>
    <w:tmpl w:val="AC84E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F4C84"/>
    <w:multiLevelType w:val="hybridMultilevel"/>
    <w:tmpl w:val="DF5EA0FE"/>
    <w:lvl w:ilvl="0" w:tplc="818E92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92894"/>
    <w:multiLevelType w:val="hybridMultilevel"/>
    <w:tmpl w:val="F8FC9D62"/>
    <w:lvl w:ilvl="0" w:tplc="FF9485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E2B0B"/>
    <w:multiLevelType w:val="hybridMultilevel"/>
    <w:tmpl w:val="25F242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81E9B"/>
    <w:multiLevelType w:val="hybridMultilevel"/>
    <w:tmpl w:val="B16E44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B0913"/>
    <w:multiLevelType w:val="hybridMultilevel"/>
    <w:tmpl w:val="C1AC98C6"/>
    <w:lvl w:ilvl="0" w:tplc="EA14C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63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44756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3841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69832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829992">
    <w:abstractNumId w:val="18"/>
  </w:num>
  <w:num w:numId="6" w16cid:durableId="1829323418">
    <w:abstractNumId w:val="21"/>
  </w:num>
  <w:num w:numId="7" w16cid:durableId="204607817">
    <w:abstractNumId w:val="20"/>
  </w:num>
  <w:num w:numId="8" w16cid:durableId="1989700521">
    <w:abstractNumId w:val="11"/>
  </w:num>
  <w:num w:numId="9" w16cid:durableId="577516700">
    <w:abstractNumId w:val="4"/>
  </w:num>
  <w:num w:numId="10" w16cid:durableId="13797414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7813213">
    <w:abstractNumId w:val="2"/>
  </w:num>
  <w:num w:numId="12" w16cid:durableId="624775382">
    <w:abstractNumId w:val="12"/>
  </w:num>
  <w:num w:numId="13" w16cid:durableId="664474994">
    <w:abstractNumId w:val="16"/>
  </w:num>
  <w:num w:numId="14" w16cid:durableId="1456025120">
    <w:abstractNumId w:val="0"/>
  </w:num>
  <w:num w:numId="15" w16cid:durableId="1803498038">
    <w:abstractNumId w:val="3"/>
  </w:num>
  <w:num w:numId="16" w16cid:durableId="1006438380">
    <w:abstractNumId w:val="17"/>
  </w:num>
  <w:num w:numId="17" w16cid:durableId="1169641683">
    <w:abstractNumId w:val="19"/>
  </w:num>
  <w:num w:numId="18" w16cid:durableId="1478718076">
    <w:abstractNumId w:val="1"/>
  </w:num>
  <w:num w:numId="19" w16cid:durableId="513346603">
    <w:abstractNumId w:val="5"/>
  </w:num>
  <w:num w:numId="20" w16cid:durableId="238029916">
    <w:abstractNumId w:val="7"/>
  </w:num>
  <w:num w:numId="21" w16cid:durableId="1192498092">
    <w:abstractNumId w:val="10"/>
  </w:num>
  <w:num w:numId="22" w16cid:durableId="1474063800">
    <w:abstractNumId w:val="9"/>
  </w:num>
  <w:num w:numId="23" w16cid:durableId="1196866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135D9"/>
    <w:rsid w:val="00022D2F"/>
    <w:rsid w:val="00034BE0"/>
    <w:rsid w:val="0004416E"/>
    <w:rsid w:val="00073BBE"/>
    <w:rsid w:val="00074BE5"/>
    <w:rsid w:val="000966D4"/>
    <w:rsid w:val="000B6F48"/>
    <w:rsid w:val="00121918"/>
    <w:rsid w:val="001658E3"/>
    <w:rsid w:val="001727D1"/>
    <w:rsid w:val="001B613B"/>
    <w:rsid w:val="001C7A89"/>
    <w:rsid w:val="001D1FD3"/>
    <w:rsid w:val="001D213D"/>
    <w:rsid w:val="001E312B"/>
    <w:rsid w:val="00200FE4"/>
    <w:rsid w:val="00204497"/>
    <w:rsid w:val="00232611"/>
    <w:rsid w:val="00240F74"/>
    <w:rsid w:val="00247141"/>
    <w:rsid w:val="002550C4"/>
    <w:rsid w:val="0027237E"/>
    <w:rsid w:val="002C1EB5"/>
    <w:rsid w:val="002E2C95"/>
    <w:rsid w:val="003019F2"/>
    <w:rsid w:val="00310DCB"/>
    <w:rsid w:val="00360E4F"/>
    <w:rsid w:val="003A2C69"/>
    <w:rsid w:val="003F29F7"/>
    <w:rsid w:val="0040170C"/>
    <w:rsid w:val="00440187"/>
    <w:rsid w:val="00453F2F"/>
    <w:rsid w:val="004546A4"/>
    <w:rsid w:val="00494977"/>
    <w:rsid w:val="00496690"/>
    <w:rsid w:val="004A0AA5"/>
    <w:rsid w:val="004D4757"/>
    <w:rsid w:val="004D715A"/>
    <w:rsid w:val="004F1BF6"/>
    <w:rsid w:val="0050666E"/>
    <w:rsid w:val="00536210"/>
    <w:rsid w:val="00577DAF"/>
    <w:rsid w:val="00580F2A"/>
    <w:rsid w:val="00591D39"/>
    <w:rsid w:val="005A1DB2"/>
    <w:rsid w:val="005A77CA"/>
    <w:rsid w:val="005B692C"/>
    <w:rsid w:val="005F0EF2"/>
    <w:rsid w:val="00610FD1"/>
    <w:rsid w:val="00612462"/>
    <w:rsid w:val="00620D24"/>
    <w:rsid w:val="0062299C"/>
    <w:rsid w:val="00631555"/>
    <w:rsid w:val="00634E86"/>
    <w:rsid w:val="006424F2"/>
    <w:rsid w:val="00643AA3"/>
    <w:rsid w:val="00652955"/>
    <w:rsid w:val="00680AB8"/>
    <w:rsid w:val="00687004"/>
    <w:rsid w:val="006A295E"/>
    <w:rsid w:val="006B0B8B"/>
    <w:rsid w:val="006C04EC"/>
    <w:rsid w:val="006C132B"/>
    <w:rsid w:val="006C72AD"/>
    <w:rsid w:val="006D288C"/>
    <w:rsid w:val="006D36D9"/>
    <w:rsid w:val="006E0452"/>
    <w:rsid w:val="006E3515"/>
    <w:rsid w:val="006F1109"/>
    <w:rsid w:val="006F749F"/>
    <w:rsid w:val="00700CDF"/>
    <w:rsid w:val="00713E50"/>
    <w:rsid w:val="007175E4"/>
    <w:rsid w:val="00724F32"/>
    <w:rsid w:val="00732BC7"/>
    <w:rsid w:val="00737A94"/>
    <w:rsid w:val="007409FD"/>
    <w:rsid w:val="00752A57"/>
    <w:rsid w:val="0076494C"/>
    <w:rsid w:val="00774529"/>
    <w:rsid w:val="0078124B"/>
    <w:rsid w:val="00781450"/>
    <w:rsid w:val="00790A52"/>
    <w:rsid w:val="007B6B19"/>
    <w:rsid w:val="007E6C3B"/>
    <w:rsid w:val="007F0B35"/>
    <w:rsid w:val="00804FC3"/>
    <w:rsid w:val="00805A81"/>
    <w:rsid w:val="00820E25"/>
    <w:rsid w:val="00821366"/>
    <w:rsid w:val="008221E5"/>
    <w:rsid w:val="00823F8D"/>
    <w:rsid w:val="0083558E"/>
    <w:rsid w:val="008470AA"/>
    <w:rsid w:val="008701B3"/>
    <w:rsid w:val="0087599D"/>
    <w:rsid w:val="00877265"/>
    <w:rsid w:val="00886D7B"/>
    <w:rsid w:val="00891BDA"/>
    <w:rsid w:val="008A158E"/>
    <w:rsid w:val="008B1B93"/>
    <w:rsid w:val="008B61E3"/>
    <w:rsid w:val="008B76DB"/>
    <w:rsid w:val="008D25D9"/>
    <w:rsid w:val="008E6762"/>
    <w:rsid w:val="009132E7"/>
    <w:rsid w:val="00927263"/>
    <w:rsid w:val="00927A58"/>
    <w:rsid w:val="00942CA6"/>
    <w:rsid w:val="0095376C"/>
    <w:rsid w:val="009719CB"/>
    <w:rsid w:val="00972C17"/>
    <w:rsid w:val="009851B9"/>
    <w:rsid w:val="0098534E"/>
    <w:rsid w:val="0099507E"/>
    <w:rsid w:val="009B33E5"/>
    <w:rsid w:val="009D7862"/>
    <w:rsid w:val="009E036A"/>
    <w:rsid w:val="009E5CF0"/>
    <w:rsid w:val="009F4F19"/>
    <w:rsid w:val="009F5DAE"/>
    <w:rsid w:val="00A038E7"/>
    <w:rsid w:val="00A34442"/>
    <w:rsid w:val="00A5277E"/>
    <w:rsid w:val="00A715E2"/>
    <w:rsid w:val="00A71AE8"/>
    <w:rsid w:val="00A83688"/>
    <w:rsid w:val="00A9183B"/>
    <w:rsid w:val="00A926EE"/>
    <w:rsid w:val="00AA02EC"/>
    <w:rsid w:val="00AB7AD9"/>
    <w:rsid w:val="00B255E4"/>
    <w:rsid w:val="00B3174C"/>
    <w:rsid w:val="00B462D8"/>
    <w:rsid w:val="00B64D6E"/>
    <w:rsid w:val="00B73873"/>
    <w:rsid w:val="00BA2394"/>
    <w:rsid w:val="00BB6892"/>
    <w:rsid w:val="00BB786E"/>
    <w:rsid w:val="00BC4A5A"/>
    <w:rsid w:val="00BD2953"/>
    <w:rsid w:val="00BE3AF0"/>
    <w:rsid w:val="00BE525F"/>
    <w:rsid w:val="00C24901"/>
    <w:rsid w:val="00C27BCB"/>
    <w:rsid w:val="00C702D2"/>
    <w:rsid w:val="00CB2A32"/>
    <w:rsid w:val="00CB70FB"/>
    <w:rsid w:val="00CD23D7"/>
    <w:rsid w:val="00CD2810"/>
    <w:rsid w:val="00CD48BB"/>
    <w:rsid w:val="00CE5168"/>
    <w:rsid w:val="00CF732D"/>
    <w:rsid w:val="00D00DA9"/>
    <w:rsid w:val="00D26855"/>
    <w:rsid w:val="00D34F98"/>
    <w:rsid w:val="00D43103"/>
    <w:rsid w:val="00D72EFD"/>
    <w:rsid w:val="00D739BD"/>
    <w:rsid w:val="00D976D2"/>
    <w:rsid w:val="00DA789B"/>
    <w:rsid w:val="00DD4F1D"/>
    <w:rsid w:val="00DF3CDC"/>
    <w:rsid w:val="00E04173"/>
    <w:rsid w:val="00E16C4D"/>
    <w:rsid w:val="00E2669A"/>
    <w:rsid w:val="00E57033"/>
    <w:rsid w:val="00E63D45"/>
    <w:rsid w:val="00E670C4"/>
    <w:rsid w:val="00E91C2B"/>
    <w:rsid w:val="00E95936"/>
    <w:rsid w:val="00E95AB4"/>
    <w:rsid w:val="00EA6E74"/>
    <w:rsid w:val="00EE788F"/>
    <w:rsid w:val="00F10C9F"/>
    <w:rsid w:val="00F475B4"/>
    <w:rsid w:val="00F657D9"/>
    <w:rsid w:val="00FB4A1A"/>
    <w:rsid w:val="00FF1965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D9A3"/>
  <w15:docId w15:val="{3966781D-35D0-4DA2-BE5C-61D2F0EF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537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7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37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37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1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12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2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19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1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19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zevstiOZV">
    <w:name w:val="Název části OZV"/>
    <w:basedOn w:val="Normln"/>
    <w:rsid w:val="00804FC3"/>
    <w:pPr>
      <w:spacing w:after="36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635E0-C5CF-496B-940C-88E39EE3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Silvia Pospiechová</cp:lastModifiedBy>
  <cp:revision>3</cp:revision>
  <cp:lastPrinted>2023-03-17T08:35:00Z</cp:lastPrinted>
  <dcterms:created xsi:type="dcterms:W3CDTF">2024-04-19T10:38:00Z</dcterms:created>
  <dcterms:modified xsi:type="dcterms:W3CDTF">2024-04-19T10:39:00Z</dcterms:modified>
</cp:coreProperties>
</file>