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04642AAD" w:rsidR="00394DC7" w:rsidRPr="007D2DF5" w:rsidRDefault="00F66842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eastAsia="Times New Roman" w:hAnsi="Times New Roman"/>
                <w:lang w:eastAsia="cs-CZ"/>
              </w:rPr>
              <w:t>SZ UKZUZ 123825/2025/49266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4A071485" w:rsidR="00394DC7" w:rsidRPr="007D2DF5" w:rsidRDefault="00FF5DDB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5DDB">
              <w:rPr>
                <w:rFonts w:ascii="Times New Roman" w:eastAsia="Times New Roman" w:hAnsi="Times New Roman"/>
                <w:lang w:eastAsia="cs-CZ"/>
              </w:rPr>
              <w:t>UKZUZ 036026/2026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73B138D3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F66842">
              <w:rPr>
                <w:rFonts w:ascii="Times New Roman" w:hAnsi="Times New Roman"/>
              </w:rPr>
              <w:t>sankari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6DB222DC" w:rsidR="00394DC7" w:rsidRPr="00045F19" w:rsidRDefault="00045F1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5F19">
              <w:rPr>
                <w:rFonts w:ascii="Times New Roman" w:eastAsia="Times New Roman" w:hAnsi="Times New Roman"/>
                <w:lang w:eastAsia="cs-CZ"/>
              </w:rPr>
              <w:t>9</w:t>
            </w:r>
            <w:r w:rsidR="008A7CB4" w:rsidRPr="00045F19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66842" w:rsidRPr="00045F19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8A7CB4" w:rsidRPr="00045F19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045F19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045F19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2BE1816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F66842">
        <w:rPr>
          <w:rFonts w:ascii="Times New Roman" w:hAnsi="Times New Roman"/>
          <w:b/>
          <w:sz w:val="28"/>
          <w:szCs w:val="28"/>
        </w:rPr>
        <w:t>Sankari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F66842">
        <w:rPr>
          <w:rFonts w:ascii="Times New Roman" w:hAnsi="Times New Roman"/>
          <w:b/>
          <w:sz w:val="28"/>
          <w:szCs w:val="28"/>
        </w:rPr>
        <w:t>6105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39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2339"/>
        <w:gridCol w:w="1305"/>
        <w:gridCol w:w="461"/>
        <w:gridCol w:w="1764"/>
        <w:gridCol w:w="1441"/>
      </w:tblGrid>
      <w:tr w:rsidR="005F696C" w:rsidRPr="001D7033" w14:paraId="2601159D" w14:textId="77777777" w:rsidTr="005229BB">
        <w:tc>
          <w:tcPr>
            <w:tcW w:w="1038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68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7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0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6" w:type="pct"/>
          </w:tcPr>
          <w:p w14:paraId="4C184E85" w14:textId="77777777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F66842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781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5F696C">
            <w:pPr>
              <w:spacing w:after="0"/>
              <w:ind w:right="-6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F66842" w:rsidRPr="00F66842" w14:paraId="36A10856" w14:textId="77777777" w:rsidTr="005229BB">
        <w:tc>
          <w:tcPr>
            <w:tcW w:w="1038" w:type="pct"/>
          </w:tcPr>
          <w:p w14:paraId="12A6F96A" w14:textId="2D699293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hořčice bílá, hořčice černá, hořčice červená, řepka olejka jarní</w:t>
            </w:r>
          </w:p>
        </w:tc>
        <w:tc>
          <w:tcPr>
            <w:tcW w:w="1268" w:type="pct"/>
          </w:tcPr>
          <w:p w14:paraId="2ABB05AA" w14:textId="4628CB3F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krytonosec čtyřzubý, krytonosec řepkový, krytonosec šešulový, blýskáček řepkový, bejlomorka kapustová</w:t>
            </w:r>
          </w:p>
        </w:tc>
        <w:tc>
          <w:tcPr>
            <w:tcW w:w="707" w:type="pct"/>
          </w:tcPr>
          <w:p w14:paraId="63D52066" w14:textId="260A126B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50" w:type="pct"/>
          </w:tcPr>
          <w:p w14:paraId="0248DA80" w14:textId="7CC5AFBB" w:rsidR="00F66842" w:rsidRPr="00920B84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6" w:type="pct"/>
          </w:tcPr>
          <w:p w14:paraId="6B57EF3C" w14:textId="5DE1A091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10 BBCH, do: 65 BBCH </w:t>
            </w:r>
          </w:p>
        </w:tc>
        <w:tc>
          <w:tcPr>
            <w:tcW w:w="781" w:type="pct"/>
          </w:tcPr>
          <w:p w14:paraId="2781B8F3" w14:textId="33D9BC29" w:rsidR="00F66842" w:rsidRPr="00920B84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699E30E8" w14:textId="77777777" w:rsidTr="005229BB">
        <w:tc>
          <w:tcPr>
            <w:tcW w:w="1038" w:type="pct"/>
          </w:tcPr>
          <w:p w14:paraId="418E92B8" w14:textId="6B71673D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lastRenderedPageBreak/>
              <w:t>kukuřice pukancová, kukuřice cukrová</w:t>
            </w:r>
          </w:p>
        </w:tc>
        <w:tc>
          <w:tcPr>
            <w:tcW w:w="1268" w:type="pct"/>
          </w:tcPr>
          <w:p w14:paraId="159F6527" w14:textId="78927D3A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bázlivec kukuřičný, zavíječ kukuřičný, mšice</w:t>
            </w:r>
          </w:p>
        </w:tc>
        <w:tc>
          <w:tcPr>
            <w:tcW w:w="707" w:type="pct"/>
          </w:tcPr>
          <w:p w14:paraId="1EF84783" w14:textId="26DB13D5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250" w:type="pct"/>
          </w:tcPr>
          <w:p w14:paraId="35DC24DD" w14:textId="080D7F12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6" w:type="pct"/>
          </w:tcPr>
          <w:p w14:paraId="597EF592" w14:textId="67718CB1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51 BBCH, do: 71 BBCH </w:t>
            </w:r>
          </w:p>
        </w:tc>
        <w:tc>
          <w:tcPr>
            <w:tcW w:w="781" w:type="pct"/>
          </w:tcPr>
          <w:p w14:paraId="769FC039" w14:textId="3D96A2CE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21A5C982" w14:textId="77777777" w:rsidTr="005229BB">
        <w:tc>
          <w:tcPr>
            <w:tcW w:w="1038" w:type="pct"/>
          </w:tcPr>
          <w:p w14:paraId="718C83F0" w14:textId="3D948C4D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kukuřice</w:t>
            </w:r>
          </w:p>
        </w:tc>
        <w:tc>
          <w:tcPr>
            <w:tcW w:w="1268" w:type="pct"/>
          </w:tcPr>
          <w:p w14:paraId="36AE82ED" w14:textId="06D7291D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dlouháč kukuřičný</w:t>
            </w:r>
          </w:p>
        </w:tc>
        <w:tc>
          <w:tcPr>
            <w:tcW w:w="707" w:type="pct"/>
          </w:tcPr>
          <w:p w14:paraId="5FE197EF" w14:textId="0750E76D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3 l/ha</w:t>
            </w:r>
          </w:p>
        </w:tc>
        <w:tc>
          <w:tcPr>
            <w:tcW w:w="250" w:type="pct"/>
          </w:tcPr>
          <w:p w14:paraId="6C8EA3DB" w14:textId="45ABF307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6" w:type="pct"/>
          </w:tcPr>
          <w:p w14:paraId="37310850" w14:textId="0A2F5073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51 BBCH, do: 71 BBCH </w:t>
            </w:r>
          </w:p>
        </w:tc>
        <w:tc>
          <w:tcPr>
            <w:tcW w:w="781" w:type="pct"/>
          </w:tcPr>
          <w:p w14:paraId="6F18B35C" w14:textId="56F084D0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F66842" w:rsidRPr="00F66842" w14:paraId="342DB76E" w14:textId="77777777" w:rsidTr="005229BB">
        <w:tc>
          <w:tcPr>
            <w:tcW w:w="1038" w:type="pct"/>
          </w:tcPr>
          <w:p w14:paraId="6A5C2D92" w14:textId="45CAE251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268" w:type="pct"/>
          </w:tcPr>
          <w:p w14:paraId="6D4D3824" w14:textId="13590D3A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vrtalky</w:t>
            </w:r>
          </w:p>
        </w:tc>
        <w:tc>
          <w:tcPr>
            <w:tcW w:w="707" w:type="pct"/>
          </w:tcPr>
          <w:p w14:paraId="466FB1D1" w14:textId="5A5D2EB4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1,5 l/ha</w:t>
            </w:r>
          </w:p>
        </w:tc>
        <w:tc>
          <w:tcPr>
            <w:tcW w:w="250" w:type="pct"/>
          </w:tcPr>
          <w:p w14:paraId="460578C4" w14:textId="71A9864C" w:rsidR="00F66842" w:rsidRDefault="005229BB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6" w:type="pct"/>
          </w:tcPr>
          <w:p w14:paraId="5AF6C8E0" w14:textId="542DFFB4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1) od: 35 BBCH, do: 85 BBCH </w:t>
            </w:r>
          </w:p>
        </w:tc>
        <w:tc>
          <w:tcPr>
            <w:tcW w:w="781" w:type="pct"/>
          </w:tcPr>
          <w:p w14:paraId="488512C4" w14:textId="64240071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484BC0" w14:textId="5C1FCC8D" w:rsidR="00873C70" w:rsidRDefault="005F696C" w:rsidP="00F260E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F696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0442523B" w14:textId="77777777" w:rsidR="005F696C" w:rsidRDefault="005F696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3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452"/>
        <w:gridCol w:w="1454"/>
        <w:gridCol w:w="1452"/>
        <w:gridCol w:w="1452"/>
      </w:tblGrid>
      <w:tr w:rsidR="00F66842" w:rsidRPr="00A60D0C" w14:paraId="371AAFCC" w14:textId="0AB86316" w:rsidTr="005229BB">
        <w:tc>
          <w:tcPr>
            <w:tcW w:w="1847" w:type="pct"/>
            <w:shd w:val="clear" w:color="auto" w:fill="auto"/>
          </w:tcPr>
          <w:p w14:paraId="2CDE92CA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88" w:type="pct"/>
            <w:shd w:val="clear" w:color="auto" w:fill="auto"/>
          </w:tcPr>
          <w:p w14:paraId="71B21AAF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789" w:type="pct"/>
            <w:shd w:val="clear" w:color="auto" w:fill="auto"/>
          </w:tcPr>
          <w:p w14:paraId="58B69A78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788" w:type="pct"/>
            <w:shd w:val="clear" w:color="auto" w:fill="auto"/>
          </w:tcPr>
          <w:p w14:paraId="7050C0D6" w14:textId="77777777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789" w:type="pct"/>
          </w:tcPr>
          <w:p w14:paraId="5EBDEB27" w14:textId="27660CBC" w:rsidR="00F66842" w:rsidRPr="00A60D0C" w:rsidRDefault="00F66842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F66842" w:rsidRPr="00F66842" w14:paraId="15EF5B56" w14:textId="36F31ECB" w:rsidTr="005229BB">
        <w:tc>
          <w:tcPr>
            <w:tcW w:w="1847" w:type="pct"/>
          </w:tcPr>
          <w:p w14:paraId="15D706AB" w14:textId="7DCCA532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hořčice bílá, hořčice černá, hořčice červená, řepka olejka jarní, kukuřice, kukuřice pukancová, kukuřice cukrová, brambor</w:t>
            </w:r>
          </w:p>
        </w:tc>
        <w:tc>
          <w:tcPr>
            <w:tcW w:w="788" w:type="pct"/>
          </w:tcPr>
          <w:p w14:paraId="752794A0" w14:textId="01F81AC7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ind w:right="-111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789" w:type="pct"/>
          </w:tcPr>
          <w:p w14:paraId="0A7DBB69" w14:textId="5805A364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788" w:type="pct"/>
          </w:tcPr>
          <w:p w14:paraId="148B533C" w14:textId="77A128D6" w:rsidR="00F66842" w:rsidRPr="00A60D0C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789" w:type="pct"/>
          </w:tcPr>
          <w:p w14:paraId="27F1339B" w14:textId="7CA88350" w:rsidR="00F66842" w:rsidRPr="00130E5A" w:rsidRDefault="00F66842" w:rsidP="00F6684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842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EFBC04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F66842">
        <w:rPr>
          <w:rFonts w:ascii="Times New Roman" w:hAnsi="Times New Roman"/>
          <w:sz w:val="24"/>
          <w:szCs w:val="24"/>
        </w:rPr>
        <w:t>Sankari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F66842">
        <w:rPr>
          <w:rFonts w:ascii="Times New Roman" w:hAnsi="Times New Roman"/>
          <w:sz w:val="24"/>
          <w:szCs w:val="24"/>
        </w:rPr>
        <w:t>6105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7A544A1D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F66842">
        <w:rPr>
          <w:rFonts w:ascii="Times New Roman" w:hAnsi="Times New Roman"/>
          <w:sz w:val="24"/>
          <w:szCs w:val="24"/>
        </w:rPr>
        <w:t>Sankari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270DD" w14:textId="77777777" w:rsidR="000D3BB1" w:rsidRDefault="000D3BB1" w:rsidP="00CE12AE">
      <w:pPr>
        <w:spacing w:after="0" w:line="240" w:lineRule="auto"/>
      </w:pPr>
      <w:r>
        <w:separator/>
      </w:r>
    </w:p>
  </w:endnote>
  <w:endnote w:type="continuationSeparator" w:id="0">
    <w:p w14:paraId="20294D22" w14:textId="77777777" w:rsidR="000D3BB1" w:rsidRDefault="000D3BB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8809" w14:textId="77777777" w:rsidR="000D3BB1" w:rsidRDefault="000D3BB1" w:rsidP="00CE12AE">
      <w:pPr>
        <w:spacing w:after="0" w:line="240" w:lineRule="auto"/>
      </w:pPr>
      <w:r>
        <w:separator/>
      </w:r>
    </w:p>
  </w:footnote>
  <w:footnote w:type="continuationSeparator" w:id="0">
    <w:p w14:paraId="498072EB" w14:textId="77777777" w:rsidR="000D3BB1" w:rsidRDefault="000D3BB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40C2D"/>
    <w:rsid w:val="00045F19"/>
    <w:rsid w:val="00053AA8"/>
    <w:rsid w:val="00063209"/>
    <w:rsid w:val="00065520"/>
    <w:rsid w:val="00065E0B"/>
    <w:rsid w:val="0006634E"/>
    <w:rsid w:val="000879B4"/>
    <w:rsid w:val="000916CD"/>
    <w:rsid w:val="00093864"/>
    <w:rsid w:val="00095007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3BB1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30C22"/>
    <w:rsid w:val="00130E5A"/>
    <w:rsid w:val="001535BA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770"/>
    <w:rsid w:val="00226AAC"/>
    <w:rsid w:val="00227237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1CD9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42DE"/>
    <w:rsid w:val="003F581F"/>
    <w:rsid w:val="003F63F3"/>
    <w:rsid w:val="00407E73"/>
    <w:rsid w:val="0041470F"/>
    <w:rsid w:val="004153BD"/>
    <w:rsid w:val="00415AA8"/>
    <w:rsid w:val="00415D6D"/>
    <w:rsid w:val="004168B3"/>
    <w:rsid w:val="00420378"/>
    <w:rsid w:val="00431F9A"/>
    <w:rsid w:val="004330F1"/>
    <w:rsid w:val="00435DB0"/>
    <w:rsid w:val="00437155"/>
    <w:rsid w:val="004453BF"/>
    <w:rsid w:val="00445A70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29BB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696C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0A27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2BF0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03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0A20"/>
    <w:rsid w:val="007D1043"/>
    <w:rsid w:val="007D3010"/>
    <w:rsid w:val="007D3F66"/>
    <w:rsid w:val="007D4385"/>
    <w:rsid w:val="007D5ADD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63AC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7421B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6625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5562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2D54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1115"/>
    <w:rsid w:val="00A76952"/>
    <w:rsid w:val="00A8201A"/>
    <w:rsid w:val="00A8546F"/>
    <w:rsid w:val="00A86195"/>
    <w:rsid w:val="00A8660E"/>
    <w:rsid w:val="00A93823"/>
    <w:rsid w:val="00A97558"/>
    <w:rsid w:val="00AA1BB0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32B4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149E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575C"/>
    <w:rsid w:val="00D1634A"/>
    <w:rsid w:val="00D2623A"/>
    <w:rsid w:val="00D26765"/>
    <w:rsid w:val="00D34662"/>
    <w:rsid w:val="00D3631E"/>
    <w:rsid w:val="00D37277"/>
    <w:rsid w:val="00D378D0"/>
    <w:rsid w:val="00D413C2"/>
    <w:rsid w:val="00D4263E"/>
    <w:rsid w:val="00D43513"/>
    <w:rsid w:val="00D43837"/>
    <w:rsid w:val="00D45824"/>
    <w:rsid w:val="00D5009C"/>
    <w:rsid w:val="00D50403"/>
    <w:rsid w:val="00D5059B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B7EE9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2F3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3A7A"/>
    <w:rsid w:val="00F25DEB"/>
    <w:rsid w:val="00F260EC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439D"/>
    <w:rsid w:val="00F5773F"/>
    <w:rsid w:val="00F629AB"/>
    <w:rsid w:val="00F66842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5DDB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2025-11-14T08:39:00Z</cp:lastPrinted>
  <dcterms:created xsi:type="dcterms:W3CDTF">2026-03-03T07:48:00Z</dcterms:created>
  <dcterms:modified xsi:type="dcterms:W3CDTF">2026-03-09T07:10:00Z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