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9A7EA" w14:textId="77777777" w:rsidR="005E0DEB" w:rsidRDefault="00E11087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 w:rsidRPr="00E11087">
        <w:rPr>
          <w:rFonts w:ascii="Times New Roman" w:hAnsi="Times New Roman"/>
        </w:rPr>
        <w:tab/>
      </w:r>
      <w:r w:rsidR="00826550">
        <w:rPr>
          <w:rFonts w:ascii="Times New Roman" w:hAnsi="Times New Roman"/>
        </w:rPr>
        <w:t xml:space="preserve"> </w:t>
      </w:r>
    </w:p>
    <w:p w14:paraId="52A75B83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1352"/>
        <w:gridCol w:w="3230"/>
        <w:gridCol w:w="1511"/>
        <w:gridCol w:w="3405"/>
      </w:tblGrid>
      <w:tr w:rsidR="00394DC7" w:rsidRPr="007D2DF5" w14:paraId="38B51F8A" w14:textId="77777777" w:rsidTr="00836C8C">
        <w:tc>
          <w:tcPr>
            <w:tcW w:w="1352" w:type="dxa"/>
            <w:shd w:val="clear" w:color="auto" w:fill="auto"/>
          </w:tcPr>
          <w:p w14:paraId="796E96A4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30" w:type="dxa"/>
            <w:shd w:val="clear" w:color="auto" w:fill="auto"/>
          </w:tcPr>
          <w:p w14:paraId="2295FA8E" w14:textId="0D168D80" w:rsidR="00394DC7" w:rsidRPr="007D2DF5" w:rsidRDefault="00394DC7" w:rsidP="00394DC7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11" w:type="dxa"/>
            <w:shd w:val="clear" w:color="auto" w:fill="auto"/>
          </w:tcPr>
          <w:p w14:paraId="6EB9DF7E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405" w:type="dxa"/>
            <w:shd w:val="clear" w:color="auto" w:fill="auto"/>
          </w:tcPr>
          <w:p w14:paraId="6BBFD0AB" w14:textId="04642AAD" w:rsidR="00394DC7" w:rsidRPr="007D2DF5" w:rsidRDefault="00F66842" w:rsidP="00836C8C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258"/>
              <w:rPr>
                <w:rFonts w:ascii="Times New Roman" w:hAnsi="Times New Roman"/>
                <w:sz w:val="24"/>
                <w:szCs w:val="24"/>
              </w:rPr>
            </w:pPr>
            <w:r w:rsidRPr="00F66842">
              <w:rPr>
                <w:rFonts w:ascii="Times New Roman" w:eastAsia="Times New Roman" w:hAnsi="Times New Roman"/>
                <w:lang w:eastAsia="cs-CZ"/>
              </w:rPr>
              <w:t>SZ UKZUZ 123825/2025/49266</w:t>
            </w:r>
          </w:p>
        </w:tc>
      </w:tr>
      <w:tr w:rsidR="00394DC7" w:rsidRPr="007D2DF5" w14:paraId="0526F22D" w14:textId="77777777" w:rsidTr="00836C8C">
        <w:tc>
          <w:tcPr>
            <w:tcW w:w="1352" w:type="dxa"/>
            <w:shd w:val="clear" w:color="auto" w:fill="auto"/>
          </w:tcPr>
          <w:p w14:paraId="1787CED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30" w:type="dxa"/>
            <w:shd w:val="clear" w:color="auto" w:fill="auto"/>
          </w:tcPr>
          <w:p w14:paraId="5017FD67" w14:textId="05BA69BA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Ivana Minářová</w:t>
            </w:r>
          </w:p>
        </w:tc>
        <w:tc>
          <w:tcPr>
            <w:tcW w:w="1511" w:type="dxa"/>
            <w:shd w:val="clear" w:color="auto" w:fill="auto"/>
          </w:tcPr>
          <w:p w14:paraId="436141B1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405" w:type="dxa"/>
            <w:shd w:val="clear" w:color="auto" w:fill="auto"/>
          </w:tcPr>
          <w:p w14:paraId="05220503" w14:textId="4A071485" w:rsidR="00394DC7" w:rsidRPr="007D2DF5" w:rsidRDefault="00FF5DDB" w:rsidP="00A37C35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5DDB">
              <w:rPr>
                <w:rFonts w:ascii="Times New Roman" w:eastAsia="Times New Roman" w:hAnsi="Times New Roman"/>
                <w:lang w:eastAsia="cs-CZ"/>
              </w:rPr>
              <w:t>UKZUZ 036026/2026</w:t>
            </w:r>
          </w:p>
        </w:tc>
      </w:tr>
      <w:tr w:rsidR="00394DC7" w:rsidRPr="007D2DF5" w14:paraId="7908D0FA" w14:textId="77777777" w:rsidTr="00836C8C">
        <w:tc>
          <w:tcPr>
            <w:tcW w:w="1352" w:type="dxa"/>
            <w:shd w:val="clear" w:color="auto" w:fill="auto"/>
          </w:tcPr>
          <w:p w14:paraId="422550A9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30" w:type="dxa"/>
            <w:shd w:val="clear" w:color="auto" w:fill="auto"/>
          </w:tcPr>
          <w:p w14:paraId="2C943298" w14:textId="1A224150" w:rsidR="00394DC7" w:rsidRPr="007D2DF5" w:rsidRDefault="00A64308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ivana.minarova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@ukzuz.</w:t>
            </w:r>
            <w:r w:rsidR="00C434A6">
              <w:rPr>
                <w:rFonts w:ascii="Times New Roman" w:eastAsia="Times New Roman" w:hAnsi="Times New Roman"/>
                <w:lang w:eastAsia="cs-CZ"/>
              </w:rPr>
              <w:t>gov.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cz</w:t>
            </w:r>
          </w:p>
        </w:tc>
        <w:tc>
          <w:tcPr>
            <w:tcW w:w="1511" w:type="dxa"/>
            <w:shd w:val="clear" w:color="auto" w:fill="auto"/>
          </w:tcPr>
          <w:p w14:paraId="4C65CAD5" w14:textId="77777777" w:rsidR="00394DC7" w:rsidRPr="00394DC7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Označení</w:t>
            </w:r>
          </w:p>
        </w:tc>
        <w:tc>
          <w:tcPr>
            <w:tcW w:w="3405" w:type="dxa"/>
            <w:shd w:val="clear" w:color="auto" w:fill="auto"/>
          </w:tcPr>
          <w:p w14:paraId="78233082" w14:textId="73B138D3" w:rsidR="00394DC7" w:rsidRPr="00394DC7" w:rsidRDefault="00394DC7" w:rsidP="00262F93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UKZ</w:t>
            </w:r>
            <w:r w:rsidR="00FB294C">
              <w:rPr>
                <w:rFonts w:ascii="Times New Roman" w:hAnsi="Times New Roman"/>
              </w:rPr>
              <w:t>/</w:t>
            </w:r>
            <w:r w:rsidR="007615E8">
              <w:rPr>
                <w:rFonts w:ascii="Times New Roman" w:hAnsi="Times New Roman"/>
              </w:rPr>
              <w:t xml:space="preserve"> </w:t>
            </w:r>
            <w:r w:rsidR="00F66842">
              <w:rPr>
                <w:rFonts w:ascii="Times New Roman" w:hAnsi="Times New Roman"/>
              </w:rPr>
              <w:t>sankari</w:t>
            </w:r>
          </w:p>
        </w:tc>
      </w:tr>
      <w:tr w:rsidR="00394DC7" w:rsidRPr="007D2DF5" w14:paraId="25D26ECF" w14:textId="77777777" w:rsidTr="00836C8C">
        <w:tc>
          <w:tcPr>
            <w:tcW w:w="1352" w:type="dxa"/>
            <w:shd w:val="clear" w:color="auto" w:fill="auto"/>
          </w:tcPr>
          <w:p w14:paraId="6245FA6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30" w:type="dxa"/>
            <w:shd w:val="clear" w:color="auto" w:fill="auto"/>
          </w:tcPr>
          <w:p w14:paraId="31A558A8" w14:textId="5485916A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+420 545 110 44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11" w:type="dxa"/>
            <w:shd w:val="clear" w:color="auto" w:fill="auto"/>
          </w:tcPr>
          <w:p w14:paraId="2F46E0D3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5" w:type="dxa"/>
            <w:shd w:val="clear" w:color="auto" w:fill="auto"/>
          </w:tcPr>
          <w:p w14:paraId="4D2BD68B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DC7" w:rsidRPr="007D2DF5" w14:paraId="365C0889" w14:textId="77777777" w:rsidTr="00836C8C">
        <w:tc>
          <w:tcPr>
            <w:tcW w:w="1352" w:type="dxa"/>
            <w:shd w:val="clear" w:color="auto" w:fill="auto"/>
          </w:tcPr>
          <w:p w14:paraId="14F1CCA6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30" w:type="dxa"/>
            <w:shd w:val="clear" w:color="auto" w:fill="auto"/>
          </w:tcPr>
          <w:p w14:paraId="1B44C0CB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Zemědělská 1a, 613 00 Brno</w:t>
            </w:r>
          </w:p>
        </w:tc>
        <w:tc>
          <w:tcPr>
            <w:tcW w:w="1511" w:type="dxa"/>
            <w:shd w:val="clear" w:color="auto" w:fill="auto"/>
          </w:tcPr>
          <w:p w14:paraId="37A4DFF9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405" w:type="dxa"/>
            <w:shd w:val="clear" w:color="auto" w:fill="auto"/>
          </w:tcPr>
          <w:p w14:paraId="4B311E16" w14:textId="6DB222DC" w:rsidR="00394DC7" w:rsidRPr="00045F19" w:rsidRDefault="00045F19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5F19">
              <w:rPr>
                <w:rFonts w:ascii="Times New Roman" w:eastAsia="Times New Roman" w:hAnsi="Times New Roman"/>
                <w:lang w:eastAsia="cs-CZ"/>
              </w:rPr>
              <w:t>9</w:t>
            </w:r>
            <w:r w:rsidR="008A7CB4" w:rsidRPr="00045F19">
              <w:rPr>
                <w:rFonts w:ascii="Times New Roman" w:eastAsia="Times New Roman" w:hAnsi="Times New Roman"/>
                <w:lang w:eastAsia="cs-CZ"/>
              </w:rPr>
              <w:t xml:space="preserve">. </w:t>
            </w:r>
            <w:r w:rsidR="00F66842" w:rsidRPr="00045F19">
              <w:rPr>
                <w:rFonts w:ascii="Times New Roman" w:eastAsia="Times New Roman" w:hAnsi="Times New Roman"/>
                <w:lang w:eastAsia="cs-CZ"/>
              </w:rPr>
              <w:t>března</w:t>
            </w:r>
            <w:r w:rsidR="008A7CB4" w:rsidRPr="00045F19">
              <w:rPr>
                <w:rFonts w:ascii="Times New Roman" w:eastAsia="Times New Roman" w:hAnsi="Times New Roman"/>
                <w:lang w:eastAsia="cs-CZ"/>
              </w:rPr>
              <w:t xml:space="preserve"> 20</w:t>
            </w:r>
            <w:r w:rsidR="004F425C" w:rsidRPr="00045F19">
              <w:rPr>
                <w:rFonts w:ascii="Times New Roman" w:eastAsia="Times New Roman" w:hAnsi="Times New Roman"/>
                <w:lang w:eastAsia="cs-CZ"/>
              </w:rPr>
              <w:t>2</w:t>
            </w:r>
            <w:r w:rsidR="000D6D16" w:rsidRPr="00045F19">
              <w:rPr>
                <w:rFonts w:ascii="Times New Roman" w:eastAsia="Times New Roman" w:hAnsi="Times New Roman"/>
                <w:lang w:eastAsia="cs-CZ"/>
              </w:rPr>
              <w:t>6</w:t>
            </w:r>
          </w:p>
        </w:tc>
      </w:tr>
    </w:tbl>
    <w:p w14:paraId="03C041BF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p w14:paraId="01A6E4ED" w14:textId="227C6986" w:rsidR="00861476" w:rsidRDefault="00861476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9E8FB3F" w14:textId="061A2067" w:rsidR="0018333B" w:rsidRDefault="0018333B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359CFA2" w14:textId="77777777" w:rsidR="00D34662" w:rsidRPr="00861476" w:rsidRDefault="00D34662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AA915D6" w14:textId="77777777" w:rsidR="00861476" w:rsidRPr="00861476" w:rsidRDefault="00861476" w:rsidP="00920B84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43B7A65C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775E0EC" w14:textId="77777777" w:rsidR="00861476" w:rsidRPr="00861476" w:rsidRDefault="00861476" w:rsidP="00920B84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</w:t>
      </w:r>
      <w:r w:rsidRPr="00861476">
        <w:rPr>
          <w:rFonts w:ascii="Times New Roman" w:hAnsi="Times New Roman"/>
          <w:sz w:val="24"/>
          <w:szCs w:val="24"/>
        </w:rPr>
        <w:br/>
        <w:t xml:space="preserve">podle § 72 odst. </w:t>
      </w:r>
      <w:r w:rsidR="003B6D7F">
        <w:rPr>
          <w:rFonts w:ascii="Times New Roman" w:hAnsi="Times New Roman"/>
          <w:sz w:val="24"/>
          <w:szCs w:val="24"/>
        </w:rPr>
        <w:t>1</w:t>
      </w:r>
      <w:r w:rsidRPr="00861476">
        <w:rPr>
          <w:rFonts w:ascii="Times New Roman" w:hAnsi="Times New Roman"/>
          <w:sz w:val="24"/>
          <w:szCs w:val="24"/>
        </w:rPr>
        <w:t xml:space="preserve"> písm. </w:t>
      </w:r>
      <w:r w:rsidR="004D19E1">
        <w:rPr>
          <w:rFonts w:ascii="Times New Roman" w:hAnsi="Times New Roman"/>
          <w:sz w:val="24"/>
          <w:szCs w:val="24"/>
        </w:rPr>
        <w:t>e</w:t>
      </w:r>
      <w:r w:rsidRPr="00861476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0042C535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C944551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7F33FDB4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EFFC8B7" w14:textId="77777777" w:rsidR="00A64308" w:rsidRPr="00643892" w:rsidRDefault="00A64308" w:rsidP="00A64308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1107/2009, v platném znění,</w:t>
      </w:r>
    </w:p>
    <w:p w14:paraId="29041C1C" w14:textId="55C3D358" w:rsidR="00A64308" w:rsidRPr="00861476" w:rsidRDefault="00A64308" w:rsidP="00A64308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(„dále jen „nařízení ES“)</w:t>
      </w:r>
    </w:p>
    <w:p w14:paraId="4B53B0FF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4B9F47C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4CE52EAF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F3CD029" w14:textId="42BE1816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61476">
        <w:rPr>
          <w:rFonts w:ascii="Times New Roman" w:hAnsi="Times New Roman"/>
          <w:b/>
          <w:sz w:val="28"/>
          <w:szCs w:val="28"/>
        </w:rPr>
        <w:t xml:space="preserve">přípravku </w:t>
      </w:r>
      <w:r w:rsidR="00F66842">
        <w:rPr>
          <w:rFonts w:ascii="Times New Roman" w:hAnsi="Times New Roman"/>
          <w:b/>
          <w:sz w:val="28"/>
          <w:szCs w:val="28"/>
        </w:rPr>
        <w:t>Sankari</w:t>
      </w:r>
      <w:r w:rsidRPr="00861476">
        <w:rPr>
          <w:rFonts w:ascii="Times New Roman" w:hAnsi="Times New Roman"/>
          <w:b/>
          <w:sz w:val="28"/>
          <w:szCs w:val="28"/>
        </w:rPr>
        <w:t xml:space="preserve"> </w:t>
      </w:r>
      <w:r w:rsidR="00407E73">
        <w:rPr>
          <w:rFonts w:ascii="Times New Roman" w:hAnsi="Times New Roman"/>
          <w:b/>
          <w:sz w:val="28"/>
          <w:szCs w:val="28"/>
        </w:rPr>
        <w:t>evid</w:t>
      </w:r>
      <w:r w:rsidRPr="00861476">
        <w:rPr>
          <w:rFonts w:ascii="Times New Roman" w:hAnsi="Times New Roman"/>
          <w:b/>
          <w:sz w:val="28"/>
          <w:szCs w:val="28"/>
        </w:rPr>
        <w:t xml:space="preserve">. č. </w:t>
      </w:r>
      <w:r w:rsidR="00F66842">
        <w:rPr>
          <w:rFonts w:ascii="Times New Roman" w:hAnsi="Times New Roman"/>
          <w:b/>
          <w:sz w:val="28"/>
          <w:szCs w:val="28"/>
        </w:rPr>
        <w:t>6105</w:t>
      </w:r>
      <w:r w:rsidR="00C162FF" w:rsidRPr="00A8201A">
        <w:rPr>
          <w:rFonts w:ascii="Times New Roman" w:hAnsi="Times New Roman"/>
          <w:b/>
          <w:iCs/>
          <w:sz w:val="28"/>
          <w:szCs w:val="28"/>
        </w:rPr>
        <w:t>-</w:t>
      </w:r>
      <w:r w:rsidR="00D03382">
        <w:rPr>
          <w:rFonts w:ascii="Times New Roman" w:hAnsi="Times New Roman"/>
          <w:b/>
          <w:iCs/>
          <w:sz w:val="28"/>
          <w:szCs w:val="28"/>
        </w:rPr>
        <w:t>0</w:t>
      </w:r>
    </w:p>
    <w:p w14:paraId="2B0A6D8B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192D43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61476">
        <w:rPr>
          <w:rFonts w:ascii="Times New Roman" w:hAnsi="Times New Roman"/>
          <w:sz w:val="24"/>
          <w:szCs w:val="24"/>
        </w:rPr>
        <w:t>:</w:t>
      </w:r>
    </w:p>
    <w:p w14:paraId="42EA2CEB" w14:textId="77777777" w:rsid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BFF7065" w14:textId="77777777" w:rsidR="00A60D0C" w:rsidRPr="00861476" w:rsidRDefault="00A60D0C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CA1B73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>Čl. 1</w:t>
      </w:r>
    </w:p>
    <w:p w14:paraId="608BC9B7" w14:textId="77777777" w:rsidR="008D78C8" w:rsidRDefault="008D78C8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514D256A" w14:textId="0CBDEE73" w:rsidR="00A60D0C" w:rsidRPr="00A60D0C" w:rsidRDefault="00934311" w:rsidP="00D43400">
      <w:pPr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A60D0C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8D0CCB" w:rsidRPr="00A60D0C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A60D0C">
        <w:rPr>
          <w:rFonts w:ascii="Times New Roman" w:hAnsi="Times New Roman"/>
          <w:i/>
          <w:iCs/>
          <w:sz w:val="24"/>
          <w:szCs w:val="24"/>
        </w:rPr>
        <w:t>použití přípravku:</w:t>
      </w:r>
    </w:p>
    <w:tbl>
      <w:tblPr>
        <w:tblW w:w="4939" w:type="pct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4"/>
        <w:gridCol w:w="2339"/>
        <w:gridCol w:w="1305"/>
        <w:gridCol w:w="461"/>
        <w:gridCol w:w="1764"/>
        <w:gridCol w:w="1441"/>
      </w:tblGrid>
      <w:tr w:rsidR="005F696C" w:rsidRPr="001D7033" w14:paraId="2601159D" w14:textId="77777777" w:rsidTr="005229BB">
        <w:tc>
          <w:tcPr>
            <w:tcW w:w="1038" w:type="pct"/>
          </w:tcPr>
          <w:p w14:paraId="6E97342E" w14:textId="77777777" w:rsidR="00CA2DA3" w:rsidRPr="001D7033" w:rsidRDefault="00EE559D" w:rsidP="00A60D0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7033">
              <w:rPr>
                <w:rFonts w:ascii="Times New Roman" w:hAnsi="Times New Roman"/>
                <w:sz w:val="24"/>
                <w:szCs w:val="24"/>
              </w:rPr>
              <w:t>1</w:t>
            </w:r>
            <w:r w:rsidR="00CA2DA3"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)</w:t>
            </w:r>
            <w:r w:rsid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</w:t>
            </w:r>
            <w:r w:rsidR="00CA2DA3"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268" w:type="pct"/>
          </w:tcPr>
          <w:p w14:paraId="39B9AA0B" w14:textId="77777777" w:rsidR="00CA2DA3" w:rsidRPr="001D7033" w:rsidRDefault="00CA2DA3" w:rsidP="00A60D0C">
            <w:pPr>
              <w:spacing w:after="0"/>
              <w:ind w:left="25" w:right="-7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707" w:type="pct"/>
          </w:tcPr>
          <w:p w14:paraId="22BD400A" w14:textId="77777777" w:rsidR="00CA2DA3" w:rsidRPr="001D7033" w:rsidRDefault="00CA2DA3" w:rsidP="00A60D0C">
            <w:pPr>
              <w:spacing w:after="0"/>
              <w:ind w:left="5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Dávkování, mísitelnost</w:t>
            </w:r>
          </w:p>
        </w:tc>
        <w:tc>
          <w:tcPr>
            <w:tcW w:w="250" w:type="pct"/>
          </w:tcPr>
          <w:p w14:paraId="514E8384" w14:textId="77777777" w:rsidR="00CA2DA3" w:rsidRPr="001D7033" w:rsidRDefault="00CA2DA3" w:rsidP="00A60D0C">
            <w:pPr>
              <w:keepNext/>
              <w:autoSpaceDE w:val="0"/>
              <w:autoSpaceDN w:val="0"/>
              <w:adjustRightInd w:val="0"/>
              <w:spacing w:after="0"/>
              <w:jc w:val="center"/>
              <w:outlineLvl w:val="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956" w:type="pct"/>
          </w:tcPr>
          <w:p w14:paraId="4C184E85" w14:textId="77777777" w:rsidR="00CA2DA3" w:rsidRPr="001D7033" w:rsidRDefault="00CA2DA3" w:rsidP="00F66842">
            <w:pPr>
              <w:spacing w:after="0"/>
              <w:ind w:right="-5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Poznámka</w:t>
            </w:r>
          </w:p>
          <w:p w14:paraId="4CE5AA6D" w14:textId="0D0AB86F" w:rsidR="00B232B4" w:rsidRDefault="00CA2DA3" w:rsidP="00F66842">
            <w:pPr>
              <w:spacing w:after="0"/>
              <w:ind w:right="-5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1) k</w:t>
            </w:r>
            <w:r w:rsidR="00B232B4">
              <w:rPr>
                <w:rFonts w:ascii="Times New Roman" w:hAnsi="Times New Roman"/>
                <w:bCs/>
                <w:iCs/>
                <w:sz w:val="24"/>
                <w:szCs w:val="24"/>
              </w:rPr>
              <w:t> </w:t>
            </w: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plodině</w:t>
            </w:r>
          </w:p>
          <w:p w14:paraId="38FFF78E" w14:textId="2DA27816" w:rsidR="00CA2DA3" w:rsidRPr="001D7033" w:rsidRDefault="00CA2DA3" w:rsidP="00F66842">
            <w:pPr>
              <w:spacing w:after="0"/>
              <w:ind w:right="-5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2) k ŠO</w:t>
            </w:r>
          </w:p>
          <w:p w14:paraId="4EC8CA5E" w14:textId="77777777" w:rsidR="00CA2DA3" w:rsidRPr="001D7033" w:rsidRDefault="00CA2DA3" w:rsidP="00F66842">
            <w:pPr>
              <w:spacing w:after="0"/>
              <w:ind w:right="-5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3) k OL</w:t>
            </w:r>
          </w:p>
        </w:tc>
        <w:tc>
          <w:tcPr>
            <w:tcW w:w="781" w:type="pct"/>
          </w:tcPr>
          <w:p w14:paraId="08085271" w14:textId="77777777" w:rsidR="00CA2DA3" w:rsidRPr="001D7033" w:rsidRDefault="00CA2DA3" w:rsidP="00A60D0C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4) Pozn. k dávkování</w:t>
            </w:r>
          </w:p>
          <w:p w14:paraId="424F67CE" w14:textId="77777777" w:rsidR="00CA2DA3" w:rsidRPr="001D7033" w:rsidRDefault="00CA2DA3" w:rsidP="00A60D0C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5) Umístění</w:t>
            </w:r>
          </w:p>
          <w:p w14:paraId="01B55EC3" w14:textId="43662ADF" w:rsidR="00CA2DA3" w:rsidRPr="001D7033" w:rsidRDefault="00CA2DA3" w:rsidP="005F696C">
            <w:pPr>
              <w:spacing w:after="0"/>
              <w:ind w:right="-6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6) Určení sklizně</w:t>
            </w:r>
          </w:p>
        </w:tc>
      </w:tr>
      <w:tr w:rsidR="00F66842" w:rsidRPr="00F66842" w14:paraId="36A10856" w14:textId="77777777" w:rsidTr="005229BB">
        <w:tc>
          <w:tcPr>
            <w:tcW w:w="1038" w:type="pct"/>
          </w:tcPr>
          <w:p w14:paraId="12A6F96A" w14:textId="2D699293" w:rsidR="00F66842" w:rsidRPr="00920B84" w:rsidRDefault="00F66842" w:rsidP="00F668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sz w:val="24"/>
                <w:szCs w:val="24"/>
              </w:rPr>
              <w:t>hořčice bílá, hořčice černá, hořčice červená, řepka olejka jarní</w:t>
            </w:r>
          </w:p>
        </w:tc>
        <w:tc>
          <w:tcPr>
            <w:tcW w:w="1268" w:type="pct"/>
          </w:tcPr>
          <w:p w14:paraId="2ABB05AA" w14:textId="4628CB3F" w:rsidR="00F66842" w:rsidRPr="00920B84" w:rsidRDefault="00F66842" w:rsidP="00F668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sz w:val="24"/>
                <w:szCs w:val="24"/>
              </w:rPr>
              <w:t>krytonosec čtyřzubý, krytonosec řepkový, krytonosec šešulový, blýskáček řepkový, bejlomorka kapustová</w:t>
            </w:r>
          </w:p>
        </w:tc>
        <w:tc>
          <w:tcPr>
            <w:tcW w:w="707" w:type="pct"/>
          </w:tcPr>
          <w:p w14:paraId="63D52066" w14:textId="260A126B" w:rsidR="00F66842" w:rsidRPr="00920B84" w:rsidRDefault="00F66842" w:rsidP="00F668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sz w:val="24"/>
                <w:szCs w:val="24"/>
              </w:rPr>
              <w:t>1,5 l/ha</w:t>
            </w:r>
          </w:p>
        </w:tc>
        <w:tc>
          <w:tcPr>
            <w:tcW w:w="250" w:type="pct"/>
          </w:tcPr>
          <w:p w14:paraId="0248DA80" w14:textId="7CC5AFBB" w:rsidR="00F66842" w:rsidRPr="00920B84" w:rsidRDefault="005229BB" w:rsidP="00F668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956" w:type="pct"/>
          </w:tcPr>
          <w:p w14:paraId="6B57EF3C" w14:textId="5DE1A091" w:rsidR="00F66842" w:rsidRPr="00920B84" w:rsidRDefault="00F66842" w:rsidP="00F66842">
            <w:pPr>
              <w:autoSpaceDE w:val="0"/>
              <w:autoSpaceDN w:val="0"/>
              <w:adjustRightInd w:val="0"/>
              <w:spacing w:after="0"/>
              <w:ind w:right="-50"/>
              <w:rPr>
                <w:rFonts w:ascii="Times New Roman" w:hAnsi="Times New Roman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sz w:val="24"/>
                <w:szCs w:val="24"/>
              </w:rPr>
              <w:t xml:space="preserve">1) od: 10 BBCH, do: 65 BBCH </w:t>
            </w:r>
          </w:p>
        </w:tc>
        <w:tc>
          <w:tcPr>
            <w:tcW w:w="781" w:type="pct"/>
          </w:tcPr>
          <w:p w14:paraId="2781B8F3" w14:textId="33D9BC29" w:rsidR="00F66842" w:rsidRPr="00920B84" w:rsidRDefault="00F66842" w:rsidP="00F668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sz w:val="24"/>
                <w:szCs w:val="24"/>
              </w:rPr>
              <w:t>5) pole</w:t>
            </w:r>
          </w:p>
        </w:tc>
      </w:tr>
      <w:tr w:rsidR="00F66842" w:rsidRPr="00F66842" w14:paraId="699E30E8" w14:textId="77777777" w:rsidTr="005229BB">
        <w:tc>
          <w:tcPr>
            <w:tcW w:w="1038" w:type="pct"/>
          </w:tcPr>
          <w:p w14:paraId="418E92B8" w14:textId="6B71673D" w:rsidR="00F66842" w:rsidRPr="00130E5A" w:rsidRDefault="00F66842" w:rsidP="00F668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sz w:val="24"/>
                <w:szCs w:val="24"/>
              </w:rPr>
              <w:lastRenderedPageBreak/>
              <w:t>kukuřice pukancová, kukuřice cukrová</w:t>
            </w:r>
          </w:p>
        </w:tc>
        <w:tc>
          <w:tcPr>
            <w:tcW w:w="1268" w:type="pct"/>
          </w:tcPr>
          <w:p w14:paraId="159F6527" w14:textId="78927D3A" w:rsidR="00F66842" w:rsidRPr="00130E5A" w:rsidRDefault="00F66842" w:rsidP="00F668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sz w:val="24"/>
                <w:szCs w:val="24"/>
              </w:rPr>
              <w:t>bázlivec kukuřičný, zavíječ kukuřičný, mšice</w:t>
            </w:r>
          </w:p>
        </w:tc>
        <w:tc>
          <w:tcPr>
            <w:tcW w:w="707" w:type="pct"/>
          </w:tcPr>
          <w:p w14:paraId="1EF84783" w14:textId="26DB13D5" w:rsidR="00F66842" w:rsidRPr="00130E5A" w:rsidRDefault="00F66842" w:rsidP="00F668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sz w:val="24"/>
                <w:szCs w:val="24"/>
              </w:rPr>
              <w:t>3 l/ha</w:t>
            </w:r>
          </w:p>
        </w:tc>
        <w:tc>
          <w:tcPr>
            <w:tcW w:w="250" w:type="pct"/>
          </w:tcPr>
          <w:p w14:paraId="35DC24DD" w14:textId="080D7F12" w:rsidR="00F66842" w:rsidRDefault="005229BB" w:rsidP="00F668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956" w:type="pct"/>
          </w:tcPr>
          <w:p w14:paraId="597EF592" w14:textId="67718CB1" w:rsidR="00F66842" w:rsidRPr="00130E5A" w:rsidRDefault="00F66842" w:rsidP="00F66842">
            <w:pPr>
              <w:autoSpaceDE w:val="0"/>
              <w:autoSpaceDN w:val="0"/>
              <w:adjustRightInd w:val="0"/>
              <w:spacing w:after="0"/>
              <w:ind w:right="-50"/>
              <w:rPr>
                <w:rFonts w:ascii="Times New Roman" w:hAnsi="Times New Roman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sz w:val="24"/>
                <w:szCs w:val="24"/>
              </w:rPr>
              <w:t xml:space="preserve">1) od: 51 BBCH, do: 71 BBCH </w:t>
            </w:r>
          </w:p>
        </w:tc>
        <w:tc>
          <w:tcPr>
            <w:tcW w:w="781" w:type="pct"/>
          </w:tcPr>
          <w:p w14:paraId="769FC039" w14:textId="3D96A2CE" w:rsidR="00F66842" w:rsidRPr="00130E5A" w:rsidRDefault="00F66842" w:rsidP="00F668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sz w:val="24"/>
                <w:szCs w:val="24"/>
              </w:rPr>
              <w:t>5) pole</w:t>
            </w:r>
          </w:p>
        </w:tc>
      </w:tr>
      <w:tr w:rsidR="00F66842" w:rsidRPr="00F66842" w14:paraId="21A5C982" w14:textId="77777777" w:rsidTr="005229BB">
        <w:tc>
          <w:tcPr>
            <w:tcW w:w="1038" w:type="pct"/>
          </w:tcPr>
          <w:p w14:paraId="718C83F0" w14:textId="3D948C4D" w:rsidR="00F66842" w:rsidRPr="00130E5A" w:rsidRDefault="00F66842" w:rsidP="00F668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sz w:val="24"/>
                <w:szCs w:val="24"/>
              </w:rPr>
              <w:t>kukuřice</w:t>
            </w:r>
          </w:p>
        </w:tc>
        <w:tc>
          <w:tcPr>
            <w:tcW w:w="1268" w:type="pct"/>
          </w:tcPr>
          <w:p w14:paraId="36AE82ED" w14:textId="06D7291D" w:rsidR="00F66842" w:rsidRPr="00130E5A" w:rsidRDefault="00F66842" w:rsidP="00F668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sz w:val="24"/>
                <w:szCs w:val="24"/>
              </w:rPr>
              <w:t>dlouháč kukuřičný</w:t>
            </w:r>
          </w:p>
        </w:tc>
        <w:tc>
          <w:tcPr>
            <w:tcW w:w="707" w:type="pct"/>
          </w:tcPr>
          <w:p w14:paraId="5FE197EF" w14:textId="0750E76D" w:rsidR="00F66842" w:rsidRPr="00130E5A" w:rsidRDefault="00F66842" w:rsidP="00F668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sz w:val="24"/>
                <w:szCs w:val="24"/>
              </w:rPr>
              <w:t>3 l/ha</w:t>
            </w:r>
          </w:p>
        </w:tc>
        <w:tc>
          <w:tcPr>
            <w:tcW w:w="250" w:type="pct"/>
          </w:tcPr>
          <w:p w14:paraId="6C8EA3DB" w14:textId="45ABF307" w:rsidR="00F66842" w:rsidRDefault="005229BB" w:rsidP="00F668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956" w:type="pct"/>
          </w:tcPr>
          <w:p w14:paraId="37310850" w14:textId="0A2F5073" w:rsidR="00F66842" w:rsidRPr="00130E5A" w:rsidRDefault="00F66842" w:rsidP="00F66842">
            <w:pPr>
              <w:autoSpaceDE w:val="0"/>
              <w:autoSpaceDN w:val="0"/>
              <w:adjustRightInd w:val="0"/>
              <w:spacing w:after="0"/>
              <w:ind w:right="-50"/>
              <w:rPr>
                <w:rFonts w:ascii="Times New Roman" w:hAnsi="Times New Roman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sz w:val="24"/>
                <w:szCs w:val="24"/>
              </w:rPr>
              <w:t xml:space="preserve">1) od: 51 BBCH, do: 71 BBCH </w:t>
            </w:r>
          </w:p>
        </w:tc>
        <w:tc>
          <w:tcPr>
            <w:tcW w:w="781" w:type="pct"/>
          </w:tcPr>
          <w:p w14:paraId="6F18B35C" w14:textId="56F084D0" w:rsidR="00F66842" w:rsidRPr="00130E5A" w:rsidRDefault="00F66842" w:rsidP="00F668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sz w:val="24"/>
                <w:szCs w:val="24"/>
              </w:rPr>
              <w:t>5) pole</w:t>
            </w:r>
          </w:p>
        </w:tc>
      </w:tr>
      <w:tr w:rsidR="00F66842" w:rsidRPr="00F66842" w14:paraId="342DB76E" w14:textId="77777777" w:rsidTr="005229BB">
        <w:tc>
          <w:tcPr>
            <w:tcW w:w="1038" w:type="pct"/>
          </w:tcPr>
          <w:p w14:paraId="6A5C2D92" w14:textId="45CAE251" w:rsidR="00F66842" w:rsidRPr="00130E5A" w:rsidRDefault="00F66842" w:rsidP="00F668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sz w:val="24"/>
                <w:szCs w:val="24"/>
              </w:rPr>
              <w:t>brambor</w:t>
            </w:r>
          </w:p>
        </w:tc>
        <w:tc>
          <w:tcPr>
            <w:tcW w:w="1268" w:type="pct"/>
          </w:tcPr>
          <w:p w14:paraId="6D4D3824" w14:textId="13590D3A" w:rsidR="00F66842" w:rsidRPr="00130E5A" w:rsidRDefault="00F66842" w:rsidP="00F668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sz w:val="24"/>
                <w:szCs w:val="24"/>
              </w:rPr>
              <w:t>vrtalky</w:t>
            </w:r>
          </w:p>
        </w:tc>
        <w:tc>
          <w:tcPr>
            <w:tcW w:w="707" w:type="pct"/>
          </w:tcPr>
          <w:p w14:paraId="466FB1D1" w14:textId="5A5D2EB4" w:rsidR="00F66842" w:rsidRPr="00130E5A" w:rsidRDefault="00F66842" w:rsidP="00F668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sz w:val="24"/>
                <w:szCs w:val="24"/>
              </w:rPr>
              <w:t>1,5 l/ha</w:t>
            </w:r>
          </w:p>
        </w:tc>
        <w:tc>
          <w:tcPr>
            <w:tcW w:w="250" w:type="pct"/>
          </w:tcPr>
          <w:p w14:paraId="460578C4" w14:textId="71A9864C" w:rsidR="00F66842" w:rsidRDefault="005229BB" w:rsidP="00F668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956" w:type="pct"/>
          </w:tcPr>
          <w:p w14:paraId="5AF6C8E0" w14:textId="542DFFB4" w:rsidR="00F66842" w:rsidRPr="00130E5A" w:rsidRDefault="00F66842" w:rsidP="00F66842">
            <w:pPr>
              <w:autoSpaceDE w:val="0"/>
              <w:autoSpaceDN w:val="0"/>
              <w:adjustRightInd w:val="0"/>
              <w:spacing w:after="0"/>
              <w:ind w:right="-50"/>
              <w:rPr>
                <w:rFonts w:ascii="Times New Roman" w:hAnsi="Times New Roman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sz w:val="24"/>
                <w:szCs w:val="24"/>
              </w:rPr>
              <w:t xml:space="preserve">1) od: 35 BBCH, do: 85 BBCH </w:t>
            </w:r>
          </w:p>
        </w:tc>
        <w:tc>
          <w:tcPr>
            <w:tcW w:w="781" w:type="pct"/>
          </w:tcPr>
          <w:p w14:paraId="488512C4" w14:textId="64240071" w:rsidR="00F66842" w:rsidRPr="00130E5A" w:rsidRDefault="00F66842" w:rsidP="00F668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sz w:val="24"/>
                <w:szCs w:val="24"/>
              </w:rPr>
              <w:t>5) pole</w:t>
            </w:r>
          </w:p>
        </w:tc>
      </w:tr>
    </w:tbl>
    <w:p w14:paraId="7A2837D9" w14:textId="77777777" w:rsidR="000D6D16" w:rsidRDefault="000D6D16" w:rsidP="00250DE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484BC0" w14:textId="5C1FCC8D" w:rsidR="00873C70" w:rsidRDefault="005F696C" w:rsidP="00F260E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5F696C">
        <w:rPr>
          <w:rFonts w:ascii="Times New Roman" w:hAnsi="Times New Roman"/>
          <w:sz w:val="24"/>
          <w:szCs w:val="24"/>
        </w:rPr>
        <w:t>AT – ochranná lhůta je dána odstupem mezi termínem aplikace a sklizní.</w:t>
      </w:r>
    </w:p>
    <w:p w14:paraId="0442523B" w14:textId="77777777" w:rsidR="005F696C" w:rsidRDefault="005F696C" w:rsidP="00250DE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u w:val="single"/>
        </w:rPr>
      </w:pPr>
    </w:p>
    <w:tbl>
      <w:tblPr>
        <w:tblW w:w="4930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1452"/>
        <w:gridCol w:w="1454"/>
        <w:gridCol w:w="1452"/>
        <w:gridCol w:w="1452"/>
      </w:tblGrid>
      <w:tr w:rsidR="00F66842" w:rsidRPr="00A60D0C" w14:paraId="371AAFCC" w14:textId="0AB86316" w:rsidTr="005229BB">
        <w:tc>
          <w:tcPr>
            <w:tcW w:w="1847" w:type="pct"/>
            <w:shd w:val="clear" w:color="auto" w:fill="auto"/>
          </w:tcPr>
          <w:p w14:paraId="2CDE92CA" w14:textId="77777777" w:rsidR="00F66842" w:rsidRPr="00A60D0C" w:rsidRDefault="00F66842" w:rsidP="00D5009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D0C">
              <w:rPr>
                <w:rFonts w:ascii="Times New Roman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788" w:type="pct"/>
            <w:shd w:val="clear" w:color="auto" w:fill="auto"/>
          </w:tcPr>
          <w:p w14:paraId="71B21AAF" w14:textId="77777777" w:rsidR="00F66842" w:rsidRPr="00A60D0C" w:rsidRDefault="00F66842" w:rsidP="00D5009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D0C">
              <w:rPr>
                <w:rFonts w:ascii="Times New Roman" w:hAnsi="Times New Roman"/>
                <w:sz w:val="24"/>
                <w:szCs w:val="24"/>
              </w:rPr>
              <w:t>Dávka vody</w:t>
            </w:r>
          </w:p>
        </w:tc>
        <w:tc>
          <w:tcPr>
            <w:tcW w:w="789" w:type="pct"/>
            <w:shd w:val="clear" w:color="auto" w:fill="auto"/>
          </w:tcPr>
          <w:p w14:paraId="58B69A78" w14:textId="77777777" w:rsidR="00F66842" w:rsidRPr="00A60D0C" w:rsidRDefault="00F66842" w:rsidP="00D5009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D0C">
              <w:rPr>
                <w:rFonts w:ascii="Times New Roman" w:hAnsi="Times New Roman"/>
                <w:sz w:val="24"/>
                <w:szCs w:val="24"/>
              </w:rPr>
              <w:t>Způsob aplikace</w:t>
            </w:r>
          </w:p>
        </w:tc>
        <w:tc>
          <w:tcPr>
            <w:tcW w:w="788" w:type="pct"/>
            <w:shd w:val="clear" w:color="auto" w:fill="auto"/>
          </w:tcPr>
          <w:p w14:paraId="7050C0D6" w14:textId="77777777" w:rsidR="00F66842" w:rsidRPr="00A60D0C" w:rsidRDefault="00F66842" w:rsidP="00D5009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D0C">
              <w:rPr>
                <w:rFonts w:ascii="Times New Roman" w:hAnsi="Times New Roman"/>
                <w:sz w:val="24"/>
                <w:szCs w:val="24"/>
              </w:rPr>
              <w:t>Max. počet aplikací v plodině</w:t>
            </w:r>
          </w:p>
        </w:tc>
        <w:tc>
          <w:tcPr>
            <w:tcW w:w="789" w:type="pct"/>
          </w:tcPr>
          <w:p w14:paraId="5EBDEB27" w14:textId="27660CBC" w:rsidR="00F66842" w:rsidRPr="00A60D0C" w:rsidRDefault="00F66842" w:rsidP="00D5009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Interval mezi aplikacemi</w:t>
            </w:r>
          </w:p>
        </w:tc>
      </w:tr>
      <w:tr w:rsidR="00F66842" w:rsidRPr="00F66842" w14:paraId="15EF5B56" w14:textId="36F31ECB" w:rsidTr="005229BB">
        <w:tc>
          <w:tcPr>
            <w:tcW w:w="1847" w:type="pct"/>
          </w:tcPr>
          <w:p w14:paraId="15D706AB" w14:textId="7DCCA532" w:rsidR="00F66842" w:rsidRPr="00A60D0C" w:rsidRDefault="00F66842" w:rsidP="00F668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sz w:val="24"/>
                <w:szCs w:val="24"/>
              </w:rPr>
              <w:t>hořčice bílá, hořčice černá, hořčice červená, řepka olejka jarní, kukuřice, kukuřice pukancová, kukuřice cukrová, brambor</w:t>
            </w:r>
          </w:p>
        </w:tc>
        <w:tc>
          <w:tcPr>
            <w:tcW w:w="788" w:type="pct"/>
          </w:tcPr>
          <w:p w14:paraId="752794A0" w14:textId="01F81AC7" w:rsidR="00F66842" w:rsidRPr="00A60D0C" w:rsidRDefault="00F66842" w:rsidP="00F66842">
            <w:pPr>
              <w:autoSpaceDE w:val="0"/>
              <w:autoSpaceDN w:val="0"/>
              <w:adjustRightInd w:val="0"/>
              <w:spacing w:after="0"/>
              <w:ind w:right="-111"/>
              <w:rPr>
                <w:rFonts w:ascii="Times New Roman" w:hAnsi="Times New Roman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sz w:val="24"/>
                <w:szCs w:val="24"/>
              </w:rPr>
              <w:t>200-400 l/ha</w:t>
            </w:r>
          </w:p>
        </w:tc>
        <w:tc>
          <w:tcPr>
            <w:tcW w:w="789" w:type="pct"/>
          </w:tcPr>
          <w:p w14:paraId="0A7DBB69" w14:textId="5805A364" w:rsidR="00F66842" w:rsidRPr="00A60D0C" w:rsidRDefault="00F66842" w:rsidP="00F668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788" w:type="pct"/>
          </w:tcPr>
          <w:p w14:paraId="148B533C" w14:textId="77A128D6" w:rsidR="00F66842" w:rsidRPr="00A60D0C" w:rsidRDefault="00F66842" w:rsidP="00F668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sz w:val="24"/>
                <w:szCs w:val="24"/>
              </w:rPr>
              <w:t xml:space="preserve">  2x</w:t>
            </w:r>
          </w:p>
        </w:tc>
        <w:tc>
          <w:tcPr>
            <w:tcW w:w="789" w:type="pct"/>
          </w:tcPr>
          <w:p w14:paraId="27F1339B" w14:textId="7CA88350" w:rsidR="00F66842" w:rsidRPr="00130E5A" w:rsidRDefault="00F66842" w:rsidP="00F6684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6842">
              <w:rPr>
                <w:rFonts w:ascii="Times New Roman" w:hAnsi="Times New Roman"/>
                <w:sz w:val="24"/>
                <w:szCs w:val="24"/>
              </w:rPr>
              <w:t xml:space="preserve"> 14 dnů</w:t>
            </w:r>
          </w:p>
        </w:tc>
      </w:tr>
    </w:tbl>
    <w:p w14:paraId="7501986C" w14:textId="77777777" w:rsidR="00F33AAC" w:rsidRDefault="00F33AAC" w:rsidP="00250DE2">
      <w:pPr>
        <w:widowControl w:val="0"/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2ED46C6" w14:textId="6179F7DC" w:rsidR="00861476" w:rsidRPr="00861476" w:rsidRDefault="00861476" w:rsidP="00250DE2">
      <w:pPr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861476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749417E2" w14:textId="66E1D7F6" w:rsidR="00250DE2" w:rsidRPr="001F3FF2" w:rsidRDefault="00250DE2" w:rsidP="001F3FF2">
      <w:pPr>
        <w:pStyle w:val="Odstavecseseznamem"/>
        <w:widowControl w:val="0"/>
        <w:numPr>
          <w:ilvl w:val="1"/>
          <w:numId w:val="8"/>
        </w:numPr>
        <w:spacing w:after="0"/>
        <w:ind w:left="709" w:right="-2"/>
        <w:jc w:val="both"/>
        <w:rPr>
          <w:rFonts w:ascii="Times New Roman" w:hAnsi="Times New Roman"/>
          <w:i/>
          <w:iCs/>
          <w:sz w:val="24"/>
          <w:szCs w:val="24"/>
        </w:rPr>
      </w:pPr>
      <w:r w:rsidRPr="001F3FF2">
        <w:rPr>
          <w:rFonts w:ascii="Times New Roman" w:hAnsi="Times New Roman"/>
          <w:i/>
          <w:iCs/>
          <w:sz w:val="24"/>
          <w:szCs w:val="24"/>
        </w:rPr>
        <w:t>Kategorie uživatelů, kteří smějí podle přílohy I odst. 1 písm. u) nařízení Komise (EU)</w:t>
      </w:r>
      <w:r w:rsidR="00D5009C">
        <w:rPr>
          <w:rFonts w:ascii="Times New Roman" w:hAnsi="Times New Roman"/>
          <w:i/>
          <w:iCs/>
          <w:sz w:val="24"/>
          <w:szCs w:val="24"/>
        </w:rPr>
        <w:t xml:space="preserve">           </w:t>
      </w:r>
      <w:r w:rsidRPr="001F3FF2">
        <w:rPr>
          <w:rFonts w:ascii="Times New Roman" w:hAnsi="Times New Roman"/>
          <w:i/>
          <w:iCs/>
          <w:sz w:val="24"/>
          <w:szCs w:val="24"/>
        </w:rPr>
        <w:t>č. 547/2011 přípravek používat:</w:t>
      </w:r>
    </w:p>
    <w:p w14:paraId="475809E6" w14:textId="70653B53" w:rsidR="00205A20" w:rsidRDefault="00250DE2" w:rsidP="00250DE2">
      <w:pPr>
        <w:widowControl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250DE2">
        <w:rPr>
          <w:rFonts w:ascii="Times New Roman" w:hAnsi="Times New Roman"/>
          <w:sz w:val="24"/>
          <w:szCs w:val="24"/>
        </w:rPr>
        <w:t>Profesionální uživatel</w:t>
      </w:r>
    </w:p>
    <w:p w14:paraId="05662F77" w14:textId="77777777" w:rsidR="000D6D16" w:rsidRDefault="000D6D16" w:rsidP="00BF0926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709"/>
        <w:jc w:val="center"/>
        <w:rPr>
          <w:rFonts w:ascii="Times New Roman" w:hAnsi="Times New Roman"/>
          <w:sz w:val="24"/>
          <w:szCs w:val="24"/>
        </w:rPr>
      </w:pPr>
    </w:p>
    <w:p w14:paraId="0DB800EB" w14:textId="77777777" w:rsidR="00861476" w:rsidRPr="00E34609" w:rsidRDefault="00861476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2</w:t>
      </w:r>
    </w:p>
    <w:p w14:paraId="6707DFAE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41D1747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E34609">
        <w:rPr>
          <w:rFonts w:ascii="Times New Roman" w:hAnsi="Times New Roman"/>
          <w:sz w:val="24"/>
          <w:szCs w:val="24"/>
        </w:rPr>
        <w:t>n</w:t>
      </w:r>
      <w:r w:rsidRPr="00E34609">
        <w:rPr>
          <w:rFonts w:ascii="Times New Roman" w:hAnsi="Times New Roman"/>
          <w:sz w:val="24"/>
          <w:szCs w:val="24"/>
        </w:rPr>
        <w:t>a menšinová použití není ve smyslu čl. 51 odst. 5 nařízení EP odpovědn</w:t>
      </w:r>
      <w:r w:rsidR="00D4263E" w:rsidRPr="00E34609">
        <w:rPr>
          <w:rFonts w:ascii="Times New Roman" w:hAnsi="Times New Roman"/>
          <w:sz w:val="24"/>
          <w:szCs w:val="24"/>
        </w:rPr>
        <w:t>ý</w:t>
      </w:r>
      <w:r w:rsidRPr="00E34609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  </w:t>
      </w:r>
    </w:p>
    <w:p w14:paraId="797899C6" w14:textId="539D6A08" w:rsidR="00861476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Toto nařízení ÚKZÚZ nabývá </w:t>
      </w:r>
      <w:r w:rsidR="00A64308" w:rsidRPr="00A64308">
        <w:rPr>
          <w:rFonts w:ascii="Times New Roman" w:hAnsi="Times New Roman"/>
          <w:sz w:val="24"/>
          <w:szCs w:val="24"/>
        </w:rPr>
        <w:t xml:space="preserve">účinnosti </w:t>
      </w:r>
      <w:r w:rsidR="00254CCA" w:rsidRPr="00254CCA">
        <w:rPr>
          <w:rFonts w:ascii="Times New Roman" w:hAnsi="Times New Roman"/>
          <w:sz w:val="24"/>
          <w:szCs w:val="24"/>
        </w:rPr>
        <w:t>počátkem patnáctého dne následujícího po dni jeho vyhlášení ve Sbírce právních předpisů územních samosprávných celků a některých správních úřadů.</w:t>
      </w:r>
    </w:p>
    <w:p w14:paraId="127E26C6" w14:textId="77777777" w:rsidR="00A64308" w:rsidRPr="00E34609" w:rsidRDefault="00A64308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2B04AF3" w14:textId="7EFBC04B" w:rsidR="00861476" w:rsidRDefault="00861476" w:rsidP="00996676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r w:rsidR="00F66842">
        <w:rPr>
          <w:rFonts w:ascii="Times New Roman" w:hAnsi="Times New Roman"/>
          <w:sz w:val="24"/>
          <w:szCs w:val="24"/>
        </w:rPr>
        <w:t>Sankari</w:t>
      </w:r>
      <w:r w:rsidR="00A60D0C">
        <w:rPr>
          <w:rFonts w:ascii="Times New Roman" w:hAnsi="Times New Roman"/>
          <w:sz w:val="24"/>
          <w:szCs w:val="24"/>
        </w:rPr>
        <w:t xml:space="preserve"> </w:t>
      </w:r>
      <w:r w:rsidRPr="00E34609">
        <w:rPr>
          <w:rFonts w:ascii="Times New Roman" w:hAnsi="Times New Roman"/>
          <w:sz w:val="24"/>
          <w:szCs w:val="24"/>
        </w:rPr>
        <w:t>(</w:t>
      </w:r>
      <w:r w:rsidR="00407E73" w:rsidRPr="00E34609">
        <w:rPr>
          <w:rFonts w:ascii="Times New Roman" w:hAnsi="Times New Roman"/>
          <w:sz w:val="24"/>
          <w:szCs w:val="24"/>
        </w:rPr>
        <w:t>evid</w:t>
      </w:r>
      <w:r w:rsidRPr="00E34609">
        <w:rPr>
          <w:rFonts w:ascii="Times New Roman" w:hAnsi="Times New Roman"/>
          <w:sz w:val="24"/>
          <w:szCs w:val="24"/>
        </w:rPr>
        <w:t xml:space="preserve">. č. </w:t>
      </w:r>
      <w:r w:rsidR="00F66842">
        <w:rPr>
          <w:rFonts w:ascii="Times New Roman" w:hAnsi="Times New Roman"/>
          <w:sz w:val="24"/>
          <w:szCs w:val="24"/>
        </w:rPr>
        <w:t>6105</w:t>
      </w:r>
      <w:r w:rsidR="00317DC6" w:rsidRPr="00A8201A">
        <w:rPr>
          <w:rFonts w:ascii="Times New Roman" w:hAnsi="Times New Roman"/>
          <w:sz w:val="24"/>
          <w:szCs w:val="24"/>
        </w:rPr>
        <w:t>-</w:t>
      </w:r>
      <w:r w:rsidR="009A5362">
        <w:rPr>
          <w:rFonts w:ascii="Times New Roman" w:hAnsi="Times New Roman"/>
          <w:sz w:val="24"/>
          <w:szCs w:val="24"/>
        </w:rPr>
        <w:t>0</w:t>
      </w:r>
      <w:r w:rsidRPr="00E34609">
        <w:rPr>
          <w:rFonts w:ascii="Times New Roman" w:hAnsi="Times New Roman"/>
          <w:sz w:val="24"/>
          <w:szCs w:val="24"/>
        </w:rPr>
        <w:t>).</w:t>
      </w:r>
    </w:p>
    <w:p w14:paraId="007AB34E" w14:textId="77777777" w:rsidR="00F36542" w:rsidRDefault="00F36542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2B9B9FC" w14:textId="77777777" w:rsidR="00894B01" w:rsidRPr="00E34609" w:rsidRDefault="00894B0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3</w:t>
      </w:r>
    </w:p>
    <w:p w14:paraId="0A20EF9D" w14:textId="77777777" w:rsidR="002A3811" w:rsidRDefault="002A381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CFE745" w14:textId="7A544A1D" w:rsidR="000E1A1C" w:rsidRDefault="00A64308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64308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</w:t>
      </w:r>
      <w:r w:rsidR="00F66842">
        <w:rPr>
          <w:rFonts w:ascii="Times New Roman" w:hAnsi="Times New Roman"/>
          <w:sz w:val="24"/>
          <w:szCs w:val="24"/>
        </w:rPr>
        <w:t>Sankari</w:t>
      </w:r>
      <w:r w:rsidRPr="00A64308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</w:t>
      </w:r>
      <w:hyperlink r:id="rId8" w:history="1">
        <w:r w:rsidRPr="008653E4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64308">
        <w:rPr>
          <w:rFonts w:ascii="Times New Roman" w:hAnsi="Times New Roman"/>
          <w:sz w:val="24"/>
          <w:szCs w:val="24"/>
        </w:rPr>
        <w:t>).</w:t>
      </w:r>
    </w:p>
    <w:p w14:paraId="4CB52F03" w14:textId="77777777" w:rsidR="00A64308" w:rsidRDefault="00A64308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0F24F6" w14:textId="77777777" w:rsidR="00CF3503" w:rsidRPr="00E34609" w:rsidRDefault="00CF3503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4</w:t>
      </w:r>
    </w:p>
    <w:p w14:paraId="3F09DE9D" w14:textId="77777777" w:rsidR="00CF3503" w:rsidRDefault="00CF3503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AE0094" w14:textId="5D19F15C" w:rsidR="00CF3503" w:rsidRPr="00CF3503" w:rsidRDefault="00CF3503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F3503">
        <w:rPr>
          <w:rFonts w:ascii="Times New Roman" w:hAnsi="Times New Roman"/>
          <w:sz w:val="24"/>
          <w:szCs w:val="24"/>
        </w:rPr>
        <w:t xml:space="preserve">Osoba používající přípravek dle </w:t>
      </w:r>
      <w:r w:rsidRPr="00A8201A">
        <w:rPr>
          <w:rFonts w:ascii="Times New Roman" w:hAnsi="Times New Roman"/>
          <w:sz w:val="24"/>
          <w:szCs w:val="24"/>
        </w:rPr>
        <w:t>č</w:t>
      </w:r>
      <w:r w:rsidR="00A64308" w:rsidRPr="00A8201A">
        <w:rPr>
          <w:rFonts w:ascii="Times New Roman" w:hAnsi="Times New Roman"/>
          <w:sz w:val="24"/>
          <w:szCs w:val="24"/>
        </w:rPr>
        <w:t>l</w:t>
      </w:r>
      <w:r w:rsidRPr="00A8201A">
        <w:rPr>
          <w:rFonts w:ascii="Times New Roman" w:hAnsi="Times New Roman"/>
          <w:sz w:val="24"/>
          <w:szCs w:val="24"/>
        </w:rPr>
        <w:t>.</w:t>
      </w:r>
      <w:r w:rsidRPr="00CF3503">
        <w:rPr>
          <w:rFonts w:ascii="Times New Roman" w:hAnsi="Times New Roman"/>
          <w:sz w:val="24"/>
          <w:szCs w:val="24"/>
        </w:rPr>
        <w:t xml:space="preserve"> 1 tohoto nařízení je povinna se rovněž řídit etiketou k přípravku. </w:t>
      </w:r>
    </w:p>
    <w:p w14:paraId="3C8DCCAF" w14:textId="4DB1032F" w:rsidR="00996676" w:rsidRDefault="00996676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1274DB8" w14:textId="565E77E2" w:rsidR="0077567E" w:rsidRDefault="0077567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B6B82A5" w14:textId="77777777" w:rsidR="00873C70" w:rsidRDefault="00873C70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C296FD0" w14:textId="77777777" w:rsidR="00873C70" w:rsidRDefault="00873C70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12A065A" w14:textId="444257BA" w:rsidR="00A64308" w:rsidRDefault="00A6430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02C5AC8" w14:textId="77777777" w:rsidR="00A64308" w:rsidRDefault="00A6430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BDD62B0" w14:textId="77777777" w:rsidR="0077567E" w:rsidRDefault="0077567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71FC16C" w14:textId="77777777" w:rsidR="00861476" w:rsidRPr="00E34609" w:rsidRDefault="00187A02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>Ing. Pavel Minář, Ph.D.</w:t>
      </w:r>
    </w:p>
    <w:p w14:paraId="384C0AA7" w14:textId="77777777" w:rsidR="00861476" w:rsidRDefault="00187A02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 xml:space="preserve">ředitel </w:t>
      </w:r>
      <w:r>
        <w:rPr>
          <w:rFonts w:ascii="Times New Roman" w:hAnsi="Times New Roman"/>
          <w:sz w:val="24"/>
          <w:szCs w:val="24"/>
        </w:rPr>
        <w:t>OPOR</w:t>
      </w:r>
    </w:p>
    <w:sectPr w:rsidR="00861476" w:rsidSect="00466FF4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270DD" w14:textId="77777777" w:rsidR="000D3BB1" w:rsidRDefault="000D3BB1" w:rsidP="00CE12AE">
      <w:pPr>
        <w:spacing w:after="0" w:line="240" w:lineRule="auto"/>
      </w:pPr>
      <w:r>
        <w:separator/>
      </w:r>
    </w:p>
  </w:endnote>
  <w:endnote w:type="continuationSeparator" w:id="0">
    <w:p w14:paraId="20294D22" w14:textId="77777777" w:rsidR="000D3BB1" w:rsidRDefault="000D3BB1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B46EC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96676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96676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2B9C85CE" w14:textId="77777777" w:rsidR="005251CA" w:rsidRDefault="005251CA">
    <w:pPr>
      <w:pStyle w:val="Zpat"/>
      <w:jc w:val="center"/>
    </w:pPr>
  </w:p>
  <w:p w14:paraId="2EC600E9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F4730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8C3B74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8C3B74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</w:p>
  <w:p w14:paraId="0B2AF467" w14:textId="77777777" w:rsidR="00187A02" w:rsidRDefault="00187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38809" w14:textId="77777777" w:rsidR="000D3BB1" w:rsidRDefault="000D3BB1" w:rsidP="00CE12AE">
      <w:pPr>
        <w:spacing w:after="0" w:line="240" w:lineRule="auto"/>
      </w:pPr>
      <w:r>
        <w:separator/>
      </w:r>
    </w:p>
  </w:footnote>
  <w:footnote w:type="continuationSeparator" w:id="0">
    <w:p w14:paraId="498072EB" w14:textId="77777777" w:rsidR="000D3BB1" w:rsidRDefault="000D3BB1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4B5A5" w14:textId="733C297E" w:rsidR="00394DC7" w:rsidRPr="00FC401D" w:rsidRDefault="005203EC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C5D480" wp14:editId="055A4600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A896A83" w14:textId="547E042A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C434A6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74C7E8E5" w14:textId="0FA95FB2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D49A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D49A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343E9A12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50B12"/>
    <w:multiLevelType w:val="hybridMultilevel"/>
    <w:tmpl w:val="C4C08650"/>
    <w:lvl w:ilvl="0" w:tplc="C41CF2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4" w15:restartNumberingAfterBreak="0">
    <w:nsid w:val="34432968"/>
    <w:multiLevelType w:val="hybridMultilevel"/>
    <w:tmpl w:val="01266C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564DF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A48E5"/>
    <w:multiLevelType w:val="hybridMultilevel"/>
    <w:tmpl w:val="D43C9580"/>
    <w:lvl w:ilvl="0" w:tplc="829C02E6">
      <w:start w:val="1"/>
      <w:numFmt w:val="lowerLetter"/>
      <w:lvlText w:val="%1)"/>
      <w:lvlJc w:val="left"/>
      <w:pPr>
        <w:ind w:left="644" w:hanging="360"/>
      </w:pPr>
      <w:rPr>
        <w:b w:val="0"/>
        <w:i w:val="0"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6" w15:restartNumberingAfterBreak="0">
    <w:nsid w:val="392458E2"/>
    <w:multiLevelType w:val="hybridMultilevel"/>
    <w:tmpl w:val="8B68BA78"/>
    <w:lvl w:ilvl="0" w:tplc="E6FCF71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20BAEF80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D0279E9"/>
    <w:multiLevelType w:val="hybridMultilevel"/>
    <w:tmpl w:val="438E2EE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E4C5A2A"/>
    <w:multiLevelType w:val="hybridMultilevel"/>
    <w:tmpl w:val="6E007A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251546874">
    <w:abstractNumId w:val="11"/>
  </w:num>
  <w:num w:numId="2" w16cid:durableId="16662799">
    <w:abstractNumId w:val="7"/>
  </w:num>
  <w:num w:numId="3" w16cid:durableId="1605502528">
    <w:abstractNumId w:val="1"/>
  </w:num>
  <w:num w:numId="4" w16cid:durableId="1272515059">
    <w:abstractNumId w:val="10"/>
  </w:num>
  <w:num w:numId="5" w16cid:durableId="1570728347">
    <w:abstractNumId w:val="5"/>
  </w:num>
  <w:num w:numId="6" w16cid:durableId="800464720">
    <w:abstractNumId w:val="3"/>
  </w:num>
  <w:num w:numId="7" w16cid:durableId="1433210130">
    <w:abstractNumId w:val="9"/>
  </w:num>
  <w:num w:numId="8" w16cid:durableId="465977888">
    <w:abstractNumId w:val="4"/>
  </w:num>
  <w:num w:numId="9" w16cid:durableId="1311784717">
    <w:abstractNumId w:val="6"/>
  </w:num>
  <w:num w:numId="10" w16cid:durableId="1176190798">
    <w:abstractNumId w:val="8"/>
  </w:num>
  <w:num w:numId="11" w16cid:durableId="46732221">
    <w:abstractNumId w:val="0"/>
  </w:num>
  <w:num w:numId="12" w16cid:durableId="616331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028E"/>
    <w:rsid w:val="000003C0"/>
    <w:rsid w:val="00001C04"/>
    <w:rsid w:val="00005309"/>
    <w:rsid w:val="00014878"/>
    <w:rsid w:val="00015F28"/>
    <w:rsid w:val="00016783"/>
    <w:rsid w:val="00021972"/>
    <w:rsid w:val="000219CF"/>
    <w:rsid w:val="00022810"/>
    <w:rsid w:val="00026918"/>
    <w:rsid w:val="00030CF7"/>
    <w:rsid w:val="000362F4"/>
    <w:rsid w:val="00036ED2"/>
    <w:rsid w:val="00040C2D"/>
    <w:rsid w:val="00045F19"/>
    <w:rsid w:val="00053AA8"/>
    <w:rsid w:val="00063209"/>
    <w:rsid w:val="00065520"/>
    <w:rsid w:val="00065E0B"/>
    <w:rsid w:val="0006634E"/>
    <w:rsid w:val="000879B4"/>
    <w:rsid w:val="000916CD"/>
    <w:rsid w:val="00093864"/>
    <w:rsid w:val="00095007"/>
    <w:rsid w:val="00096456"/>
    <w:rsid w:val="00097751"/>
    <w:rsid w:val="000A2978"/>
    <w:rsid w:val="000A50D1"/>
    <w:rsid w:val="000A57AB"/>
    <w:rsid w:val="000B4579"/>
    <w:rsid w:val="000B5EC1"/>
    <w:rsid w:val="000C2AAF"/>
    <w:rsid w:val="000C2E53"/>
    <w:rsid w:val="000C6C8C"/>
    <w:rsid w:val="000C7A2F"/>
    <w:rsid w:val="000D3BB1"/>
    <w:rsid w:val="000D51A6"/>
    <w:rsid w:val="000D6D16"/>
    <w:rsid w:val="000E0E5E"/>
    <w:rsid w:val="000E1A1C"/>
    <w:rsid w:val="000E41A9"/>
    <w:rsid w:val="000E735D"/>
    <w:rsid w:val="000F18E2"/>
    <w:rsid w:val="000F4AB2"/>
    <w:rsid w:val="0010681E"/>
    <w:rsid w:val="00107A84"/>
    <w:rsid w:val="00107EC4"/>
    <w:rsid w:val="00116B93"/>
    <w:rsid w:val="0012074E"/>
    <w:rsid w:val="00122131"/>
    <w:rsid w:val="00122DE1"/>
    <w:rsid w:val="00130932"/>
    <w:rsid w:val="00130C22"/>
    <w:rsid w:val="00130E5A"/>
    <w:rsid w:val="001535BA"/>
    <w:rsid w:val="00153CC2"/>
    <w:rsid w:val="00154F0E"/>
    <w:rsid w:val="00162CB2"/>
    <w:rsid w:val="001651D2"/>
    <w:rsid w:val="00170053"/>
    <w:rsid w:val="0017073C"/>
    <w:rsid w:val="00171F56"/>
    <w:rsid w:val="00176ECA"/>
    <w:rsid w:val="0018333B"/>
    <w:rsid w:val="001836EB"/>
    <w:rsid w:val="001841B0"/>
    <w:rsid w:val="001856A5"/>
    <w:rsid w:val="001879C9"/>
    <w:rsid w:val="00187A02"/>
    <w:rsid w:val="00192533"/>
    <w:rsid w:val="001935B4"/>
    <w:rsid w:val="001954EC"/>
    <w:rsid w:val="00196DB0"/>
    <w:rsid w:val="001A4EB6"/>
    <w:rsid w:val="001A564B"/>
    <w:rsid w:val="001B2E7C"/>
    <w:rsid w:val="001B350E"/>
    <w:rsid w:val="001B4CC8"/>
    <w:rsid w:val="001C19A5"/>
    <w:rsid w:val="001D6095"/>
    <w:rsid w:val="001D7033"/>
    <w:rsid w:val="001E1850"/>
    <w:rsid w:val="001E28FD"/>
    <w:rsid w:val="001E3655"/>
    <w:rsid w:val="001E4805"/>
    <w:rsid w:val="001E5FCE"/>
    <w:rsid w:val="001F0358"/>
    <w:rsid w:val="001F3573"/>
    <w:rsid w:val="001F3FF2"/>
    <w:rsid w:val="001F54E4"/>
    <w:rsid w:val="00205A20"/>
    <w:rsid w:val="002115E3"/>
    <w:rsid w:val="00216CAC"/>
    <w:rsid w:val="002237EC"/>
    <w:rsid w:val="0022672E"/>
    <w:rsid w:val="00226770"/>
    <w:rsid w:val="00226AAC"/>
    <w:rsid w:val="00227237"/>
    <w:rsid w:val="002272CD"/>
    <w:rsid w:val="002331AF"/>
    <w:rsid w:val="00250D3F"/>
    <w:rsid w:val="00250DE2"/>
    <w:rsid w:val="00251812"/>
    <w:rsid w:val="002535C5"/>
    <w:rsid w:val="00254CCA"/>
    <w:rsid w:val="00256F7B"/>
    <w:rsid w:val="00260FFC"/>
    <w:rsid w:val="00262F93"/>
    <w:rsid w:val="00271024"/>
    <w:rsid w:val="00277A29"/>
    <w:rsid w:val="00281645"/>
    <w:rsid w:val="002826F6"/>
    <w:rsid w:val="00284BFB"/>
    <w:rsid w:val="002853EE"/>
    <w:rsid w:val="002900BA"/>
    <w:rsid w:val="00293DBD"/>
    <w:rsid w:val="00294786"/>
    <w:rsid w:val="002A2373"/>
    <w:rsid w:val="002A3811"/>
    <w:rsid w:val="002A41CF"/>
    <w:rsid w:val="002A5DB9"/>
    <w:rsid w:val="002A6401"/>
    <w:rsid w:val="002A642C"/>
    <w:rsid w:val="002B360A"/>
    <w:rsid w:val="002B62A6"/>
    <w:rsid w:val="002C2E81"/>
    <w:rsid w:val="002C3001"/>
    <w:rsid w:val="002D1505"/>
    <w:rsid w:val="002F0C50"/>
    <w:rsid w:val="002F1CD9"/>
    <w:rsid w:val="002F6A86"/>
    <w:rsid w:val="00301B3C"/>
    <w:rsid w:val="003107E6"/>
    <w:rsid w:val="00312753"/>
    <w:rsid w:val="00313AA4"/>
    <w:rsid w:val="00314E6B"/>
    <w:rsid w:val="00315945"/>
    <w:rsid w:val="00317DC6"/>
    <w:rsid w:val="0032727D"/>
    <w:rsid w:val="00331D22"/>
    <w:rsid w:val="00333061"/>
    <w:rsid w:val="003552E5"/>
    <w:rsid w:val="00355DD5"/>
    <w:rsid w:val="00357147"/>
    <w:rsid w:val="0036347B"/>
    <w:rsid w:val="0036432F"/>
    <w:rsid w:val="0036507D"/>
    <w:rsid w:val="00365C57"/>
    <w:rsid w:val="00367F29"/>
    <w:rsid w:val="00370AA6"/>
    <w:rsid w:val="00371691"/>
    <w:rsid w:val="0037347A"/>
    <w:rsid w:val="00374D8C"/>
    <w:rsid w:val="0038285B"/>
    <w:rsid w:val="00386159"/>
    <w:rsid w:val="00386938"/>
    <w:rsid w:val="00394DC7"/>
    <w:rsid w:val="00397B54"/>
    <w:rsid w:val="003A0795"/>
    <w:rsid w:val="003A4870"/>
    <w:rsid w:val="003A48A6"/>
    <w:rsid w:val="003A598A"/>
    <w:rsid w:val="003A5F17"/>
    <w:rsid w:val="003B3BF3"/>
    <w:rsid w:val="003B6D7F"/>
    <w:rsid w:val="003B77CC"/>
    <w:rsid w:val="003C736E"/>
    <w:rsid w:val="003E1E71"/>
    <w:rsid w:val="003E40C2"/>
    <w:rsid w:val="003E50E3"/>
    <w:rsid w:val="003E77C5"/>
    <w:rsid w:val="003F42DE"/>
    <w:rsid w:val="003F581F"/>
    <w:rsid w:val="003F63F3"/>
    <w:rsid w:val="00407E73"/>
    <w:rsid w:val="0041470F"/>
    <w:rsid w:val="004153BD"/>
    <w:rsid w:val="00415AA8"/>
    <w:rsid w:val="00415D6D"/>
    <w:rsid w:val="004168B3"/>
    <w:rsid w:val="00420378"/>
    <w:rsid w:val="00431F9A"/>
    <w:rsid w:val="004330F1"/>
    <w:rsid w:val="00435DB0"/>
    <w:rsid w:val="00437155"/>
    <w:rsid w:val="004453BF"/>
    <w:rsid w:val="00445A70"/>
    <w:rsid w:val="00447C02"/>
    <w:rsid w:val="00450D39"/>
    <w:rsid w:val="004541B2"/>
    <w:rsid w:val="00460E07"/>
    <w:rsid w:val="004617C3"/>
    <w:rsid w:val="00463C37"/>
    <w:rsid w:val="00465120"/>
    <w:rsid w:val="00466FF4"/>
    <w:rsid w:val="00475359"/>
    <w:rsid w:val="0048376B"/>
    <w:rsid w:val="004858D2"/>
    <w:rsid w:val="004876D3"/>
    <w:rsid w:val="00490866"/>
    <w:rsid w:val="00491DFF"/>
    <w:rsid w:val="00493FE2"/>
    <w:rsid w:val="004A27DB"/>
    <w:rsid w:val="004A4E7F"/>
    <w:rsid w:val="004A6DF7"/>
    <w:rsid w:val="004A701B"/>
    <w:rsid w:val="004B0E1C"/>
    <w:rsid w:val="004B31A0"/>
    <w:rsid w:val="004B53B0"/>
    <w:rsid w:val="004C39D1"/>
    <w:rsid w:val="004C695D"/>
    <w:rsid w:val="004D19E1"/>
    <w:rsid w:val="004E021F"/>
    <w:rsid w:val="004E6320"/>
    <w:rsid w:val="004F425C"/>
    <w:rsid w:val="004F50C6"/>
    <w:rsid w:val="004F5BD4"/>
    <w:rsid w:val="00501F7D"/>
    <w:rsid w:val="00504141"/>
    <w:rsid w:val="00506332"/>
    <w:rsid w:val="00515150"/>
    <w:rsid w:val="005203EC"/>
    <w:rsid w:val="005229BB"/>
    <w:rsid w:val="005247A9"/>
    <w:rsid w:val="005251CA"/>
    <w:rsid w:val="0052551A"/>
    <w:rsid w:val="00531F37"/>
    <w:rsid w:val="00535822"/>
    <w:rsid w:val="00543FEE"/>
    <w:rsid w:val="005467B8"/>
    <w:rsid w:val="00547D4A"/>
    <w:rsid w:val="00550EAE"/>
    <w:rsid w:val="00552179"/>
    <w:rsid w:val="00555EDC"/>
    <w:rsid w:val="00556AD3"/>
    <w:rsid w:val="005624A7"/>
    <w:rsid w:val="00564030"/>
    <w:rsid w:val="00570876"/>
    <w:rsid w:val="00577512"/>
    <w:rsid w:val="00577F36"/>
    <w:rsid w:val="0058564B"/>
    <w:rsid w:val="005856D3"/>
    <w:rsid w:val="00595568"/>
    <w:rsid w:val="005A4C6C"/>
    <w:rsid w:val="005B6145"/>
    <w:rsid w:val="005B7000"/>
    <w:rsid w:val="005C184F"/>
    <w:rsid w:val="005C54BB"/>
    <w:rsid w:val="005D0F79"/>
    <w:rsid w:val="005D34B2"/>
    <w:rsid w:val="005D3689"/>
    <w:rsid w:val="005D4E14"/>
    <w:rsid w:val="005E0DEB"/>
    <w:rsid w:val="005E1FFF"/>
    <w:rsid w:val="005E7DBD"/>
    <w:rsid w:val="005F4682"/>
    <w:rsid w:val="005F4E74"/>
    <w:rsid w:val="005F5675"/>
    <w:rsid w:val="005F696C"/>
    <w:rsid w:val="00600AE8"/>
    <w:rsid w:val="006012F8"/>
    <w:rsid w:val="00601B90"/>
    <w:rsid w:val="006034FE"/>
    <w:rsid w:val="00606EB5"/>
    <w:rsid w:val="006103AF"/>
    <w:rsid w:val="00612394"/>
    <w:rsid w:val="00613F2A"/>
    <w:rsid w:val="00614CCB"/>
    <w:rsid w:val="00621944"/>
    <w:rsid w:val="00621F3A"/>
    <w:rsid w:val="006252A9"/>
    <w:rsid w:val="00625E3F"/>
    <w:rsid w:val="006270BB"/>
    <w:rsid w:val="00632185"/>
    <w:rsid w:val="006344B6"/>
    <w:rsid w:val="00634DD6"/>
    <w:rsid w:val="00640A27"/>
    <w:rsid w:val="006418FF"/>
    <w:rsid w:val="00646029"/>
    <w:rsid w:val="006475EA"/>
    <w:rsid w:val="00647F2C"/>
    <w:rsid w:val="00660EF5"/>
    <w:rsid w:val="006649A6"/>
    <w:rsid w:val="00664C5E"/>
    <w:rsid w:val="00673A30"/>
    <w:rsid w:val="00675F9C"/>
    <w:rsid w:val="00676ABD"/>
    <w:rsid w:val="00680BF5"/>
    <w:rsid w:val="006811A1"/>
    <w:rsid w:val="00690FCB"/>
    <w:rsid w:val="0069432F"/>
    <w:rsid w:val="00695EAB"/>
    <w:rsid w:val="0069773C"/>
    <w:rsid w:val="006A0BE7"/>
    <w:rsid w:val="006A63CE"/>
    <w:rsid w:val="006B499B"/>
    <w:rsid w:val="006B6606"/>
    <w:rsid w:val="006B7046"/>
    <w:rsid w:val="006C0B1C"/>
    <w:rsid w:val="006C2BF0"/>
    <w:rsid w:val="006C7873"/>
    <w:rsid w:val="006C7A67"/>
    <w:rsid w:val="006D395F"/>
    <w:rsid w:val="006D5F1B"/>
    <w:rsid w:val="006E0EC5"/>
    <w:rsid w:val="006E4C4C"/>
    <w:rsid w:val="006F391B"/>
    <w:rsid w:val="006F40D7"/>
    <w:rsid w:val="006F42BA"/>
    <w:rsid w:val="006F6D7B"/>
    <w:rsid w:val="006F7574"/>
    <w:rsid w:val="006F7683"/>
    <w:rsid w:val="007017F6"/>
    <w:rsid w:val="00702E8E"/>
    <w:rsid w:val="00703CC0"/>
    <w:rsid w:val="00706488"/>
    <w:rsid w:val="00706735"/>
    <w:rsid w:val="0070736C"/>
    <w:rsid w:val="00707783"/>
    <w:rsid w:val="00710450"/>
    <w:rsid w:val="007121F9"/>
    <w:rsid w:val="00716B06"/>
    <w:rsid w:val="007179D3"/>
    <w:rsid w:val="007224CF"/>
    <w:rsid w:val="0072303F"/>
    <w:rsid w:val="0072722B"/>
    <w:rsid w:val="00727995"/>
    <w:rsid w:val="00727DCD"/>
    <w:rsid w:val="007329F9"/>
    <w:rsid w:val="00744884"/>
    <w:rsid w:val="007464DE"/>
    <w:rsid w:val="00754197"/>
    <w:rsid w:val="00756474"/>
    <w:rsid w:val="00757065"/>
    <w:rsid w:val="007615E8"/>
    <w:rsid w:val="00767D6D"/>
    <w:rsid w:val="00771C8B"/>
    <w:rsid w:val="007721CB"/>
    <w:rsid w:val="00772753"/>
    <w:rsid w:val="0077567E"/>
    <w:rsid w:val="00783A73"/>
    <w:rsid w:val="007853B8"/>
    <w:rsid w:val="007861A4"/>
    <w:rsid w:val="007879FC"/>
    <w:rsid w:val="007938D2"/>
    <w:rsid w:val="007950A0"/>
    <w:rsid w:val="0079540F"/>
    <w:rsid w:val="007A0701"/>
    <w:rsid w:val="007B2521"/>
    <w:rsid w:val="007B46E9"/>
    <w:rsid w:val="007B4702"/>
    <w:rsid w:val="007C06AD"/>
    <w:rsid w:val="007D0235"/>
    <w:rsid w:val="007D0A20"/>
    <w:rsid w:val="007D1043"/>
    <w:rsid w:val="007D3010"/>
    <w:rsid w:val="007D3F66"/>
    <w:rsid w:val="007D4385"/>
    <w:rsid w:val="007D5ADD"/>
    <w:rsid w:val="007E1DC1"/>
    <w:rsid w:val="007F2ED0"/>
    <w:rsid w:val="007F5F88"/>
    <w:rsid w:val="00805D80"/>
    <w:rsid w:val="008123DF"/>
    <w:rsid w:val="00813C61"/>
    <w:rsid w:val="00815E12"/>
    <w:rsid w:val="00817C4D"/>
    <w:rsid w:val="0082015A"/>
    <w:rsid w:val="00822014"/>
    <w:rsid w:val="00824205"/>
    <w:rsid w:val="00824981"/>
    <w:rsid w:val="00826430"/>
    <w:rsid w:val="00826550"/>
    <w:rsid w:val="00835150"/>
    <w:rsid w:val="00836C8C"/>
    <w:rsid w:val="00837102"/>
    <w:rsid w:val="008376F4"/>
    <w:rsid w:val="008411FE"/>
    <w:rsid w:val="00845BAD"/>
    <w:rsid w:val="00851EC1"/>
    <w:rsid w:val="0085361B"/>
    <w:rsid w:val="00855B01"/>
    <w:rsid w:val="008563AC"/>
    <w:rsid w:val="00857A87"/>
    <w:rsid w:val="00861476"/>
    <w:rsid w:val="00861EE5"/>
    <w:rsid w:val="00866BCA"/>
    <w:rsid w:val="008679E9"/>
    <w:rsid w:val="008711B3"/>
    <w:rsid w:val="00871DEF"/>
    <w:rsid w:val="00872262"/>
    <w:rsid w:val="00873C70"/>
    <w:rsid w:val="0087421B"/>
    <w:rsid w:val="00880582"/>
    <w:rsid w:val="008876D7"/>
    <w:rsid w:val="00887CF7"/>
    <w:rsid w:val="00894B01"/>
    <w:rsid w:val="00895173"/>
    <w:rsid w:val="008A3C19"/>
    <w:rsid w:val="008A5C9C"/>
    <w:rsid w:val="008A7CB4"/>
    <w:rsid w:val="008B2B31"/>
    <w:rsid w:val="008B41AD"/>
    <w:rsid w:val="008B57FB"/>
    <w:rsid w:val="008C3B74"/>
    <w:rsid w:val="008C693D"/>
    <w:rsid w:val="008D0A7D"/>
    <w:rsid w:val="008D0CCB"/>
    <w:rsid w:val="008D49A3"/>
    <w:rsid w:val="008D6625"/>
    <w:rsid w:val="008D78C8"/>
    <w:rsid w:val="008E1290"/>
    <w:rsid w:val="008E1BAA"/>
    <w:rsid w:val="008E21AC"/>
    <w:rsid w:val="008E62F5"/>
    <w:rsid w:val="008E74D6"/>
    <w:rsid w:val="008E759D"/>
    <w:rsid w:val="008F0795"/>
    <w:rsid w:val="008F334E"/>
    <w:rsid w:val="008F6856"/>
    <w:rsid w:val="0090167E"/>
    <w:rsid w:val="00903FE0"/>
    <w:rsid w:val="00910068"/>
    <w:rsid w:val="00913704"/>
    <w:rsid w:val="00914790"/>
    <w:rsid w:val="009176F5"/>
    <w:rsid w:val="00920B84"/>
    <w:rsid w:val="00921479"/>
    <w:rsid w:val="0092634E"/>
    <w:rsid w:val="00931165"/>
    <w:rsid w:val="00934311"/>
    <w:rsid w:val="00935B37"/>
    <w:rsid w:val="00940529"/>
    <w:rsid w:val="00953C8F"/>
    <w:rsid w:val="00957802"/>
    <w:rsid w:val="009615A4"/>
    <w:rsid w:val="009639AE"/>
    <w:rsid w:val="00975562"/>
    <w:rsid w:val="009772CA"/>
    <w:rsid w:val="009778CC"/>
    <w:rsid w:val="0098005C"/>
    <w:rsid w:val="0098086D"/>
    <w:rsid w:val="009856A2"/>
    <w:rsid w:val="0098737C"/>
    <w:rsid w:val="00991087"/>
    <w:rsid w:val="009916F0"/>
    <w:rsid w:val="00992931"/>
    <w:rsid w:val="00994D85"/>
    <w:rsid w:val="00996676"/>
    <w:rsid w:val="009A22C3"/>
    <w:rsid w:val="009A2E6E"/>
    <w:rsid w:val="009A5362"/>
    <w:rsid w:val="009A7871"/>
    <w:rsid w:val="009B2D54"/>
    <w:rsid w:val="009B4499"/>
    <w:rsid w:val="009C0F91"/>
    <w:rsid w:val="009C106C"/>
    <w:rsid w:val="009D4674"/>
    <w:rsid w:val="009D6F6B"/>
    <w:rsid w:val="009E3012"/>
    <w:rsid w:val="009F2247"/>
    <w:rsid w:val="009F3EB7"/>
    <w:rsid w:val="009F79D0"/>
    <w:rsid w:val="009F7E83"/>
    <w:rsid w:val="00A00066"/>
    <w:rsid w:val="00A038F8"/>
    <w:rsid w:val="00A07215"/>
    <w:rsid w:val="00A10301"/>
    <w:rsid w:val="00A111FC"/>
    <w:rsid w:val="00A33039"/>
    <w:rsid w:val="00A37C35"/>
    <w:rsid w:val="00A5044F"/>
    <w:rsid w:val="00A51311"/>
    <w:rsid w:val="00A51EFA"/>
    <w:rsid w:val="00A5364C"/>
    <w:rsid w:val="00A54558"/>
    <w:rsid w:val="00A60D0C"/>
    <w:rsid w:val="00A64308"/>
    <w:rsid w:val="00A66F6D"/>
    <w:rsid w:val="00A71115"/>
    <w:rsid w:val="00A76952"/>
    <w:rsid w:val="00A8201A"/>
    <w:rsid w:val="00A8546F"/>
    <w:rsid w:val="00A86195"/>
    <w:rsid w:val="00A8660E"/>
    <w:rsid w:val="00A93823"/>
    <w:rsid w:val="00A97558"/>
    <w:rsid w:val="00AA1BB0"/>
    <w:rsid w:val="00AA5374"/>
    <w:rsid w:val="00AA6660"/>
    <w:rsid w:val="00AB0FB3"/>
    <w:rsid w:val="00AC403D"/>
    <w:rsid w:val="00AD7579"/>
    <w:rsid w:val="00AD75BF"/>
    <w:rsid w:val="00AE249B"/>
    <w:rsid w:val="00AE323B"/>
    <w:rsid w:val="00AE3A77"/>
    <w:rsid w:val="00AE3B5E"/>
    <w:rsid w:val="00AE3C56"/>
    <w:rsid w:val="00AF4FB6"/>
    <w:rsid w:val="00B131B2"/>
    <w:rsid w:val="00B168E2"/>
    <w:rsid w:val="00B232B4"/>
    <w:rsid w:val="00B34CC5"/>
    <w:rsid w:val="00B36E09"/>
    <w:rsid w:val="00B40835"/>
    <w:rsid w:val="00B41D9C"/>
    <w:rsid w:val="00B44C23"/>
    <w:rsid w:val="00B463F3"/>
    <w:rsid w:val="00B55B46"/>
    <w:rsid w:val="00B56031"/>
    <w:rsid w:val="00B639D7"/>
    <w:rsid w:val="00B65D89"/>
    <w:rsid w:val="00B675CA"/>
    <w:rsid w:val="00B7058C"/>
    <w:rsid w:val="00B71739"/>
    <w:rsid w:val="00B724D1"/>
    <w:rsid w:val="00B728AA"/>
    <w:rsid w:val="00B759C5"/>
    <w:rsid w:val="00B82B5D"/>
    <w:rsid w:val="00B84079"/>
    <w:rsid w:val="00BA1AA8"/>
    <w:rsid w:val="00BB7393"/>
    <w:rsid w:val="00BC1D33"/>
    <w:rsid w:val="00BC1ECC"/>
    <w:rsid w:val="00BC647F"/>
    <w:rsid w:val="00BC798F"/>
    <w:rsid w:val="00BD2B89"/>
    <w:rsid w:val="00BD3FCF"/>
    <w:rsid w:val="00BD52FA"/>
    <w:rsid w:val="00BE0CA2"/>
    <w:rsid w:val="00BE2612"/>
    <w:rsid w:val="00BE3CC0"/>
    <w:rsid w:val="00BE420D"/>
    <w:rsid w:val="00BE5CDF"/>
    <w:rsid w:val="00BE7F6B"/>
    <w:rsid w:val="00BF0926"/>
    <w:rsid w:val="00BF2167"/>
    <w:rsid w:val="00BF27FF"/>
    <w:rsid w:val="00BF5CF3"/>
    <w:rsid w:val="00BF5E00"/>
    <w:rsid w:val="00C00B30"/>
    <w:rsid w:val="00C02790"/>
    <w:rsid w:val="00C12045"/>
    <w:rsid w:val="00C12BCE"/>
    <w:rsid w:val="00C15323"/>
    <w:rsid w:val="00C162FF"/>
    <w:rsid w:val="00C172DF"/>
    <w:rsid w:val="00C227A7"/>
    <w:rsid w:val="00C25D9A"/>
    <w:rsid w:val="00C4081A"/>
    <w:rsid w:val="00C42848"/>
    <w:rsid w:val="00C434A6"/>
    <w:rsid w:val="00C44F03"/>
    <w:rsid w:val="00C46782"/>
    <w:rsid w:val="00C474D2"/>
    <w:rsid w:val="00C6281B"/>
    <w:rsid w:val="00C64C5C"/>
    <w:rsid w:val="00C64CC5"/>
    <w:rsid w:val="00C64E86"/>
    <w:rsid w:val="00C70321"/>
    <w:rsid w:val="00C7133D"/>
    <w:rsid w:val="00C713C2"/>
    <w:rsid w:val="00C718A3"/>
    <w:rsid w:val="00C72691"/>
    <w:rsid w:val="00C767A1"/>
    <w:rsid w:val="00C815E8"/>
    <w:rsid w:val="00C82F0C"/>
    <w:rsid w:val="00C83A11"/>
    <w:rsid w:val="00C90499"/>
    <w:rsid w:val="00C915E3"/>
    <w:rsid w:val="00C94F36"/>
    <w:rsid w:val="00C9672D"/>
    <w:rsid w:val="00C97092"/>
    <w:rsid w:val="00CA0445"/>
    <w:rsid w:val="00CA13FA"/>
    <w:rsid w:val="00CA149E"/>
    <w:rsid w:val="00CA2993"/>
    <w:rsid w:val="00CA2DA3"/>
    <w:rsid w:val="00CA7EB3"/>
    <w:rsid w:val="00CB44D5"/>
    <w:rsid w:val="00CB6D3D"/>
    <w:rsid w:val="00CC1DDE"/>
    <w:rsid w:val="00CC258C"/>
    <w:rsid w:val="00CC2F22"/>
    <w:rsid w:val="00CC5164"/>
    <w:rsid w:val="00CC7B65"/>
    <w:rsid w:val="00CD2132"/>
    <w:rsid w:val="00CD316E"/>
    <w:rsid w:val="00CD7D8B"/>
    <w:rsid w:val="00CE0A71"/>
    <w:rsid w:val="00CE12AE"/>
    <w:rsid w:val="00CE4826"/>
    <w:rsid w:val="00CF019F"/>
    <w:rsid w:val="00CF3503"/>
    <w:rsid w:val="00D03382"/>
    <w:rsid w:val="00D05936"/>
    <w:rsid w:val="00D06555"/>
    <w:rsid w:val="00D11F81"/>
    <w:rsid w:val="00D1575C"/>
    <w:rsid w:val="00D1634A"/>
    <w:rsid w:val="00D2623A"/>
    <w:rsid w:val="00D26765"/>
    <w:rsid w:val="00D34662"/>
    <w:rsid w:val="00D3631E"/>
    <w:rsid w:val="00D37277"/>
    <w:rsid w:val="00D378D0"/>
    <w:rsid w:val="00D413C2"/>
    <w:rsid w:val="00D4263E"/>
    <w:rsid w:val="00D43513"/>
    <w:rsid w:val="00D43837"/>
    <w:rsid w:val="00D45824"/>
    <w:rsid w:val="00D5009C"/>
    <w:rsid w:val="00D50403"/>
    <w:rsid w:val="00D5059B"/>
    <w:rsid w:val="00D5088E"/>
    <w:rsid w:val="00D50B0E"/>
    <w:rsid w:val="00D572D9"/>
    <w:rsid w:val="00D57634"/>
    <w:rsid w:val="00D71D9E"/>
    <w:rsid w:val="00D72CEA"/>
    <w:rsid w:val="00D75B4F"/>
    <w:rsid w:val="00D81AF4"/>
    <w:rsid w:val="00D842FC"/>
    <w:rsid w:val="00D91CF1"/>
    <w:rsid w:val="00DA1B7C"/>
    <w:rsid w:val="00DA3E61"/>
    <w:rsid w:val="00DB1CCF"/>
    <w:rsid w:val="00DB7D03"/>
    <w:rsid w:val="00DB7EE9"/>
    <w:rsid w:val="00DC14B4"/>
    <w:rsid w:val="00DD3D36"/>
    <w:rsid w:val="00DD4191"/>
    <w:rsid w:val="00DD427B"/>
    <w:rsid w:val="00DD49AB"/>
    <w:rsid w:val="00DD5B03"/>
    <w:rsid w:val="00DE3F56"/>
    <w:rsid w:val="00DE5B40"/>
    <w:rsid w:val="00DE7AB1"/>
    <w:rsid w:val="00DF6B43"/>
    <w:rsid w:val="00E00D6F"/>
    <w:rsid w:val="00E03B6C"/>
    <w:rsid w:val="00E11087"/>
    <w:rsid w:val="00E156FD"/>
    <w:rsid w:val="00E175BD"/>
    <w:rsid w:val="00E22BAB"/>
    <w:rsid w:val="00E22E56"/>
    <w:rsid w:val="00E25449"/>
    <w:rsid w:val="00E26A84"/>
    <w:rsid w:val="00E304E8"/>
    <w:rsid w:val="00E33F72"/>
    <w:rsid w:val="00E34609"/>
    <w:rsid w:val="00E35664"/>
    <w:rsid w:val="00E4026D"/>
    <w:rsid w:val="00E40EEE"/>
    <w:rsid w:val="00E419C0"/>
    <w:rsid w:val="00E426F4"/>
    <w:rsid w:val="00E463F9"/>
    <w:rsid w:val="00E472F3"/>
    <w:rsid w:val="00E47568"/>
    <w:rsid w:val="00E50DD7"/>
    <w:rsid w:val="00E54146"/>
    <w:rsid w:val="00E544B1"/>
    <w:rsid w:val="00E57FF9"/>
    <w:rsid w:val="00E60364"/>
    <w:rsid w:val="00E61336"/>
    <w:rsid w:val="00E61467"/>
    <w:rsid w:val="00E6168E"/>
    <w:rsid w:val="00E658A4"/>
    <w:rsid w:val="00E740C0"/>
    <w:rsid w:val="00E74369"/>
    <w:rsid w:val="00E77999"/>
    <w:rsid w:val="00E77CF9"/>
    <w:rsid w:val="00E80A0C"/>
    <w:rsid w:val="00E8281E"/>
    <w:rsid w:val="00E87616"/>
    <w:rsid w:val="00E92B90"/>
    <w:rsid w:val="00E94F7E"/>
    <w:rsid w:val="00E95CA6"/>
    <w:rsid w:val="00E9788D"/>
    <w:rsid w:val="00EB2D36"/>
    <w:rsid w:val="00EC6107"/>
    <w:rsid w:val="00EE0972"/>
    <w:rsid w:val="00EE4346"/>
    <w:rsid w:val="00EE4481"/>
    <w:rsid w:val="00EE559D"/>
    <w:rsid w:val="00EE6074"/>
    <w:rsid w:val="00EE628A"/>
    <w:rsid w:val="00EF227D"/>
    <w:rsid w:val="00EF74B5"/>
    <w:rsid w:val="00F00CA6"/>
    <w:rsid w:val="00F077DF"/>
    <w:rsid w:val="00F1185F"/>
    <w:rsid w:val="00F13D8F"/>
    <w:rsid w:val="00F15872"/>
    <w:rsid w:val="00F20565"/>
    <w:rsid w:val="00F21CAC"/>
    <w:rsid w:val="00F22431"/>
    <w:rsid w:val="00F23A7A"/>
    <w:rsid w:val="00F25DEB"/>
    <w:rsid w:val="00F260EC"/>
    <w:rsid w:val="00F33AAC"/>
    <w:rsid w:val="00F34EEA"/>
    <w:rsid w:val="00F36542"/>
    <w:rsid w:val="00F375DE"/>
    <w:rsid w:val="00F43AC0"/>
    <w:rsid w:val="00F441F2"/>
    <w:rsid w:val="00F453CE"/>
    <w:rsid w:val="00F46A79"/>
    <w:rsid w:val="00F4701E"/>
    <w:rsid w:val="00F478C0"/>
    <w:rsid w:val="00F50717"/>
    <w:rsid w:val="00F52F4E"/>
    <w:rsid w:val="00F5387A"/>
    <w:rsid w:val="00F5439D"/>
    <w:rsid w:val="00F5773F"/>
    <w:rsid w:val="00F629AB"/>
    <w:rsid w:val="00F66842"/>
    <w:rsid w:val="00F734C8"/>
    <w:rsid w:val="00F75D07"/>
    <w:rsid w:val="00F80132"/>
    <w:rsid w:val="00F810B8"/>
    <w:rsid w:val="00F83730"/>
    <w:rsid w:val="00F84EA8"/>
    <w:rsid w:val="00F86612"/>
    <w:rsid w:val="00F872D8"/>
    <w:rsid w:val="00F90532"/>
    <w:rsid w:val="00F95463"/>
    <w:rsid w:val="00FA5DB7"/>
    <w:rsid w:val="00FA7709"/>
    <w:rsid w:val="00FA7BBF"/>
    <w:rsid w:val="00FB294C"/>
    <w:rsid w:val="00FC081A"/>
    <w:rsid w:val="00FC2BCF"/>
    <w:rsid w:val="00FD2B1B"/>
    <w:rsid w:val="00FE45B1"/>
    <w:rsid w:val="00FE4A6B"/>
    <w:rsid w:val="00FE6847"/>
    <w:rsid w:val="00FE76CD"/>
    <w:rsid w:val="00FF5DDB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5378921"/>
  <w15:chartTrackingRefBased/>
  <w15:docId w15:val="{414EC07C-CA41-440A-8FBB-4D2AB0CB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customStyle="1" w:styleId="StylPedsazen3cmVpravo036cm">
    <w:name w:val="Styl Předsazení:  3 cm Vpravo:  0.36 cm"/>
    <w:basedOn w:val="Normln"/>
    <w:rsid w:val="00EE559D"/>
    <w:pPr>
      <w:autoSpaceDE w:val="0"/>
      <w:autoSpaceDN w:val="0"/>
      <w:adjustRightInd w:val="0"/>
      <w:spacing w:before="120" w:after="120" w:line="240" w:lineRule="auto"/>
      <w:ind w:left="1701" w:right="203" w:hanging="1701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99"/>
    <w:rsid w:val="001D7033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ontAddress">
    <w:name w:val="Front Address"/>
    <w:basedOn w:val="Normln"/>
    <w:next w:val="Normln"/>
    <w:uiPriority w:val="99"/>
    <w:rsid w:val="00690FCB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character" w:styleId="Nevyeenzmnka">
    <w:name w:val="Unresolved Mention"/>
    <w:uiPriority w:val="99"/>
    <w:semiHidden/>
    <w:unhideWhenUsed/>
    <w:rsid w:val="00A6430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F3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AA7D4-F442-45A1-8003-8DA1DAB83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483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dc:description/>
  <cp:lastModifiedBy>Minářová Ivana</cp:lastModifiedBy>
  <cp:revision>6</cp:revision>
  <cp:lastPrinted>2025-11-14T08:39:00Z</cp:lastPrinted>
  <dcterms:created xsi:type="dcterms:W3CDTF">2026-03-03T07:48:00Z</dcterms:created>
  <dcterms:modified xsi:type="dcterms:W3CDTF">2026-03-09T07:10:00Z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06078@ukzuz.cz</vt:lpwstr>
  </property>
  <property fmtid="{D5CDD505-2E9C-101B-9397-08002B2CF9AE}" pid="5" name="MSIP_Label_ddfdcfce-ddd9-46fd-a41e-890a4587f248_SetDate">
    <vt:lpwstr>2019-09-19T11:08:00.5159162Z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4125416f-5cfe-487c-953b-c3b571b84cd4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