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1571" w14:textId="0CE88312" w:rsidR="00BB1E40" w:rsidRDefault="00DE70CD" w:rsidP="00DE70CD">
      <w:pPr>
        <w:jc w:val="center"/>
        <w:rPr>
          <w:b/>
          <w:bCs/>
          <w:sz w:val="40"/>
          <w:szCs w:val="40"/>
        </w:rPr>
      </w:pPr>
      <w:r w:rsidRPr="00DE70CD">
        <w:rPr>
          <w:b/>
          <w:bCs/>
          <w:sz w:val="40"/>
          <w:szCs w:val="40"/>
        </w:rPr>
        <w:t>Příloha č. 1</w:t>
      </w:r>
    </w:p>
    <w:p w14:paraId="47DCEE04" w14:textId="61FC34C4" w:rsidR="00DE70CD" w:rsidRDefault="00DE70CD" w:rsidP="00DE70CD">
      <w:pPr>
        <w:rPr>
          <w:b/>
          <w:bCs/>
        </w:rPr>
      </w:pPr>
      <w:r>
        <w:rPr>
          <w:b/>
          <w:bCs/>
        </w:rPr>
        <w:t>Zákaz požívání alkoholických na veřejných prostranstvích – pozemkové parcely č.</w:t>
      </w:r>
    </w:p>
    <w:p w14:paraId="2F9F4E7E" w14:textId="50AF53E3" w:rsidR="00DE70CD" w:rsidRDefault="00DE70CD" w:rsidP="00DE70CD">
      <w:r>
        <w:t>17/2</w:t>
      </w:r>
    </w:p>
    <w:p w14:paraId="79368719" w14:textId="29AAC4CC" w:rsidR="00DE70CD" w:rsidRDefault="00DE70CD" w:rsidP="00DE70CD">
      <w:r>
        <w:t>19/3</w:t>
      </w:r>
    </w:p>
    <w:p w14:paraId="237B7AAB" w14:textId="56B7191D" w:rsidR="00DE70CD" w:rsidRDefault="00DE70CD" w:rsidP="00DE70CD">
      <w:r>
        <w:t>26/</w:t>
      </w:r>
      <w:r w:rsidR="0025263B">
        <w:t>2</w:t>
      </w:r>
    </w:p>
    <w:p w14:paraId="27C00A79" w14:textId="77F1660A" w:rsidR="00DE70CD" w:rsidRDefault="00DE70CD" w:rsidP="00DE70CD">
      <w:r>
        <w:t>34/2</w:t>
      </w:r>
    </w:p>
    <w:p w14:paraId="7B0C85E3" w14:textId="51A89D00" w:rsidR="00DE70CD" w:rsidRDefault="00DE70CD" w:rsidP="00DE70CD">
      <w:r>
        <w:t>345/3</w:t>
      </w:r>
    </w:p>
    <w:p w14:paraId="6F92F69D" w14:textId="6A8CC527" w:rsidR="00DE70CD" w:rsidRDefault="00DE70CD" w:rsidP="00DE70CD">
      <w:r>
        <w:t>345/8</w:t>
      </w:r>
    </w:p>
    <w:p w14:paraId="537F4863" w14:textId="43E04FEC" w:rsidR="00DE70CD" w:rsidRDefault="00DE70CD" w:rsidP="00DE70CD">
      <w:r>
        <w:t>345/9</w:t>
      </w:r>
    </w:p>
    <w:p w14:paraId="75D06A4A" w14:textId="6370E1F0" w:rsidR="0094246A" w:rsidRDefault="0094246A" w:rsidP="00DE70CD">
      <w:r>
        <w:t>345/31</w:t>
      </w:r>
    </w:p>
    <w:p w14:paraId="122F313B" w14:textId="7C9FCF2D" w:rsidR="00DE70CD" w:rsidRDefault="00DE70CD" w:rsidP="00DE70CD">
      <w:r>
        <w:t>360/3</w:t>
      </w:r>
    </w:p>
    <w:p w14:paraId="245669BB" w14:textId="03849180" w:rsidR="00024254" w:rsidRDefault="00024254" w:rsidP="00DE70CD">
      <w:r>
        <w:t>st . č. 8</w:t>
      </w:r>
    </w:p>
    <w:p w14:paraId="137168EA" w14:textId="0083F330" w:rsidR="00DE70CD" w:rsidRPr="00DE70CD" w:rsidRDefault="00024254" w:rsidP="00DE70CD">
      <w:r>
        <w:t>s</w:t>
      </w:r>
      <w:r w:rsidR="00DE70CD">
        <w:t>t. Č. 9</w:t>
      </w:r>
    </w:p>
    <w:sectPr w:rsidR="00DE70CD" w:rsidRPr="00DE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CD"/>
    <w:rsid w:val="00024254"/>
    <w:rsid w:val="0025263B"/>
    <w:rsid w:val="0072145E"/>
    <w:rsid w:val="0094246A"/>
    <w:rsid w:val="00987044"/>
    <w:rsid w:val="00BB1E40"/>
    <w:rsid w:val="00D378B3"/>
    <w:rsid w:val="00D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4F6"/>
  <w15:chartTrackingRefBased/>
  <w15:docId w15:val="{6BBF0738-2CC2-487A-A6CD-0CC05329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7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7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7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70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70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7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7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7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7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7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7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70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70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7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Mikoláš</dc:creator>
  <cp:keywords/>
  <dc:description/>
  <cp:lastModifiedBy>Karel Mikoláš</cp:lastModifiedBy>
  <cp:revision>3</cp:revision>
  <dcterms:created xsi:type="dcterms:W3CDTF">2026-06-03T11:43:00Z</dcterms:created>
  <dcterms:modified xsi:type="dcterms:W3CDTF">2026-06-10T09:56:00Z</dcterms:modified>
</cp:coreProperties>
</file>