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53" w:rsidRDefault="00B13681">
      <w:pPr>
        <w:pStyle w:val="Nzev"/>
      </w:pPr>
      <w:r>
        <w:t>Obec ZDOBN</w:t>
      </w:r>
      <w:r w:rsidR="00985BDF">
        <w:t>ICE</w:t>
      </w:r>
      <w:r w:rsidR="00985BDF">
        <w:br/>
        <w:t xml:space="preserve">Zastupitelstvo obce </w:t>
      </w:r>
    </w:p>
    <w:p w:rsidR="00641BED" w:rsidRPr="00641BED" w:rsidRDefault="005B3BD7" w:rsidP="00641BED">
      <w:pPr>
        <w:pStyle w:val="Textbody"/>
        <w:jc w:val="center"/>
      </w:pPr>
      <w:r>
        <w:rPr>
          <w:b/>
          <w:noProof/>
          <w:color w:val="000000"/>
          <w:sz w:val="28"/>
          <w:szCs w:val="28"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3.5pt;height:48.75pt;visibility:visible">
            <v:imagedata r:id="rId8" o:title=""/>
          </v:shape>
        </w:pict>
      </w:r>
    </w:p>
    <w:p w:rsidR="00A57853" w:rsidRDefault="00B13681">
      <w:pPr>
        <w:pStyle w:val="Nadpis1"/>
      </w:pPr>
      <w:r>
        <w:t>Obecn</w:t>
      </w:r>
      <w:r w:rsidR="00985BDF">
        <w:t>ě závazná vyhláška</w:t>
      </w:r>
      <w:r>
        <w:br/>
        <w:t>o místním poplatku za obecní systém odpadového hospodářství</w:t>
      </w:r>
    </w:p>
    <w:p w:rsidR="00A57853" w:rsidRDefault="00B13681">
      <w:pPr>
        <w:pStyle w:val="UvodniVeta"/>
      </w:pPr>
      <w:r>
        <w:t xml:space="preserve">Zastupitelstvo obce ZDOBNICE se na svém zasedání </w:t>
      </w:r>
      <w:bookmarkStart w:id="0" w:name="_GoBack"/>
      <w:bookmarkEnd w:id="0"/>
      <w:r w:rsidRPr="005B3BD7">
        <w:t xml:space="preserve">dne </w:t>
      </w:r>
      <w:r w:rsidR="005B3BD7" w:rsidRPr="005B3BD7">
        <w:t>8.</w:t>
      </w:r>
      <w:r w:rsidRPr="005B3BD7">
        <w:t>prosince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57853" w:rsidRDefault="00B13681">
      <w:pPr>
        <w:pStyle w:val="Nadpis2"/>
      </w:pPr>
      <w:r>
        <w:t>Čl. 1</w:t>
      </w:r>
      <w:r>
        <w:br/>
        <w:t>Úvodní ustanovení</w:t>
      </w:r>
    </w:p>
    <w:p w:rsidR="00A57853" w:rsidRDefault="00B13681">
      <w:pPr>
        <w:pStyle w:val="Odstavec"/>
        <w:numPr>
          <w:ilvl w:val="0"/>
          <w:numId w:val="1"/>
        </w:numPr>
      </w:pPr>
      <w:r>
        <w:t>Obec ZDOBNICE touto vyhláškou zavádí místní poplatek za obecní systém odpadového hospodářství (dále jen „poplatek“).</w:t>
      </w:r>
    </w:p>
    <w:p w:rsidR="00A57853" w:rsidRDefault="00B1368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57853" w:rsidRDefault="00B1368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57853" w:rsidRDefault="00B13681">
      <w:pPr>
        <w:pStyle w:val="Nadpis2"/>
      </w:pPr>
      <w:r>
        <w:t>Čl. 2</w:t>
      </w:r>
      <w:r>
        <w:br/>
        <w:t>Poplatník</w:t>
      </w:r>
    </w:p>
    <w:p w:rsidR="00A57853" w:rsidRDefault="00B1368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57853" w:rsidRDefault="00B1368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A57853" w:rsidRDefault="00B1368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57853" w:rsidRDefault="00B1368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57853" w:rsidRDefault="00B13681">
      <w:pPr>
        <w:pStyle w:val="Nadpis2"/>
      </w:pPr>
      <w:r>
        <w:lastRenderedPageBreak/>
        <w:t>Čl. 3</w:t>
      </w:r>
      <w:r>
        <w:br/>
        <w:t>Ohlašovací povinnost</w:t>
      </w:r>
    </w:p>
    <w:p w:rsidR="00A57853" w:rsidRDefault="00B1368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57853" w:rsidRDefault="00B1368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57853" w:rsidRDefault="00B13681">
      <w:pPr>
        <w:pStyle w:val="Nadpis2"/>
      </w:pPr>
      <w:r>
        <w:t>Čl. 4</w:t>
      </w:r>
      <w:r>
        <w:br/>
        <w:t>Sazba poplatku</w:t>
      </w:r>
    </w:p>
    <w:p w:rsidR="00A57853" w:rsidRDefault="00B1368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641BED">
        <w:rPr>
          <w:b/>
          <w:sz w:val="24"/>
        </w:rPr>
        <w:t>800 Kč</w:t>
      </w:r>
      <w:r>
        <w:t>.</w:t>
      </w:r>
    </w:p>
    <w:p w:rsidR="00A57853" w:rsidRDefault="00B1368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641BED">
        <w:t>:</w:t>
      </w:r>
    </w:p>
    <w:p w:rsidR="00A57853" w:rsidRDefault="00B1368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57853" w:rsidRDefault="00B1368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57853" w:rsidRDefault="00B1368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641BED">
        <w:t>:</w:t>
      </w:r>
    </w:p>
    <w:p w:rsidR="00A57853" w:rsidRDefault="00B1368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57853" w:rsidRDefault="00B1368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57853" w:rsidRDefault="00B13681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57853" w:rsidRDefault="00B13681">
      <w:pPr>
        <w:pStyle w:val="Nadpis2"/>
      </w:pPr>
      <w:r>
        <w:t>Čl. 5</w:t>
      </w:r>
      <w:r>
        <w:br/>
        <w:t>Splatnost poplatku</w:t>
      </w:r>
    </w:p>
    <w:p w:rsidR="00A57853" w:rsidRDefault="00B1368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A57853" w:rsidRDefault="00B1368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57853" w:rsidRDefault="00B1368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57853" w:rsidRDefault="00B13681">
      <w:pPr>
        <w:pStyle w:val="Nadpis2"/>
      </w:pPr>
      <w:r>
        <w:t>Čl. 6</w:t>
      </w:r>
      <w:r>
        <w:br/>
        <w:t xml:space="preserve"> Osvobození</w:t>
      </w:r>
    </w:p>
    <w:p w:rsidR="00A57853" w:rsidRDefault="00B1368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A57853" w:rsidRDefault="00B1368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57853" w:rsidRDefault="00B13681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57853" w:rsidRDefault="00B1368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57853" w:rsidRDefault="00B1368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A57853" w:rsidRDefault="00B1368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57853" w:rsidRDefault="00B1368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A57853" w:rsidRPr="000428A0" w:rsidRDefault="00B13681">
      <w:pPr>
        <w:pStyle w:val="Odstavec"/>
        <w:numPr>
          <w:ilvl w:val="1"/>
          <w:numId w:val="1"/>
        </w:numPr>
      </w:pPr>
      <w:r>
        <w:t xml:space="preserve">se zdržuje nepřetržitě po dobu nejméně 3 měsíců mimo území České republiky, a to po </w:t>
      </w:r>
      <w:r w:rsidRPr="000428A0">
        <w:t>dobu tohoto pobytu,</w:t>
      </w:r>
    </w:p>
    <w:p w:rsidR="00A57853" w:rsidRPr="000428A0" w:rsidRDefault="00985BDF">
      <w:pPr>
        <w:pStyle w:val="Odstavec"/>
        <w:numPr>
          <w:ilvl w:val="1"/>
          <w:numId w:val="1"/>
        </w:numPr>
      </w:pPr>
      <w:r w:rsidRPr="000428A0">
        <w:t>v příslušném kalendářním roce dovrší nejvýše věku 15 let</w:t>
      </w:r>
      <w:r w:rsidR="00B13681" w:rsidRPr="000428A0">
        <w:t>, pokud nejde o osobu uvedenou v odst. 1,</w:t>
      </w:r>
    </w:p>
    <w:p w:rsidR="00A57853" w:rsidRPr="000428A0" w:rsidRDefault="00985BDF">
      <w:pPr>
        <w:pStyle w:val="Odstavec"/>
        <w:numPr>
          <w:ilvl w:val="1"/>
          <w:numId w:val="1"/>
        </w:numPr>
      </w:pPr>
      <w:r w:rsidRPr="000428A0">
        <w:t>v příslušném kalendářním roce dovrší věku 70 a více let</w:t>
      </w:r>
      <w:r w:rsidR="00B13681" w:rsidRPr="000428A0">
        <w:t>,</w:t>
      </w:r>
    </w:p>
    <w:p w:rsidR="00A57853" w:rsidRPr="000428A0" w:rsidRDefault="00B13681">
      <w:pPr>
        <w:pStyle w:val="Odstavec"/>
        <w:numPr>
          <w:ilvl w:val="1"/>
          <w:numId w:val="1"/>
        </w:numPr>
      </w:pPr>
      <w:r w:rsidRPr="000428A0">
        <w:t>je držitelem průkazu ZTP/P,</w:t>
      </w:r>
    </w:p>
    <w:p w:rsidR="00985BDF" w:rsidRPr="000428A0" w:rsidRDefault="00985BDF" w:rsidP="00985BDF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428A0">
        <w:rPr>
          <w:rFonts w:ascii="Arial" w:hAnsi="Arial" w:cs="Arial"/>
          <w:sz w:val="22"/>
          <w:szCs w:val="22"/>
        </w:rPr>
        <w:t>má místo pobytu v sídle ohlašovny</w:t>
      </w:r>
      <w:r w:rsidRPr="000428A0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0428A0">
        <w:rPr>
          <w:rFonts w:ascii="Arial" w:hAnsi="Arial" w:cs="Arial"/>
          <w:sz w:val="22"/>
          <w:szCs w:val="22"/>
        </w:rPr>
        <w:t xml:space="preserve"> a zdržuje se mimo území obce.</w:t>
      </w:r>
    </w:p>
    <w:p w:rsidR="00A57853" w:rsidRDefault="00A57853" w:rsidP="00985BDF">
      <w:pPr>
        <w:pStyle w:val="Odstavec"/>
      </w:pPr>
    </w:p>
    <w:p w:rsidR="00A57853" w:rsidRDefault="00B1368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:rsidR="00A57853" w:rsidRDefault="00B13681">
      <w:pPr>
        <w:pStyle w:val="Nadpis2"/>
      </w:pPr>
      <w:r>
        <w:t>Čl. 7</w:t>
      </w:r>
      <w:r>
        <w:br/>
        <w:t>Přechodné a zrušovací ustanovení</w:t>
      </w:r>
    </w:p>
    <w:p w:rsidR="00A57853" w:rsidRDefault="00B1368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57853" w:rsidRDefault="00B13681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6. prosince 2021.</w:t>
      </w:r>
    </w:p>
    <w:p w:rsidR="00A57853" w:rsidRDefault="00B13681">
      <w:pPr>
        <w:pStyle w:val="Nadpis2"/>
      </w:pPr>
      <w:r>
        <w:t>Čl. 8</w:t>
      </w:r>
      <w:r>
        <w:br/>
        <w:t>Účinnost</w:t>
      </w:r>
    </w:p>
    <w:p w:rsidR="00A57853" w:rsidRDefault="00B13681">
      <w:pPr>
        <w:pStyle w:val="Odstavec"/>
      </w:pPr>
      <w:r>
        <w:t>Tato vyhláška nabývá účinnosti dnem 1. ledna 2024.</w:t>
      </w:r>
    </w:p>
    <w:p w:rsidR="00641BED" w:rsidRDefault="00641BED">
      <w:pPr>
        <w:pStyle w:val="Odstavec"/>
      </w:pPr>
    </w:p>
    <w:p w:rsidR="00641BED" w:rsidRDefault="00641BED">
      <w:pPr>
        <w:pStyle w:val="Odstavec"/>
      </w:pPr>
    </w:p>
    <w:tbl>
      <w:tblPr>
        <w:tblW w:w="9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2"/>
        <w:gridCol w:w="4783"/>
      </w:tblGrid>
      <w:tr w:rsidR="00A57853" w:rsidTr="00641BED">
        <w:trPr>
          <w:trHeight w:hRule="exact" w:val="1180"/>
        </w:trPr>
        <w:tc>
          <w:tcPr>
            <w:tcW w:w="47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7853" w:rsidRDefault="00B13681">
            <w:pPr>
              <w:pStyle w:val="PodpisovePole"/>
            </w:pPr>
            <w:r>
              <w:t>Petr Novotný v. r.</w:t>
            </w:r>
            <w:r>
              <w:br/>
              <w:t xml:space="preserve"> starosta</w:t>
            </w:r>
          </w:p>
        </w:tc>
        <w:tc>
          <w:tcPr>
            <w:tcW w:w="478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7853" w:rsidRDefault="00B13681">
            <w:pPr>
              <w:pStyle w:val="PodpisovePole"/>
            </w:pPr>
            <w:r>
              <w:t>Radek Schmid v. r.</w:t>
            </w:r>
            <w:r>
              <w:br/>
              <w:t xml:space="preserve"> místostarosta</w:t>
            </w:r>
          </w:p>
        </w:tc>
      </w:tr>
    </w:tbl>
    <w:p w:rsidR="00B13681" w:rsidRDefault="00B13681" w:rsidP="00641BED"/>
    <w:sectPr w:rsidR="00B136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E6" w:rsidRDefault="00683BE6">
      <w:r>
        <w:separator/>
      </w:r>
    </w:p>
  </w:endnote>
  <w:endnote w:type="continuationSeparator" w:id="0">
    <w:p w:rsidR="00683BE6" w:rsidRDefault="0068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E6" w:rsidRDefault="00683BE6">
      <w:r>
        <w:rPr>
          <w:color w:val="000000"/>
        </w:rPr>
        <w:separator/>
      </w:r>
    </w:p>
  </w:footnote>
  <w:footnote w:type="continuationSeparator" w:id="0">
    <w:p w:rsidR="00683BE6" w:rsidRDefault="00683BE6">
      <w:r>
        <w:continuationSeparator/>
      </w:r>
    </w:p>
  </w:footnote>
  <w:footnote w:id="1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A57853" w:rsidRDefault="00B1368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985BDF" w:rsidRDefault="00985BDF" w:rsidP="00985BD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 odst. 5 a § 12 zákona č. 133/2000 Sb, o evidenci obyvatel a rodných číslech, ve znění pozdějších předpisů</w:t>
      </w:r>
    </w:p>
  </w:footnote>
  <w:footnote w:id="10">
    <w:p w:rsidR="00A57853" w:rsidRDefault="00B1368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10AEB"/>
    <w:multiLevelType w:val="multilevel"/>
    <w:tmpl w:val="FC8654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853"/>
    <w:rsid w:val="000428A0"/>
    <w:rsid w:val="00350769"/>
    <w:rsid w:val="005B3BD7"/>
    <w:rsid w:val="00641BED"/>
    <w:rsid w:val="00683BE6"/>
    <w:rsid w:val="00767032"/>
    <w:rsid w:val="00955B5E"/>
    <w:rsid w:val="00961C96"/>
    <w:rsid w:val="00985BDF"/>
    <w:rsid w:val="00A57853"/>
    <w:rsid w:val="00B13681"/>
    <w:rsid w:val="00F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28CB"/>
  <w15:docId w15:val="{77BB9538-484E-4539-A5CF-056D8B98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85BD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semiHidden/>
    <w:rsid w:val="00985BDF"/>
    <w:rPr>
      <w:rFonts w:ascii="Times New Roman" w:eastAsia="Times New Roman" w:hAnsi="Times New Roman" w:cs="Times New Roman"/>
      <w:noProof/>
    </w:rPr>
  </w:style>
  <w:style w:type="paragraph" w:styleId="Bezmezer">
    <w:name w:val="No Spacing"/>
    <w:uiPriority w:val="1"/>
    <w:qFormat/>
    <w:rsid w:val="00985B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A1F6-2D68-44E2-BB76-5DBCD32F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Zdobnice</dc:creator>
  <cp:keywords/>
  <cp:lastModifiedBy>Ucetni2</cp:lastModifiedBy>
  <cp:revision>5</cp:revision>
  <dcterms:created xsi:type="dcterms:W3CDTF">2023-10-10T09:08:00Z</dcterms:created>
  <dcterms:modified xsi:type="dcterms:W3CDTF">2023-10-16T09:35:00Z</dcterms:modified>
</cp:coreProperties>
</file>