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E3F9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395ED3">
        <w:rPr>
          <w:rFonts w:ascii="Tahoma" w:hAnsi="Tahoma" w:cs="Tahoma"/>
          <w:b/>
          <w:sz w:val="21"/>
          <w:szCs w:val="21"/>
        </w:rPr>
        <w:t>9</w:t>
      </w:r>
    </w:p>
    <w:p w14:paraId="3DB27670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0E4475" w:rsidRPr="000E4475">
        <w:rPr>
          <w:rFonts w:ascii="Tahoma" w:hAnsi="Tahoma" w:cs="Tahoma"/>
          <w:b/>
          <w:sz w:val="21"/>
          <w:szCs w:val="21"/>
        </w:rPr>
        <w:t xml:space="preserve">ul. </w:t>
      </w:r>
      <w:r w:rsidR="00395ED3" w:rsidRPr="000E4475">
        <w:rPr>
          <w:rFonts w:ascii="Tahoma" w:hAnsi="Tahoma" w:cs="Tahoma"/>
          <w:b/>
          <w:sz w:val="21"/>
          <w:szCs w:val="21"/>
        </w:rPr>
        <w:t>Hálkova</w:t>
      </w:r>
      <w:r w:rsidR="004B322B">
        <w:rPr>
          <w:rFonts w:ascii="Tahoma" w:hAnsi="Tahoma" w:cs="Tahoma"/>
          <w:b/>
          <w:sz w:val="21"/>
          <w:szCs w:val="21"/>
        </w:rPr>
        <w:t xml:space="preserve">, </w:t>
      </w:r>
      <w:r w:rsidR="00395ED3">
        <w:rPr>
          <w:rFonts w:ascii="Tahoma" w:hAnsi="Tahoma" w:cs="Tahoma"/>
          <w:b/>
          <w:sz w:val="21"/>
          <w:szCs w:val="21"/>
        </w:rPr>
        <w:t>Místek</w:t>
      </w:r>
    </w:p>
    <w:p w14:paraId="02767C43" w14:textId="22947BFC" w:rsidR="0035412A" w:rsidRDefault="00793CF4" w:rsidP="0035412A">
      <w:pPr>
        <w:pStyle w:val="Normlnweb"/>
      </w:pPr>
      <w:r w:rsidRPr="00164CD2">
        <w:rPr>
          <w:noProof/>
        </w:rPr>
        <w:drawing>
          <wp:inline distT="0" distB="0" distL="0" distR="0" wp14:anchorId="3C945545" wp14:editId="2FF57313">
            <wp:extent cx="5657850" cy="3019425"/>
            <wp:effectExtent l="0" t="0" r="0" b="0"/>
            <wp:docPr id="1" name="obrázek 1" descr="C:\Users\u2579\Documents\tržní řád - pozor Slíva\15_tržní řád_2025_příloha č. 29_Hálkova, Místek\Hálkova 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2579\Documents\tržní řád - pozor Slíva\15_tržní řád_2025_příloha č. 29_Hálkova, Místek\Hálkova I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CB18" w14:textId="77777777" w:rsidR="00F200A3" w:rsidRPr="00A06EC9" w:rsidRDefault="00F200A3" w:rsidP="00F200A3">
      <w:pPr>
        <w:rPr>
          <w:sz w:val="24"/>
          <w:szCs w:val="24"/>
        </w:rPr>
      </w:pPr>
    </w:p>
    <w:p w14:paraId="3F410667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5F1D15">
        <w:rPr>
          <w:rFonts w:ascii="Tahoma" w:hAnsi="Tahoma" w:cs="Tahoma"/>
          <w:sz w:val="21"/>
          <w:szCs w:val="21"/>
        </w:rPr>
        <w:t>pozemk</w:t>
      </w:r>
      <w:r w:rsidR="00CF4689">
        <w:rPr>
          <w:rFonts w:ascii="Tahoma" w:hAnsi="Tahoma" w:cs="Tahoma"/>
          <w:sz w:val="21"/>
          <w:szCs w:val="21"/>
        </w:rPr>
        <w:t>y</w:t>
      </w:r>
      <w:r w:rsidR="00617DA2" w:rsidRPr="005F1D15">
        <w:rPr>
          <w:rFonts w:ascii="Tahoma" w:hAnsi="Tahoma" w:cs="Tahoma"/>
          <w:sz w:val="21"/>
          <w:szCs w:val="21"/>
        </w:rPr>
        <w:t xml:space="preserve"> </w:t>
      </w:r>
      <w:r w:rsidR="001B6C4C" w:rsidRPr="005F1D15">
        <w:rPr>
          <w:rFonts w:ascii="Tahoma" w:hAnsi="Tahoma" w:cs="Tahoma"/>
          <w:sz w:val="21"/>
          <w:szCs w:val="21"/>
        </w:rPr>
        <w:t xml:space="preserve">p.č. </w:t>
      </w:r>
      <w:r w:rsidR="005F1D15">
        <w:rPr>
          <w:rFonts w:ascii="Tahoma" w:hAnsi="Tahoma" w:cs="Tahoma"/>
          <w:sz w:val="21"/>
          <w:szCs w:val="21"/>
        </w:rPr>
        <w:t>2219/3, 2229, 2235, 2238 vše</w:t>
      </w:r>
      <w:r w:rsidR="00C258B7" w:rsidRPr="005F1D15">
        <w:rPr>
          <w:rFonts w:ascii="Tahoma" w:hAnsi="Tahoma" w:cs="Tahoma"/>
          <w:sz w:val="21"/>
          <w:szCs w:val="21"/>
        </w:rPr>
        <w:t xml:space="preserve"> </w:t>
      </w:r>
      <w:r w:rsidR="001B6C4C" w:rsidRPr="005F1D15">
        <w:rPr>
          <w:rFonts w:ascii="Tahoma" w:hAnsi="Tahoma" w:cs="Tahoma"/>
          <w:sz w:val="21"/>
          <w:szCs w:val="21"/>
        </w:rPr>
        <w:t xml:space="preserve">v k.ú. </w:t>
      </w:r>
      <w:r w:rsidR="005F1D15">
        <w:rPr>
          <w:rFonts w:ascii="Tahoma" w:hAnsi="Tahoma" w:cs="Tahoma"/>
          <w:sz w:val="21"/>
          <w:szCs w:val="21"/>
        </w:rPr>
        <w:t>Místek</w:t>
      </w:r>
      <w:r w:rsidR="00BD00B8" w:rsidRPr="005F1D15">
        <w:rPr>
          <w:rFonts w:ascii="Tahoma" w:hAnsi="Tahoma" w:cs="Tahoma"/>
          <w:sz w:val="21"/>
          <w:szCs w:val="21"/>
        </w:rPr>
        <w:t xml:space="preserve">, </w:t>
      </w:r>
      <w:r w:rsidR="001B6C4C" w:rsidRPr="005F1D15">
        <w:rPr>
          <w:rFonts w:ascii="Tahoma" w:hAnsi="Tahoma" w:cs="Tahoma"/>
          <w:sz w:val="21"/>
          <w:szCs w:val="21"/>
        </w:rPr>
        <w:t xml:space="preserve">rozloha </w:t>
      </w:r>
      <w:r w:rsidR="00BD00B8" w:rsidRPr="005F1D15">
        <w:rPr>
          <w:rFonts w:ascii="Tahoma" w:hAnsi="Tahoma" w:cs="Tahoma"/>
          <w:sz w:val="21"/>
          <w:szCs w:val="21"/>
        </w:rPr>
        <w:t>cc</w:t>
      </w:r>
      <w:r w:rsidR="001B6C4C" w:rsidRPr="005F1D15">
        <w:rPr>
          <w:rFonts w:ascii="Tahoma" w:hAnsi="Tahoma" w:cs="Tahoma"/>
          <w:sz w:val="21"/>
          <w:szCs w:val="21"/>
        </w:rPr>
        <w:t xml:space="preserve">a </w:t>
      </w:r>
      <w:r w:rsidR="005F1D15">
        <w:rPr>
          <w:rFonts w:ascii="Tahoma" w:hAnsi="Tahoma" w:cs="Tahoma"/>
          <w:sz w:val="21"/>
          <w:szCs w:val="21"/>
        </w:rPr>
        <w:t>37 633</w:t>
      </w:r>
      <w:r w:rsidR="00EF0DF1" w:rsidRPr="005F1D15">
        <w:rPr>
          <w:rFonts w:ascii="Tahoma" w:hAnsi="Tahoma" w:cs="Tahoma"/>
          <w:sz w:val="21"/>
          <w:szCs w:val="21"/>
        </w:rPr>
        <w:t> </w:t>
      </w:r>
      <w:r w:rsidR="001B6C4C" w:rsidRPr="005F1D15">
        <w:rPr>
          <w:rFonts w:ascii="Tahoma" w:hAnsi="Tahoma" w:cs="Tahoma"/>
          <w:sz w:val="21"/>
          <w:szCs w:val="21"/>
        </w:rPr>
        <w:t>m2</w:t>
      </w:r>
      <w:r w:rsidR="00887687" w:rsidRPr="005F1D15">
        <w:rPr>
          <w:rFonts w:ascii="Tahoma" w:hAnsi="Tahoma" w:cs="Tahoma"/>
          <w:sz w:val="21"/>
          <w:szCs w:val="21"/>
        </w:rPr>
        <w:t xml:space="preserve"> </w:t>
      </w:r>
      <w:r w:rsidR="001B6C4C" w:rsidRPr="005F1D15">
        <w:rPr>
          <w:rFonts w:ascii="Tahoma" w:hAnsi="Tahoma" w:cs="Tahoma"/>
          <w:sz w:val="21"/>
          <w:szCs w:val="21"/>
        </w:rPr>
        <w:t>- dle grafického znázornění</w:t>
      </w:r>
    </w:p>
    <w:p w14:paraId="3C9F6E1E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B50406D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0C47308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B7DE726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8199690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8B1F298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DB49AB9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4A05517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5ED41CC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022546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F5CB324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2513536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07316E2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A41B3C4" w14:textId="77777777" w:rsidR="001B4B6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759A53F8" w14:textId="77777777" w:rsidR="004E22E7" w:rsidRPr="00C6756E" w:rsidRDefault="004E22E7" w:rsidP="00FF13C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4E22E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42114">
    <w:abstractNumId w:val="1"/>
  </w:num>
  <w:num w:numId="2" w16cid:durableId="41486506">
    <w:abstractNumId w:val="0"/>
  </w:num>
  <w:num w:numId="3" w16cid:durableId="917062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63780"/>
    <w:rsid w:val="0009540A"/>
    <w:rsid w:val="000A27BB"/>
    <w:rsid w:val="000E4475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373AD"/>
    <w:rsid w:val="0035412A"/>
    <w:rsid w:val="00364892"/>
    <w:rsid w:val="00395ED3"/>
    <w:rsid w:val="003A73AF"/>
    <w:rsid w:val="003D69D4"/>
    <w:rsid w:val="004507C1"/>
    <w:rsid w:val="004A263E"/>
    <w:rsid w:val="004B322B"/>
    <w:rsid w:val="004D7760"/>
    <w:rsid w:val="004E22E7"/>
    <w:rsid w:val="00530593"/>
    <w:rsid w:val="005E05D4"/>
    <w:rsid w:val="005F1D15"/>
    <w:rsid w:val="00617DA2"/>
    <w:rsid w:val="00626675"/>
    <w:rsid w:val="006C159D"/>
    <w:rsid w:val="006D2BDD"/>
    <w:rsid w:val="00750E3E"/>
    <w:rsid w:val="00765569"/>
    <w:rsid w:val="00793CF4"/>
    <w:rsid w:val="007A1ADF"/>
    <w:rsid w:val="007F7337"/>
    <w:rsid w:val="008513D1"/>
    <w:rsid w:val="00887687"/>
    <w:rsid w:val="00895D1A"/>
    <w:rsid w:val="009054D1"/>
    <w:rsid w:val="00AA6B6D"/>
    <w:rsid w:val="00AD3802"/>
    <w:rsid w:val="00BD00B8"/>
    <w:rsid w:val="00BF0FAF"/>
    <w:rsid w:val="00C258B7"/>
    <w:rsid w:val="00C56131"/>
    <w:rsid w:val="00C6756E"/>
    <w:rsid w:val="00C716B4"/>
    <w:rsid w:val="00CB0ABB"/>
    <w:rsid w:val="00CF4689"/>
    <w:rsid w:val="00CF4E8D"/>
    <w:rsid w:val="00D34B8F"/>
    <w:rsid w:val="00D76E3B"/>
    <w:rsid w:val="00D83AE8"/>
    <w:rsid w:val="00DB6FCA"/>
    <w:rsid w:val="00E57702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D84E"/>
  <w15:chartTrackingRefBased/>
  <w15:docId w15:val="{EDDBB182-8638-46EE-BA6B-8638D54B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54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2025-06-04T07:48:00Z</dcterms:created>
  <dcterms:modified xsi:type="dcterms:W3CDTF">2025-06-04T07:48:00Z</dcterms:modified>
</cp:coreProperties>
</file>