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6197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59D1180" w14:textId="77777777"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DE512F">
        <w:rPr>
          <w:rFonts w:ascii="Arial" w:hAnsi="Arial" w:cs="Arial"/>
          <w:b/>
          <w:sz w:val="22"/>
          <w:szCs w:val="22"/>
        </w:rPr>
        <w:t>Slapy</w:t>
      </w:r>
    </w:p>
    <w:p w14:paraId="05B538B7" w14:textId="77777777"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DE512F">
        <w:rPr>
          <w:rFonts w:ascii="Arial" w:hAnsi="Arial" w:cs="Arial"/>
          <w:b/>
          <w:sz w:val="22"/>
          <w:szCs w:val="22"/>
        </w:rPr>
        <w:t>Slapy</w:t>
      </w:r>
    </w:p>
    <w:p w14:paraId="144D7676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7AC64642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DE512F">
        <w:rPr>
          <w:rFonts w:ascii="Arial" w:hAnsi="Arial" w:cs="Arial"/>
          <w:b/>
          <w:color w:val="000000"/>
          <w:sz w:val="22"/>
          <w:szCs w:val="22"/>
        </w:rPr>
        <w:t>Slapy</w:t>
      </w:r>
      <w:r w:rsidR="009B65D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9B65D2">
        <w:rPr>
          <w:rFonts w:ascii="Arial" w:hAnsi="Arial" w:cs="Arial"/>
          <w:b/>
          <w:color w:val="000000"/>
          <w:sz w:val="22"/>
          <w:szCs w:val="22"/>
        </w:rPr>
        <w:t>2</w:t>
      </w:r>
      <w:r w:rsidRPr="00FB6AE5">
        <w:rPr>
          <w:rFonts w:ascii="Arial" w:hAnsi="Arial" w:cs="Arial"/>
          <w:b/>
          <w:color w:val="000000"/>
          <w:sz w:val="22"/>
          <w:szCs w:val="22"/>
        </w:rPr>
        <w:t>/</w:t>
      </w:r>
      <w:r w:rsidR="00DE512F">
        <w:rPr>
          <w:rFonts w:ascii="Arial" w:hAnsi="Arial" w:cs="Arial"/>
          <w:b/>
          <w:color w:val="000000"/>
          <w:sz w:val="22"/>
          <w:szCs w:val="22"/>
        </w:rPr>
        <w:t>2019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2382576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60B76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4B68DD35" w14:textId="77777777" w:rsidR="0024722A" w:rsidRDefault="0024722A" w:rsidP="009B65D2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DE512F">
        <w:rPr>
          <w:rFonts w:ascii="Arial" w:hAnsi="Arial" w:cs="Arial"/>
          <w:b/>
          <w:color w:val="000000"/>
          <w:sz w:val="22"/>
          <w:szCs w:val="22"/>
        </w:rPr>
        <w:t>Slapy</w:t>
      </w:r>
    </w:p>
    <w:p w14:paraId="10FB1E96" w14:textId="77777777" w:rsidR="009B65D2" w:rsidRPr="00FB6AE5" w:rsidRDefault="009B65D2" w:rsidP="009B65D2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0CD11C4A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E512F">
        <w:rPr>
          <w:rFonts w:ascii="Arial" w:hAnsi="Arial" w:cs="Arial"/>
          <w:sz w:val="22"/>
          <w:szCs w:val="22"/>
        </w:rPr>
        <w:t xml:space="preserve"> Slapy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E512F">
        <w:rPr>
          <w:rFonts w:ascii="Arial" w:hAnsi="Arial" w:cs="Arial"/>
          <w:sz w:val="22"/>
          <w:szCs w:val="22"/>
        </w:rPr>
        <w:t>17.12.2019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B65D2">
        <w:rPr>
          <w:rFonts w:ascii="Arial" w:hAnsi="Arial" w:cs="Arial"/>
          <w:sz w:val="22"/>
          <w:szCs w:val="22"/>
        </w:rPr>
        <w:t>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4D36F4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4B3C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15B25F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CBC6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7C945D" w14:textId="77777777" w:rsidR="0024722A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DE512F">
        <w:rPr>
          <w:rFonts w:ascii="Arial" w:hAnsi="Arial" w:cs="Arial"/>
          <w:sz w:val="22"/>
          <w:szCs w:val="22"/>
        </w:rPr>
        <w:t>Slapy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="00D246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B6AE5">
        <w:rPr>
          <w:rFonts w:ascii="Arial" w:hAnsi="Arial" w:cs="Arial"/>
          <w:sz w:val="22"/>
          <w:szCs w:val="22"/>
        </w:rPr>
        <w:t>.</w:t>
      </w:r>
    </w:p>
    <w:p w14:paraId="2A548C5A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089927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679D75B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3B47AC4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7A90120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99D009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2C84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61D6000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9CC6A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22C2A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36C18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4F5320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D8C371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2A4866" w14:textId="77777777"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A23FF9">
        <w:rPr>
          <w:rFonts w:ascii="Arial" w:hAnsi="Arial" w:cs="Arial"/>
          <w:i/>
          <w:iCs/>
          <w:sz w:val="22"/>
          <w:szCs w:val="22"/>
        </w:rPr>
        <w:t>,</w:t>
      </w:r>
    </w:p>
    <w:p w14:paraId="7C2818D7" w14:textId="77777777" w:rsidR="00E66B2E" w:rsidRDefault="00E66B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2"/>
      </w:r>
    </w:p>
    <w:p w14:paraId="294DDB41" w14:textId="77777777" w:rsidR="00140E7B" w:rsidRDefault="00140E7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2AE11CDD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D226C7">
        <w:rPr>
          <w:rFonts w:ascii="Arial" w:hAnsi="Arial" w:cs="Arial"/>
          <w:sz w:val="22"/>
          <w:szCs w:val="22"/>
        </w:rPr>
        <w:t xml:space="preserve"> a j)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191D125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566F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E1181E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50B1B02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C04A5F" w14:textId="77777777" w:rsidR="0024722A" w:rsidRPr="00DE512F" w:rsidRDefault="0024722A" w:rsidP="009B65D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E512F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DE512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E512F">
        <w:rPr>
          <w:rFonts w:ascii="Arial" w:hAnsi="Arial" w:cs="Arial"/>
          <w:sz w:val="22"/>
          <w:szCs w:val="22"/>
        </w:rPr>
        <w:t>, kterými jsou</w:t>
      </w:r>
      <w:r w:rsidR="00C9099C" w:rsidRPr="00DE512F">
        <w:rPr>
          <w:rFonts w:ascii="Arial" w:hAnsi="Arial" w:cs="Arial"/>
          <w:sz w:val="22"/>
          <w:szCs w:val="22"/>
        </w:rPr>
        <w:t xml:space="preserve"> kontejnery 1 100 litrů, popelnice 240 litrů, zvony na sklo </w:t>
      </w:r>
    </w:p>
    <w:p w14:paraId="2AF1F5C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C9099C">
        <w:rPr>
          <w:rFonts w:ascii="Arial" w:hAnsi="Arial" w:cs="Arial"/>
          <w:sz w:val="22"/>
          <w:szCs w:val="22"/>
        </w:rPr>
        <w:t>viz příloha č. 1</w:t>
      </w:r>
    </w:p>
    <w:p w14:paraId="1F6FAAC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F6ED4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0F8BE7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1AFABA1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226C7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C9099C">
        <w:rPr>
          <w:rFonts w:ascii="Arial" w:hAnsi="Arial" w:cs="Arial"/>
          <w:bCs/>
          <w:i/>
          <w:color w:val="000000"/>
        </w:rPr>
        <w:t>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5B581581" w14:textId="77777777" w:rsidR="00C9099C" w:rsidRPr="00C9099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C9099C">
        <w:rPr>
          <w:rFonts w:ascii="Arial" w:hAnsi="Arial" w:cs="Arial"/>
          <w:bCs/>
          <w:i/>
          <w:color w:val="000000"/>
        </w:rPr>
        <w:t>P</w:t>
      </w:r>
      <w:r w:rsidR="0024722A" w:rsidRPr="00C9099C">
        <w:rPr>
          <w:rFonts w:ascii="Arial" w:hAnsi="Arial" w:cs="Arial"/>
          <w:bCs/>
          <w:i/>
          <w:color w:val="000000"/>
        </w:rPr>
        <w:t xml:space="preserve">apír, barva </w:t>
      </w:r>
      <w:r w:rsidR="00C9099C" w:rsidRPr="00C9099C">
        <w:rPr>
          <w:rFonts w:ascii="Arial" w:hAnsi="Arial" w:cs="Arial"/>
          <w:bCs/>
          <w:i/>
          <w:color w:val="000000"/>
        </w:rPr>
        <w:t>modrá</w:t>
      </w:r>
    </w:p>
    <w:p w14:paraId="5D3DE3C8" w14:textId="77777777" w:rsidR="00A94551" w:rsidRPr="00C9099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C9099C">
        <w:rPr>
          <w:rFonts w:ascii="Arial" w:hAnsi="Arial" w:cs="Arial"/>
          <w:bCs/>
          <w:i/>
          <w:color w:val="000000"/>
        </w:rPr>
        <w:t xml:space="preserve">Plasty, PET lahve, barva </w:t>
      </w:r>
      <w:r w:rsidR="00C9099C">
        <w:rPr>
          <w:rFonts w:ascii="Arial" w:hAnsi="Arial" w:cs="Arial"/>
          <w:bCs/>
          <w:i/>
          <w:color w:val="000000"/>
        </w:rPr>
        <w:t>žlutá</w:t>
      </w:r>
    </w:p>
    <w:p w14:paraId="2A585B68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9099C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AB75FE7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9099C">
        <w:rPr>
          <w:rFonts w:ascii="Arial" w:hAnsi="Arial" w:cs="Arial"/>
          <w:bCs/>
          <w:i/>
          <w:color w:val="000000"/>
        </w:rPr>
        <w:t>stříbrná</w:t>
      </w:r>
      <w:r w:rsidR="002A3581" w:rsidRPr="00AC2295">
        <w:rPr>
          <w:rFonts w:ascii="Arial" w:hAnsi="Arial" w:cs="Arial"/>
          <w:bCs/>
          <w:i/>
        </w:rPr>
        <w:t xml:space="preserve"> s nápisem KOVY</w:t>
      </w:r>
    </w:p>
    <w:p w14:paraId="07E6E076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9099C">
        <w:rPr>
          <w:rFonts w:ascii="Arial" w:hAnsi="Arial" w:cs="Arial"/>
          <w:i/>
          <w:iCs/>
          <w:sz w:val="22"/>
          <w:szCs w:val="22"/>
        </w:rPr>
        <w:t xml:space="preserve"> zelená s nápisem POTRAVINÁŘSKÉ OLEJE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3F3DC38B" w14:textId="77777777" w:rsidR="00C9099C" w:rsidRDefault="00C9099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Tetra pack, barva oranžová,</w:t>
      </w:r>
    </w:p>
    <w:p w14:paraId="3F837992" w14:textId="77777777" w:rsidR="00C9099C" w:rsidRDefault="00C9099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oděvy, barva bílá s nápisem ODĚVY</w:t>
      </w:r>
    </w:p>
    <w:p w14:paraId="31DBBA3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583CA90" w14:textId="77777777" w:rsidR="00F77173" w:rsidRPr="00AC2295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FED672" w14:textId="77777777" w:rsidR="00C3782E" w:rsidRPr="00AC2295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3A75AEFA" w14:textId="77777777" w:rsidR="00553B78" w:rsidRPr="00553B78" w:rsidRDefault="00553B78" w:rsidP="00553B78">
      <w:pPr>
        <w:jc w:val="center"/>
      </w:pPr>
    </w:p>
    <w:p w14:paraId="4FC6854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F5156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429A8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C2F4141" w14:textId="77777777"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="00C9099C">
        <w:rPr>
          <w:rFonts w:ascii="Arial" w:hAnsi="Arial" w:cs="Arial"/>
          <w:sz w:val="22"/>
          <w:szCs w:val="22"/>
        </w:rPr>
        <w:t>mobilním svozem</w:t>
      </w:r>
      <w:r w:rsidRPr="00FB6AE5">
        <w:rPr>
          <w:rFonts w:ascii="Arial" w:hAnsi="Arial" w:cs="Arial"/>
          <w:sz w:val="22"/>
          <w:szCs w:val="22"/>
        </w:rPr>
        <w:t xml:space="preserve"> přímo do</w:t>
      </w:r>
      <w:r w:rsidR="00C9099C">
        <w:rPr>
          <w:rFonts w:ascii="Arial" w:hAnsi="Arial" w:cs="Arial"/>
          <w:sz w:val="22"/>
          <w:szCs w:val="22"/>
        </w:rPr>
        <w:t xml:space="preserve"> sběrného vozu </w:t>
      </w:r>
      <w:r w:rsidRPr="00FB6AE5">
        <w:rPr>
          <w:rFonts w:ascii="Arial" w:hAnsi="Arial" w:cs="Arial"/>
          <w:sz w:val="22"/>
          <w:szCs w:val="22"/>
        </w:rPr>
        <w:t xml:space="preserve"> . Informace o sběru jsou zveřejňovány </w:t>
      </w:r>
      <w:r w:rsidR="00C9099C">
        <w:rPr>
          <w:rFonts w:ascii="Arial" w:hAnsi="Arial" w:cs="Arial"/>
          <w:sz w:val="22"/>
          <w:szCs w:val="22"/>
        </w:rPr>
        <w:t>na úřední desce, na webu obce na kontejnerech na tříděný odpad</w:t>
      </w:r>
    </w:p>
    <w:p w14:paraId="2BE7190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BB8072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14:paraId="3DF6FBF8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472D37A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CBCE45A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65910CA3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089EAF0C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4AAE0D1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238176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0CE57B5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B8AA2A" w14:textId="77777777"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</w:t>
      </w:r>
      <w:r w:rsidRPr="009B65D2">
        <w:rPr>
          <w:rFonts w:ascii="Arial" w:hAnsi="Arial" w:cs="Arial"/>
          <w:sz w:val="22"/>
          <w:szCs w:val="22"/>
        </w:rPr>
        <w:t>nádob (</w:t>
      </w:r>
      <w:r w:rsidRPr="009B65D2">
        <w:rPr>
          <w:rFonts w:ascii="Arial" w:hAnsi="Arial" w:cs="Arial"/>
          <w:i/>
          <w:iCs/>
          <w:sz w:val="22"/>
          <w:szCs w:val="22"/>
        </w:rPr>
        <w:t>např. koberce, matrace, nábytek …</w:t>
      </w:r>
      <w:r w:rsidRPr="009B65D2">
        <w:rPr>
          <w:rFonts w:ascii="Arial" w:hAnsi="Arial" w:cs="Arial"/>
          <w:sz w:val="22"/>
          <w:szCs w:val="22"/>
        </w:rPr>
        <w:t xml:space="preserve"> ).</w:t>
      </w:r>
    </w:p>
    <w:p w14:paraId="796501FE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330A6D54" w14:textId="77777777" w:rsidR="000F645D" w:rsidRDefault="000F645D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DE512F">
        <w:rPr>
          <w:rFonts w:ascii="Arial" w:hAnsi="Arial" w:cs="Arial"/>
          <w:sz w:val="22"/>
          <w:szCs w:val="22"/>
        </w:rPr>
        <w:t>dvakrát ročně</w:t>
      </w:r>
      <w:r w:rsidR="009B65D2">
        <w:rPr>
          <w:rFonts w:ascii="Arial" w:hAnsi="Arial" w:cs="Arial"/>
          <w:i/>
          <w:iCs/>
          <w:color w:val="00B0F0"/>
          <w:sz w:val="22"/>
          <w:szCs w:val="22"/>
        </w:rPr>
        <w:t>,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="00DE512F" w:rsidRPr="00DE512F">
        <w:rPr>
          <w:rFonts w:ascii="Arial" w:hAnsi="Arial" w:cs="Arial"/>
          <w:sz w:val="22"/>
          <w:szCs w:val="22"/>
        </w:rPr>
        <w:t xml:space="preserve">na úřední desce, na webu obce na kontejnerech na tříděný odpad </w:t>
      </w:r>
    </w:p>
    <w:p w14:paraId="3210F35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539FC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624787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502E66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F293882" w14:textId="77777777" w:rsidR="009B65D2" w:rsidRDefault="009B65D2" w:rsidP="00A773EE">
      <w:pPr>
        <w:rPr>
          <w:rFonts w:ascii="Arial" w:hAnsi="Arial" w:cs="Arial"/>
          <w:b/>
          <w:sz w:val="22"/>
          <w:szCs w:val="22"/>
        </w:rPr>
      </w:pPr>
    </w:p>
    <w:p w14:paraId="0B699BC3" w14:textId="77777777" w:rsidR="009B65D2" w:rsidRDefault="009B65D2" w:rsidP="00A773EE">
      <w:pPr>
        <w:rPr>
          <w:rFonts w:ascii="Arial" w:hAnsi="Arial" w:cs="Arial"/>
          <w:b/>
          <w:sz w:val="22"/>
          <w:szCs w:val="22"/>
        </w:rPr>
      </w:pPr>
    </w:p>
    <w:p w14:paraId="6D8934B8" w14:textId="77777777" w:rsidR="009B65D2" w:rsidRPr="00FB6AE5" w:rsidRDefault="009B65D2" w:rsidP="00A773EE">
      <w:pPr>
        <w:rPr>
          <w:rFonts w:ascii="Arial" w:hAnsi="Arial" w:cs="Arial"/>
          <w:b/>
          <w:sz w:val="22"/>
          <w:szCs w:val="22"/>
        </w:rPr>
      </w:pPr>
    </w:p>
    <w:p w14:paraId="43B86F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59986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BFDA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1E1E24" w14:textId="77777777" w:rsidR="0025354B" w:rsidRPr="009B65D2" w:rsidRDefault="009B65D2" w:rsidP="009B65D2">
      <w:pPr>
        <w:widowControl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9B65D2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</w:t>
      </w:r>
      <w:r w:rsidR="0025354B" w:rsidRPr="009B65D2">
        <w:rPr>
          <w:rFonts w:ascii="Arial" w:hAnsi="Arial" w:cs="Arial"/>
          <w:color w:val="00B0F0"/>
          <w:sz w:val="22"/>
          <w:szCs w:val="22"/>
        </w:rPr>
        <w:t>:</w:t>
      </w:r>
      <w:r w:rsidR="00D736CB" w:rsidRPr="009B65D2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F0210" w:rsidRPr="009B65D2">
        <w:rPr>
          <w:rFonts w:ascii="Arial" w:hAnsi="Arial" w:cs="Arial"/>
          <w:bCs/>
          <w:i/>
          <w:sz w:val="22"/>
          <w:szCs w:val="22"/>
        </w:rPr>
        <w:t>popelnice</w:t>
      </w:r>
      <w:r w:rsidRPr="009B65D2">
        <w:rPr>
          <w:rFonts w:ascii="Arial" w:hAnsi="Arial" w:cs="Arial"/>
          <w:bCs/>
          <w:i/>
          <w:sz w:val="22"/>
          <w:szCs w:val="22"/>
        </w:rPr>
        <w:t>,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5F0210" w:rsidRPr="009B65D2">
        <w:rPr>
          <w:rFonts w:ascii="Arial" w:hAnsi="Arial" w:cs="Arial"/>
          <w:i/>
          <w:sz w:val="22"/>
          <w:szCs w:val="22"/>
        </w:rPr>
        <w:t>kontejnery</w:t>
      </w:r>
      <w:r w:rsidR="0025354B" w:rsidRPr="009B65D2">
        <w:rPr>
          <w:rFonts w:ascii="Arial" w:hAnsi="Arial" w:cs="Arial"/>
          <w:sz w:val="22"/>
          <w:szCs w:val="22"/>
        </w:rPr>
        <w:t xml:space="preserve"> </w:t>
      </w:r>
      <w:r w:rsidR="00DE512F" w:rsidRPr="009B65D2">
        <w:rPr>
          <w:rFonts w:ascii="Arial" w:hAnsi="Arial" w:cs="Arial"/>
          <w:sz w:val="22"/>
          <w:szCs w:val="22"/>
        </w:rPr>
        <w:t>o objemu 1 100 l</w:t>
      </w:r>
      <w:r w:rsidR="0025354B" w:rsidRPr="009B65D2">
        <w:rPr>
          <w:rFonts w:ascii="Arial" w:hAnsi="Arial" w:cs="Arial"/>
          <w:i/>
          <w:sz w:val="22"/>
          <w:szCs w:val="22"/>
        </w:rPr>
        <w:t>(lze specifikovat místo umístění např. v chatových oblastech apod.)</w:t>
      </w:r>
      <w:r w:rsidRPr="009B65D2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F0210" w:rsidRPr="009B65D2">
        <w:rPr>
          <w:rFonts w:ascii="Arial" w:hAnsi="Arial" w:cs="Arial"/>
          <w:i/>
          <w:sz w:val="22"/>
          <w:szCs w:val="22"/>
        </w:rPr>
        <w:t>odpadkové koše</w:t>
      </w:r>
      <w:r w:rsidR="0025354B" w:rsidRPr="009B65D2">
        <w:rPr>
          <w:rFonts w:ascii="Arial" w:hAnsi="Arial" w:cs="Arial"/>
          <w:i/>
          <w:sz w:val="22"/>
          <w:szCs w:val="22"/>
        </w:rPr>
        <w:t>,</w:t>
      </w:r>
      <w:r w:rsidR="0025354B" w:rsidRPr="009B65D2">
        <w:rPr>
          <w:rFonts w:ascii="Arial" w:hAnsi="Arial" w:cs="Arial"/>
          <w:sz w:val="22"/>
          <w:szCs w:val="22"/>
        </w:rPr>
        <w:t xml:space="preserve"> </w:t>
      </w:r>
      <w:r w:rsidR="0025354B" w:rsidRPr="009B65D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276FBA3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79A0444C" w14:textId="77777777" w:rsidR="0024722A" w:rsidRPr="00553B78" w:rsidRDefault="009B65D2" w:rsidP="009B65D2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 xml:space="preserve">ně </w:t>
      </w:r>
      <w:r w:rsidR="00A94551">
        <w:rPr>
          <w:rFonts w:ascii="Arial" w:hAnsi="Arial" w:cs="Arial"/>
          <w:sz w:val="22"/>
          <w:szCs w:val="22"/>
        </w:rPr>
        <w:lastRenderedPageBreak/>
        <w:t>umístěny za účelem dalšího nakládání se směsným komunálním odpadem</w:t>
      </w:r>
      <w:r w:rsidR="0024722A"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14691EA2" w14:textId="77777777"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14:paraId="1FC8EC9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7</w:t>
      </w:r>
    </w:p>
    <w:p w14:paraId="7A2A32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3FF288E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7A9E91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392217A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F29951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54F099F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501F35" w14:textId="77777777" w:rsidR="0024722A" w:rsidRPr="00553B78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="00DE512F">
        <w:rPr>
          <w:rFonts w:ascii="Arial" w:hAnsi="Arial" w:cs="Arial"/>
          <w:sz w:val="22"/>
          <w:szCs w:val="22"/>
        </w:rPr>
        <w:t>za úplatu odevzdat va Štěchovicích ve firmě Navika</w:t>
      </w:r>
      <w:r w:rsidR="009B65D2">
        <w:rPr>
          <w:rFonts w:ascii="Arial" w:hAnsi="Arial" w:cs="Arial"/>
          <w:sz w:val="22"/>
          <w:szCs w:val="22"/>
        </w:rPr>
        <w:t>.</w:t>
      </w:r>
    </w:p>
    <w:p w14:paraId="75C9F2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724F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8</w:t>
      </w:r>
    </w:p>
    <w:p w14:paraId="3F645B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81EC7E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E8D080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DF7AB2">
        <w:rPr>
          <w:rFonts w:ascii="Arial" w:hAnsi="Arial" w:cs="Arial"/>
          <w:sz w:val="22"/>
          <w:szCs w:val="22"/>
        </w:rPr>
        <w:t>2</w:t>
      </w:r>
      <w:r w:rsidRPr="00FB6AE5">
        <w:rPr>
          <w:rFonts w:ascii="Arial" w:hAnsi="Arial" w:cs="Arial"/>
          <w:sz w:val="22"/>
          <w:szCs w:val="22"/>
        </w:rPr>
        <w:t>/</w:t>
      </w:r>
      <w:r w:rsidR="00DF7AB2">
        <w:rPr>
          <w:rFonts w:ascii="Arial" w:hAnsi="Arial" w:cs="Arial"/>
          <w:sz w:val="22"/>
          <w:szCs w:val="22"/>
        </w:rPr>
        <w:t>2014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41938C9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484C795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F7AB2">
        <w:rPr>
          <w:rFonts w:ascii="Arial" w:hAnsi="Arial" w:cs="Arial"/>
          <w:sz w:val="22"/>
          <w:szCs w:val="22"/>
        </w:rPr>
        <w:t>1.1.2020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04E9735A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AFAFD78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59DA99CB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324AD93D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C7CC07D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8F1789D" w14:textId="77777777" w:rsidR="003D122E" w:rsidRPr="003D122E" w:rsidRDefault="003D122E" w:rsidP="003D122E">
      <w:pPr>
        <w:tabs>
          <w:tab w:val="left" w:pos="1440"/>
          <w:tab w:val="left" w:pos="7020"/>
        </w:tabs>
        <w:spacing w:after="120" w:line="288" w:lineRule="auto"/>
        <w:rPr>
          <w:rFonts w:ascii="Arial" w:hAnsi="Arial" w:cs="Arial"/>
          <w:i/>
          <w:sz w:val="22"/>
          <w:szCs w:val="22"/>
        </w:rPr>
      </w:pPr>
      <w:r w:rsidRPr="003D122E">
        <w:rPr>
          <w:rFonts w:ascii="Arial" w:hAnsi="Arial" w:cs="Arial"/>
          <w:i/>
          <w:sz w:val="22"/>
          <w:szCs w:val="22"/>
        </w:rPr>
        <w:tab/>
      </w:r>
      <w:r w:rsidRPr="003D122E">
        <w:rPr>
          <w:rFonts w:ascii="Arial" w:hAnsi="Arial" w:cs="Arial"/>
          <w:i/>
          <w:sz w:val="22"/>
          <w:szCs w:val="22"/>
        </w:rPr>
        <w:tab/>
      </w:r>
      <w:r w:rsidRPr="003D122E">
        <w:rPr>
          <w:rFonts w:ascii="Arial" w:hAnsi="Arial" w:cs="Arial"/>
          <w:i/>
          <w:sz w:val="22"/>
          <w:szCs w:val="22"/>
        </w:rPr>
        <w:tab/>
      </w:r>
      <w:r w:rsidRPr="003D122E">
        <w:rPr>
          <w:rFonts w:ascii="Arial" w:hAnsi="Arial" w:cs="Arial"/>
          <w:i/>
          <w:sz w:val="22"/>
          <w:szCs w:val="22"/>
        </w:rPr>
        <w:tab/>
      </w:r>
      <w:r w:rsidRPr="003D122E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3D122E">
        <w:rPr>
          <w:rFonts w:ascii="Arial" w:hAnsi="Arial" w:cs="Arial"/>
          <w:i/>
          <w:sz w:val="22"/>
          <w:szCs w:val="22"/>
        </w:rPr>
        <w:tab/>
        <w:t>……………………….</w:t>
      </w:r>
    </w:p>
    <w:p w14:paraId="42AD0CF5" w14:textId="77777777" w:rsidR="003D122E" w:rsidRPr="003D122E" w:rsidRDefault="003D122E" w:rsidP="003D122E">
      <w:pPr>
        <w:tabs>
          <w:tab w:val="left" w:pos="1440"/>
          <w:tab w:val="left" w:pos="7020"/>
        </w:tabs>
        <w:spacing w:after="120" w:line="288" w:lineRule="auto"/>
        <w:rPr>
          <w:rFonts w:ascii="Arial" w:hAnsi="Arial" w:cs="Arial"/>
          <w:i/>
          <w:sz w:val="22"/>
          <w:szCs w:val="22"/>
        </w:rPr>
      </w:pPr>
      <w:r w:rsidRPr="003D122E">
        <w:rPr>
          <w:rFonts w:ascii="Arial" w:hAnsi="Arial" w:cs="Arial"/>
          <w:i/>
          <w:sz w:val="22"/>
          <w:szCs w:val="22"/>
        </w:rPr>
        <w:tab/>
        <w:t>JUDr. Miloslav Janda</w:t>
      </w:r>
      <w:r w:rsidRPr="003D122E">
        <w:rPr>
          <w:rFonts w:ascii="Arial" w:hAnsi="Arial" w:cs="Arial"/>
          <w:i/>
          <w:sz w:val="22"/>
          <w:szCs w:val="22"/>
        </w:rPr>
        <w:tab/>
        <w:t>Ing. František Neužil</w:t>
      </w:r>
    </w:p>
    <w:p w14:paraId="03D6D864" w14:textId="77777777" w:rsidR="003D122E" w:rsidRPr="003D122E" w:rsidRDefault="003D122E" w:rsidP="003D122E">
      <w:pPr>
        <w:tabs>
          <w:tab w:val="left" w:pos="1440"/>
          <w:tab w:val="left" w:pos="7020"/>
        </w:tabs>
        <w:spacing w:after="120" w:line="288" w:lineRule="auto"/>
        <w:rPr>
          <w:rFonts w:ascii="Arial" w:hAnsi="Arial" w:cs="Arial"/>
          <w:i/>
          <w:sz w:val="22"/>
          <w:szCs w:val="22"/>
        </w:rPr>
      </w:pPr>
      <w:r w:rsidRPr="003D122E">
        <w:rPr>
          <w:rFonts w:ascii="Arial" w:hAnsi="Arial" w:cs="Arial"/>
          <w:i/>
          <w:sz w:val="22"/>
          <w:szCs w:val="22"/>
        </w:rPr>
        <w:tab/>
        <w:t>místostarosta obce</w:t>
      </w:r>
      <w:r w:rsidRPr="003D122E">
        <w:rPr>
          <w:rFonts w:ascii="Arial" w:hAnsi="Arial" w:cs="Arial"/>
          <w:i/>
          <w:sz w:val="22"/>
          <w:szCs w:val="22"/>
        </w:rPr>
        <w:tab/>
        <w:t>starosta obce</w:t>
      </w:r>
    </w:p>
    <w:p w14:paraId="64382F72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5A810E51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240F1477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7190E74E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5F067F8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…………………..</w:t>
      </w:r>
    </w:p>
    <w:p w14:paraId="1756BF4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5F3BAFC" w14:textId="77777777" w:rsidR="00620B51" w:rsidRDefault="0024722A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p w14:paraId="2259535B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DF7CA2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3BD43FF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EE64BC0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3F4F4D7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761D21E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EC6A5F6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D998C5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7C6A591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CA8A02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71D62DE" w14:textId="43D4DEA2" w:rsidR="003A4BB7" w:rsidRDefault="00AD3526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D64C8">
        <w:rPr>
          <w:noProof/>
        </w:rPr>
        <w:lastRenderedPageBreak/>
        <w:drawing>
          <wp:inline distT="0" distB="0" distL="0" distR="0" wp14:anchorId="75A1ADFC" wp14:editId="437A3F22">
            <wp:extent cx="5753100" cy="4076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A6F5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1FC358" w14:textId="77777777" w:rsidR="003A4BB7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95E59B" w14:textId="77777777" w:rsidR="003A4BB7" w:rsidRPr="00CB5754" w:rsidRDefault="003A4BB7" w:rsidP="009B65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A4BB7" w:rsidRPr="00CB5754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6BA8B" w14:textId="77777777" w:rsidR="00BF3AD7" w:rsidRDefault="00BF3AD7">
      <w:r>
        <w:separator/>
      </w:r>
    </w:p>
  </w:endnote>
  <w:endnote w:type="continuationSeparator" w:id="0">
    <w:p w14:paraId="64268A11" w14:textId="77777777" w:rsidR="00BF3AD7" w:rsidRDefault="00BF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9E9F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64C8">
      <w:rPr>
        <w:noProof/>
      </w:rPr>
      <w:t>3</w:t>
    </w:r>
    <w:r>
      <w:fldChar w:fldCharType="end"/>
    </w:r>
  </w:p>
  <w:p w14:paraId="0850AA4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D649F" w14:textId="77777777" w:rsidR="00BF3AD7" w:rsidRDefault="00BF3AD7">
      <w:r>
        <w:separator/>
      </w:r>
    </w:p>
  </w:footnote>
  <w:footnote w:type="continuationSeparator" w:id="0">
    <w:p w14:paraId="6D77D2A7" w14:textId="77777777" w:rsidR="00BF3AD7" w:rsidRDefault="00BF3AD7">
      <w:r>
        <w:continuationSeparator/>
      </w:r>
    </w:p>
  </w:footnote>
  <w:footnote w:id="1">
    <w:p w14:paraId="72805F10" w14:textId="77777777" w:rsidR="00D2467D" w:rsidRDefault="00D24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2">
    <w:p w14:paraId="41CBDB9A" w14:textId="77777777" w:rsidR="00E66B2E" w:rsidRPr="00D2467D" w:rsidRDefault="00E66B2E" w:rsidP="00E66B2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14:paraId="44B48746" w14:textId="77777777" w:rsidR="00E66B2E" w:rsidRDefault="00E66B2E" w:rsidP="00E66B2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9393636">
    <w:abstractNumId w:val="4"/>
  </w:num>
  <w:num w:numId="2" w16cid:durableId="18161203">
    <w:abstractNumId w:val="18"/>
  </w:num>
  <w:num w:numId="3" w16cid:durableId="1016734235">
    <w:abstractNumId w:val="2"/>
  </w:num>
  <w:num w:numId="4" w16cid:durableId="340553274">
    <w:abstractNumId w:val="12"/>
  </w:num>
  <w:num w:numId="5" w16cid:durableId="1736775439">
    <w:abstractNumId w:val="9"/>
  </w:num>
  <w:num w:numId="6" w16cid:durableId="1540119505">
    <w:abstractNumId w:val="15"/>
  </w:num>
  <w:num w:numId="7" w16cid:durableId="997877523">
    <w:abstractNumId w:val="5"/>
  </w:num>
  <w:num w:numId="8" w16cid:durableId="588777569">
    <w:abstractNumId w:val="1"/>
  </w:num>
  <w:num w:numId="9" w16cid:durableId="620192031">
    <w:abstractNumId w:val="14"/>
  </w:num>
  <w:num w:numId="10" w16cid:durableId="463692152">
    <w:abstractNumId w:val="11"/>
  </w:num>
  <w:num w:numId="11" w16cid:durableId="142083532">
    <w:abstractNumId w:val="10"/>
  </w:num>
  <w:num w:numId="12" w16cid:durableId="311101652">
    <w:abstractNumId w:val="6"/>
  </w:num>
  <w:num w:numId="13" w16cid:durableId="1406486990">
    <w:abstractNumId w:val="13"/>
  </w:num>
  <w:num w:numId="14" w16cid:durableId="633410643">
    <w:abstractNumId w:val="17"/>
  </w:num>
  <w:num w:numId="15" w16cid:durableId="1854806999">
    <w:abstractNumId w:val="7"/>
  </w:num>
  <w:num w:numId="16" w16cid:durableId="975834075">
    <w:abstractNumId w:val="16"/>
  </w:num>
  <w:num w:numId="17" w16cid:durableId="1976640410">
    <w:abstractNumId w:val="3"/>
  </w:num>
  <w:num w:numId="18" w16cid:durableId="1984309255">
    <w:abstractNumId w:val="0"/>
  </w:num>
  <w:num w:numId="19" w16cid:durableId="1545681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53446"/>
    <w:rsid w:val="0005615E"/>
    <w:rsid w:val="0008576A"/>
    <w:rsid w:val="0009067F"/>
    <w:rsid w:val="00091C2D"/>
    <w:rsid w:val="00095548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0E7B"/>
    <w:rsid w:val="00143C84"/>
    <w:rsid w:val="001476FD"/>
    <w:rsid w:val="001510B8"/>
    <w:rsid w:val="001A5FC6"/>
    <w:rsid w:val="00200839"/>
    <w:rsid w:val="00206275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A3581"/>
    <w:rsid w:val="002C32D2"/>
    <w:rsid w:val="002C442F"/>
    <w:rsid w:val="00343C2D"/>
    <w:rsid w:val="00373576"/>
    <w:rsid w:val="003934B6"/>
    <w:rsid w:val="003A4BB7"/>
    <w:rsid w:val="003A7FC0"/>
    <w:rsid w:val="003D122E"/>
    <w:rsid w:val="003E7B1D"/>
    <w:rsid w:val="003F1228"/>
    <w:rsid w:val="003F24A0"/>
    <w:rsid w:val="00423176"/>
    <w:rsid w:val="0042723F"/>
    <w:rsid w:val="00431942"/>
    <w:rsid w:val="004761AD"/>
    <w:rsid w:val="00503F10"/>
    <w:rsid w:val="00505735"/>
    <w:rsid w:val="00525ABF"/>
    <w:rsid w:val="00547890"/>
    <w:rsid w:val="00553B78"/>
    <w:rsid w:val="00555FEB"/>
    <w:rsid w:val="00560DED"/>
    <w:rsid w:val="0059780C"/>
    <w:rsid w:val="005A3FFD"/>
    <w:rsid w:val="005C7494"/>
    <w:rsid w:val="005E114F"/>
    <w:rsid w:val="005E3069"/>
    <w:rsid w:val="005E66B2"/>
    <w:rsid w:val="005F0210"/>
    <w:rsid w:val="00617FE8"/>
    <w:rsid w:val="00620B51"/>
    <w:rsid w:val="006277AF"/>
    <w:rsid w:val="00641107"/>
    <w:rsid w:val="006866EF"/>
    <w:rsid w:val="006E50D8"/>
    <w:rsid w:val="00714B2D"/>
    <w:rsid w:val="0072693E"/>
    <w:rsid w:val="0073528A"/>
    <w:rsid w:val="00745703"/>
    <w:rsid w:val="00765052"/>
    <w:rsid w:val="007909DA"/>
    <w:rsid w:val="00795009"/>
    <w:rsid w:val="00797A40"/>
    <w:rsid w:val="007A3B21"/>
    <w:rsid w:val="007A514D"/>
    <w:rsid w:val="007C40FF"/>
    <w:rsid w:val="007E1DB2"/>
    <w:rsid w:val="007E2B21"/>
    <w:rsid w:val="007E7071"/>
    <w:rsid w:val="008015C8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A0526"/>
    <w:rsid w:val="009146F3"/>
    <w:rsid w:val="00951700"/>
    <w:rsid w:val="009654AD"/>
    <w:rsid w:val="009774F4"/>
    <w:rsid w:val="009859B0"/>
    <w:rsid w:val="009A64B8"/>
    <w:rsid w:val="009B65D2"/>
    <w:rsid w:val="009B680A"/>
    <w:rsid w:val="009B77CC"/>
    <w:rsid w:val="009F5BB9"/>
    <w:rsid w:val="00A23FF9"/>
    <w:rsid w:val="00A532C2"/>
    <w:rsid w:val="00A625BA"/>
    <w:rsid w:val="00A64714"/>
    <w:rsid w:val="00A773EE"/>
    <w:rsid w:val="00A94551"/>
    <w:rsid w:val="00AC2295"/>
    <w:rsid w:val="00AD0D21"/>
    <w:rsid w:val="00AD3526"/>
    <w:rsid w:val="00AF72CD"/>
    <w:rsid w:val="00B321B9"/>
    <w:rsid w:val="00B3452E"/>
    <w:rsid w:val="00B42462"/>
    <w:rsid w:val="00B7787C"/>
    <w:rsid w:val="00B947F5"/>
    <w:rsid w:val="00BA7164"/>
    <w:rsid w:val="00BC51C4"/>
    <w:rsid w:val="00BD3591"/>
    <w:rsid w:val="00BE4DFE"/>
    <w:rsid w:val="00BF0879"/>
    <w:rsid w:val="00BF3AD7"/>
    <w:rsid w:val="00C25DCE"/>
    <w:rsid w:val="00C3782E"/>
    <w:rsid w:val="00C67796"/>
    <w:rsid w:val="00C9099C"/>
    <w:rsid w:val="00C9368B"/>
    <w:rsid w:val="00CB176B"/>
    <w:rsid w:val="00CB5754"/>
    <w:rsid w:val="00CE1581"/>
    <w:rsid w:val="00CF0B79"/>
    <w:rsid w:val="00CF6192"/>
    <w:rsid w:val="00D04C14"/>
    <w:rsid w:val="00D226C7"/>
    <w:rsid w:val="00D2467D"/>
    <w:rsid w:val="00D25BA7"/>
    <w:rsid w:val="00D7341B"/>
    <w:rsid w:val="00D736CB"/>
    <w:rsid w:val="00D91A41"/>
    <w:rsid w:val="00DB2051"/>
    <w:rsid w:val="00DB5DB6"/>
    <w:rsid w:val="00DD64C8"/>
    <w:rsid w:val="00DE0A5F"/>
    <w:rsid w:val="00DE512F"/>
    <w:rsid w:val="00DE54A3"/>
    <w:rsid w:val="00DF7AB2"/>
    <w:rsid w:val="00E11050"/>
    <w:rsid w:val="00E2491F"/>
    <w:rsid w:val="00E428C5"/>
    <w:rsid w:val="00E66B2E"/>
    <w:rsid w:val="00EA1B4D"/>
    <w:rsid w:val="00EB2DCF"/>
    <w:rsid w:val="00F00E31"/>
    <w:rsid w:val="00F11FC3"/>
    <w:rsid w:val="00F301DF"/>
    <w:rsid w:val="00F47FED"/>
    <w:rsid w:val="00F71191"/>
    <w:rsid w:val="00F724DF"/>
    <w:rsid w:val="00F76A45"/>
    <w:rsid w:val="00F77173"/>
    <w:rsid w:val="00F87C7D"/>
    <w:rsid w:val="00FB36A3"/>
    <w:rsid w:val="00FB6AE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78D574"/>
  <w15:chartTrackingRefBased/>
  <w15:docId w15:val="{1D1440EA-0AB7-46BC-9F44-9F66DB0F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Revize">
    <w:name w:val="Revision"/>
    <w:hidden/>
    <w:uiPriority w:val="99"/>
    <w:semiHidden/>
    <w:rsid w:val="00C90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F592-98F5-4541-9E4F-BB29B851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Neužil</cp:lastModifiedBy>
  <cp:revision>2</cp:revision>
  <cp:lastPrinted>2019-12-23T08:57:00Z</cp:lastPrinted>
  <dcterms:created xsi:type="dcterms:W3CDTF">2024-12-10T09:35:00Z</dcterms:created>
  <dcterms:modified xsi:type="dcterms:W3CDTF">2024-12-10T09:35:00Z</dcterms:modified>
</cp:coreProperties>
</file>