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984B" w14:textId="3213F134" w:rsidR="0033036D" w:rsidRDefault="0033036D" w:rsidP="0033036D">
      <w:pPr>
        <w:jc w:val="right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>Příloha č. 2 k OZV č. 01/2025</w:t>
      </w:r>
    </w:p>
    <w:p w14:paraId="2B2666EE" w14:textId="77777777" w:rsidR="000B3C8D" w:rsidRPr="000B3C8D" w:rsidRDefault="000B3C8D" w:rsidP="000B3C8D">
      <w:pPr>
        <w:jc w:val="right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7B47718E" w14:textId="537E07D5" w:rsidR="00B1298E" w:rsidRPr="00E31919" w:rsidRDefault="00B1298E" w:rsidP="0033036D">
      <w:pPr>
        <w:jc w:val="center"/>
        <w:rPr>
          <w:sz w:val="32"/>
          <w:szCs w:val="32"/>
          <w:lang w:eastAsia="en-US"/>
        </w:rPr>
      </w:pPr>
      <w:r w:rsidRPr="00E31919">
        <w:rPr>
          <w:b/>
          <w:bCs/>
          <w:sz w:val="32"/>
          <w:szCs w:val="32"/>
          <w:lang w:eastAsia="en-US"/>
        </w:rPr>
        <w:t xml:space="preserve">OBEC </w:t>
      </w:r>
      <w:r w:rsidR="00450DCE">
        <w:rPr>
          <w:b/>
          <w:bCs/>
          <w:sz w:val="32"/>
          <w:szCs w:val="32"/>
          <w:lang w:eastAsia="en-US"/>
        </w:rPr>
        <w:t>Stará Červená Voda</w:t>
      </w:r>
    </w:p>
    <w:p w14:paraId="7EDC3E28" w14:textId="77777777" w:rsidR="00B1298E" w:rsidRDefault="00B1298E" w:rsidP="00B1298E">
      <w:pP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p w14:paraId="6249822F" w14:textId="5D987AAB" w:rsidR="00997D56" w:rsidRDefault="00B03996" w:rsidP="00495E22">
      <w:pPr>
        <w:jc w:val="center"/>
        <w:rPr>
          <w:b/>
          <w:bCs/>
          <w:sz w:val="28"/>
          <w:szCs w:val="28"/>
        </w:rPr>
      </w:pPr>
      <w:r w:rsidRPr="00B03996">
        <w:rPr>
          <w:b/>
          <w:bCs/>
          <w:sz w:val="28"/>
          <w:szCs w:val="28"/>
        </w:rPr>
        <w:t xml:space="preserve">Výše úhrady za zapojení do obecního systému </w:t>
      </w:r>
      <w:r w:rsidR="00997D56">
        <w:rPr>
          <w:b/>
          <w:bCs/>
          <w:sz w:val="28"/>
          <w:szCs w:val="28"/>
        </w:rPr>
        <w:t>n</w:t>
      </w:r>
      <w:r w:rsidR="00997D56" w:rsidRPr="00997D56">
        <w:rPr>
          <w:b/>
          <w:bCs/>
          <w:sz w:val="28"/>
          <w:szCs w:val="28"/>
        </w:rPr>
        <w:t>akládání s</w:t>
      </w:r>
      <w:r w:rsidR="00495E22">
        <w:rPr>
          <w:b/>
          <w:bCs/>
          <w:sz w:val="28"/>
          <w:szCs w:val="28"/>
        </w:rPr>
        <w:t> </w:t>
      </w:r>
      <w:r w:rsidR="00997D56" w:rsidRPr="00997D56">
        <w:rPr>
          <w:b/>
          <w:bCs/>
          <w:sz w:val="28"/>
          <w:szCs w:val="28"/>
        </w:rPr>
        <w:t>komunálním</w:t>
      </w:r>
      <w:r w:rsidR="00495E22">
        <w:rPr>
          <w:b/>
          <w:bCs/>
          <w:sz w:val="28"/>
          <w:szCs w:val="28"/>
        </w:rPr>
        <w:t xml:space="preserve"> </w:t>
      </w:r>
      <w:r w:rsidR="00997D56" w:rsidRPr="00997D56">
        <w:rPr>
          <w:b/>
          <w:bCs/>
          <w:sz w:val="28"/>
          <w:szCs w:val="28"/>
        </w:rPr>
        <w:t>odpadem vznikajícím na území obce při činnosti</w:t>
      </w:r>
      <w:r w:rsidR="00997D56">
        <w:rPr>
          <w:b/>
          <w:bCs/>
          <w:sz w:val="28"/>
          <w:szCs w:val="28"/>
        </w:rPr>
        <w:t xml:space="preserve"> </w:t>
      </w:r>
      <w:r w:rsidR="0033036D">
        <w:rPr>
          <w:b/>
          <w:bCs/>
          <w:sz w:val="28"/>
          <w:szCs w:val="28"/>
        </w:rPr>
        <w:t xml:space="preserve">právnických                       </w:t>
      </w:r>
      <w:r w:rsidR="00997D56" w:rsidRPr="00997D56">
        <w:rPr>
          <w:b/>
          <w:bCs/>
          <w:sz w:val="28"/>
          <w:szCs w:val="28"/>
        </w:rPr>
        <w:t>a podnikajících fyzických osob</w:t>
      </w:r>
      <w:r w:rsidR="00997D56">
        <w:rPr>
          <w:b/>
          <w:bCs/>
          <w:sz w:val="28"/>
          <w:szCs w:val="28"/>
        </w:rPr>
        <w:t xml:space="preserve"> </w:t>
      </w:r>
      <w:r w:rsidRPr="00B03996">
        <w:rPr>
          <w:b/>
          <w:bCs/>
          <w:sz w:val="28"/>
          <w:szCs w:val="28"/>
        </w:rPr>
        <w:t>se</w:t>
      </w:r>
      <w:r w:rsidR="00997D56">
        <w:rPr>
          <w:b/>
          <w:bCs/>
          <w:sz w:val="28"/>
          <w:szCs w:val="28"/>
        </w:rPr>
        <w:t xml:space="preserve"> </w:t>
      </w:r>
      <w:r w:rsidRPr="00B03996">
        <w:rPr>
          <w:b/>
          <w:bCs/>
          <w:sz w:val="28"/>
          <w:szCs w:val="28"/>
        </w:rPr>
        <w:t xml:space="preserve">stanoví dle ceníku, který </w:t>
      </w:r>
      <w:r>
        <w:rPr>
          <w:b/>
          <w:bCs/>
          <w:sz w:val="28"/>
          <w:szCs w:val="28"/>
        </w:rPr>
        <w:t xml:space="preserve">byl </w:t>
      </w:r>
      <w:r w:rsidRPr="00B03996">
        <w:rPr>
          <w:b/>
          <w:bCs/>
          <w:sz w:val="28"/>
          <w:szCs w:val="28"/>
        </w:rPr>
        <w:t>schv</w:t>
      </w:r>
      <w:r>
        <w:rPr>
          <w:b/>
          <w:bCs/>
          <w:sz w:val="28"/>
          <w:szCs w:val="28"/>
        </w:rPr>
        <w:t>á</w:t>
      </w:r>
      <w:r w:rsidRPr="00B03996">
        <w:rPr>
          <w:b/>
          <w:bCs/>
          <w:sz w:val="28"/>
          <w:szCs w:val="28"/>
        </w:rPr>
        <w:t>l</w:t>
      </w:r>
      <w:r w:rsidR="0033036D">
        <w:rPr>
          <w:b/>
          <w:bCs/>
          <w:sz w:val="28"/>
          <w:szCs w:val="28"/>
        </w:rPr>
        <w:t xml:space="preserve">en             </w:t>
      </w:r>
      <w:r>
        <w:rPr>
          <w:b/>
          <w:bCs/>
          <w:sz w:val="28"/>
          <w:szCs w:val="28"/>
        </w:rPr>
        <w:t xml:space="preserve">v </w:t>
      </w:r>
      <w:r w:rsidR="004C3168">
        <w:rPr>
          <w:b/>
          <w:bCs/>
          <w:sz w:val="28"/>
          <w:szCs w:val="28"/>
        </w:rPr>
        <w:t>zastupitelstvu</w:t>
      </w:r>
      <w:r w:rsidRPr="00B03996">
        <w:rPr>
          <w:b/>
          <w:bCs/>
          <w:sz w:val="28"/>
          <w:szCs w:val="28"/>
        </w:rPr>
        <w:t xml:space="preserve"> obce</w:t>
      </w:r>
      <w:r w:rsidR="00997D56">
        <w:rPr>
          <w:b/>
          <w:bCs/>
          <w:sz w:val="28"/>
          <w:szCs w:val="28"/>
        </w:rPr>
        <w:t>.</w:t>
      </w:r>
    </w:p>
    <w:p w14:paraId="39143671" w14:textId="77777777" w:rsidR="00EA73D4" w:rsidRDefault="00EA73D4" w:rsidP="00495E22">
      <w:pPr>
        <w:jc w:val="center"/>
        <w:rPr>
          <w:b/>
          <w:bCs/>
          <w:sz w:val="28"/>
          <w:szCs w:val="28"/>
        </w:rPr>
      </w:pPr>
    </w:p>
    <w:p w14:paraId="57796012" w14:textId="249D179A" w:rsidR="00997D56" w:rsidRPr="00495E22" w:rsidRDefault="00997D56" w:rsidP="00997D56">
      <w:pPr>
        <w:jc w:val="both"/>
        <w:rPr>
          <w:b/>
          <w:bCs/>
        </w:rPr>
      </w:pPr>
      <w:r w:rsidRPr="00495E22">
        <w:rPr>
          <w:b/>
          <w:bCs/>
        </w:rPr>
        <w:t>V</w:t>
      </w:r>
      <w:r w:rsidR="00004F63">
        <w:rPr>
          <w:b/>
          <w:bCs/>
        </w:rPr>
        <w:t> </w:t>
      </w:r>
      <w:r w:rsidRPr="00495E22">
        <w:rPr>
          <w:b/>
          <w:bCs/>
        </w:rPr>
        <w:t>OZV</w:t>
      </w:r>
      <w:r w:rsidR="00004F63">
        <w:rPr>
          <w:b/>
          <w:bCs/>
        </w:rPr>
        <w:t xml:space="preserve"> č.01/2025</w:t>
      </w:r>
      <w:r w:rsidR="002D4641" w:rsidRPr="002D4641">
        <w:rPr>
          <w:b/>
          <w:bCs/>
        </w:rPr>
        <w:t xml:space="preserve"> </w:t>
      </w:r>
      <w:r w:rsidR="002D4641">
        <w:rPr>
          <w:b/>
          <w:bCs/>
        </w:rPr>
        <w:t xml:space="preserve">ze dne </w:t>
      </w:r>
      <w:r w:rsidR="00004F63">
        <w:rPr>
          <w:b/>
          <w:bCs/>
        </w:rPr>
        <w:t>06.03.2025</w:t>
      </w:r>
      <w:r w:rsidR="002D4641">
        <w:rPr>
          <w:b/>
          <w:bCs/>
        </w:rPr>
        <w:t xml:space="preserve"> </w:t>
      </w:r>
      <w:r w:rsidRPr="00495E22">
        <w:rPr>
          <w:b/>
          <w:bCs/>
        </w:rPr>
        <w:t xml:space="preserve">je </w:t>
      </w:r>
      <w:r w:rsidR="00E31919">
        <w:rPr>
          <w:b/>
          <w:bCs/>
        </w:rPr>
        <w:t>stanoveno</w:t>
      </w:r>
      <w:r w:rsidRPr="00495E22">
        <w:rPr>
          <w:b/>
          <w:bCs/>
        </w:rPr>
        <w:t>:</w:t>
      </w:r>
    </w:p>
    <w:p w14:paraId="673963B1" w14:textId="7C4285A3" w:rsidR="00B7661C" w:rsidRPr="00FB6E95" w:rsidRDefault="00B7661C" w:rsidP="00B7661C">
      <w:pPr>
        <w:numPr>
          <w:ilvl w:val="0"/>
          <w:numId w:val="2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E95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>
        <w:rPr>
          <w:rFonts w:ascii="Arial" w:hAnsi="Arial" w:cs="Arial"/>
          <w:sz w:val="22"/>
          <w:szCs w:val="22"/>
        </w:rPr>
        <w:t>obcí</w:t>
      </w:r>
      <w:r w:rsidRPr="00FB6E95">
        <w:rPr>
          <w:rFonts w:ascii="Arial" w:hAnsi="Arial" w:cs="Arial"/>
          <w:sz w:val="22"/>
          <w:szCs w:val="22"/>
        </w:rPr>
        <w:t xml:space="preserve"> předávají: komunální odpad dle čl. 2 odst. 1 písm. b), c), d), e) a f) </w:t>
      </w:r>
      <w:r>
        <w:rPr>
          <w:rFonts w:ascii="Arial" w:hAnsi="Arial" w:cs="Arial"/>
          <w:sz w:val="22"/>
          <w:szCs w:val="22"/>
        </w:rPr>
        <w:t xml:space="preserve">(papír, plast, </w:t>
      </w:r>
      <w:r w:rsidR="00C7149C">
        <w:rPr>
          <w:rFonts w:ascii="Arial" w:hAnsi="Arial" w:cs="Arial"/>
          <w:sz w:val="22"/>
          <w:szCs w:val="22"/>
        </w:rPr>
        <w:t xml:space="preserve">nápojový karton, </w:t>
      </w:r>
      <w:r>
        <w:rPr>
          <w:rFonts w:ascii="Arial" w:hAnsi="Arial" w:cs="Arial"/>
          <w:sz w:val="22"/>
          <w:szCs w:val="22"/>
        </w:rPr>
        <w:t xml:space="preserve">sklo, kov) </w:t>
      </w:r>
      <w:r w:rsidRPr="00FB6E95">
        <w:rPr>
          <w:rFonts w:ascii="Arial" w:hAnsi="Arial" w:cs="Arial"/>
          <w:sz w:val="22"/>
          <w:szCs w:val="22"/>
        </w:rPr>
        <w:t>do zvláštních sběrných nádob, ve smyslu čl. 3 odst. 1; směsný komunální odpad dle čl.</w:t>
      </w:r>
      <w:r>
        <w:rPr>
          <w:rFonts w:ascii="Arial" w:hAnsi="Arial" w:cs="Arial"/>
          <w:sz w:val="22"/>
          <w:szCs w:val="22"/>
        </w:rPr>
        <w:t> </w:t>
      </w:r>
      <w:r w:rsidRPr="00FB6E95">
        <w:rPr>
          <w:rFonts w:ascii="Arial" w:hAnsi="Arial" w:cs="Arial"/>
          <w:sz w:val="22"/>
          <w:szCs w:val="22"/>
        </w:rPr>
        <w:t>2 odst. 1 písm. k) pak do sběrných nádob dle čl. 4 odst. 1 písm. a) této vyhlášky, umístěných na stanovištích sběrných nádob u jednotlivých nemovitostí (v místě provozovny či sídla).</w:t>
      </w:r>
    </w:p>
    <w:p w14:paraId="1FB27D5B" w14:textId="77777777" w:rsidR="00B7661C" w:rsidRPr="00D45A80" w:rsidRDefault="00B7661C" w:rsidP="00B7661C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D7FCFCC" w14:textId="68993A83" w:rsidR="00B7661C" w:rsidRPr="008F0DEF" w:rsidRDefault="00B7661C" w:rsidP="00B7661C">
      <w:pPr>
        <w:numPr>
          <w:ilvl w:val="0"/>
          <w:numId w:val="2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0DEF">
        <w:rPr>
          <w:rFonts w:ascii="Arial" w:hAnsi="Arial" w:cs="Arial"/>
          <w:sz w:val="22"/>
          <w:szCs w:val="22"/>
        </w:rPr>
        <w:t xml:space="preserve">Výše úhrady za zapojení do obecního systému se stanoví na základě ceníku schváleného zastupitelstvem </w:t>
      </w:r>
      <w:r>
        <w:rPr>
          <w:rFonts w:ascii="Arial" w:hAnsi="Arial" w:cs="Arial"/>
          <w:sz w:val="22"/>
          <w:szCs w:val="22"/>
        </w:rPr>
        <w:t>obce</w:t>
      </w:r>
      <w:r w:rsidRPr="008F0DEF">
        <w:rPr>
          <w:rFonts w:ascii="Arial" w:hAnsi="Arial" w:cs="Arial"/>
          <w:sz w:val="22"/>
          <w:szCs w:val="22"/>
        </w:rPr>
        <w:t xml:space="preserve"> a zveřejněného na webových stránkách </w:t>
      </w:r>
      <w:r>
        <w:rPr>
          <w:rFonts w:ascii="Arial" w:hAnsi="Arial" w:cs="Arial"/>
          <w:sz w:val="22"/>
          <w:szCs w:val="22"/>
        </w:rPr>
        <w:t>obce</w:t>
      </w:r>
      <w:r w:rsidRPr="008F0DEF">
        <w:rPr>
          <w:rFonts w:ascii="Arial" w:hAnsi="Arial" w:cs="Arial"/>
          <w:sz w:val="22"/>
          <w:szCs w:val="22"/>
        </w:rPr>
        <w:t>.</w:t>
      </w:r>
      <w:r w:rsidRPr="008F0DE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B538061" w14:textId="77777777" w:rsidR="00B7661C" w:rsidRPr="008F0DEF" w:rsidRDefault="00B7661C" w:rsidP="00B7661C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13821B" w14:textId="45D556BD" w:rsidR="00997D56" w:rsidRPr="002A2866" w:rsidRDefault="002A2866" w:rsidP="002A2866">
      <w:pPr>
        <w:numPr>
          <w:ilvl w:val="0"/>
          <w:numId w:val="2"/>
        </w:numPr>
        <w:spacing w:line="264" w:lineRule="auto"/>
        <w:ind w:left="426" w:hanging="426"/>
        <w:rPr>
          <w:bCs/>
        </w:rPr>
      </w:pPr>
      <w:r w:rsidRPr="002A2866">
        <w:rPr>
          <w:rFonts w:ascii="Arial" w:hAnsi="Arial" w:cs="Arial"/>
          <w:sz w:val="22"/>
          <w:szCs w:val="22"/>
        </w:rPr>
        <w:t>Úhrada se vybírá jednorázově.</w:t>
      </w:r>
    </w:p>
    <w:p w14:paraId="14F77E09" w14:textId="77777777" w:rsidR="002A2866" w:rsidRDefault="002A2866" w:rsidP="002A2866">
      <w:pPr>
        <w:pStyle w:val="Odstavecseseznamem"/>
        <w:rPr>
          <w:bCs/>
        </w:rPr>
      </w:pPr>
    </w:p>
    <w:p w14:paraId="18732A37" w14:textId="338A5972" w:rsidR="00043020" w:rsidRDefault="000A7316" w:rsidP="00FD7F1F">
      <w:pPr>
        <w:jc w:val="both"/>
      </w:pPr>
      <w:r>
        <w:t>P</w:t>
      </w:r>
      <w:r w:rsidR="008D0898" w:rsidRPr="00495E22">
        <w:t>latba vychází z c</w:t>
      </w:r>
      <w:r w:rsidR="00043020" w:rsidRPr="00495E22">
        <w:t>eník</w:t>
      </w:r>
      <w:r w:rsidR="00495E22">
        <w:t>u</w:t>
      </w:r>
      <w:r w:rsidR="00043020" w:rsidRPr="00495E22">
        <w:t xml:space="preserve"> </w:t>
      </w:r>
      <w:r w:rsidR="008D0898" w:rsidRPr="00495E22">
        <w:t>úhrady za zapojení do obecního systému nakládání s komunálním odpadem</w:t>
      </w:r>
      <w:r w:rsidR="00A8739C">
        <w:t xml:space="preserve"> a je</w:t>
      </w:r>
      <w:r w:rsidR="008D0898" w:rsidRPr="00495E22">
        <w:t>:</w:t>
      </w:r>
    </w:p>
    <w:p w14:paraId="152742BF" w14:textId="77777777" w:rsidR="00043020" w:rsidRDefault="00043020" w:rsidP="00B1298E"/>
    <w:p w14:paraId="5D9644C7" w14:textId="68C513D4" w:rsidR="000A7316" w:rsidRPr="000A7316" w:rsidRDefault="000A7316" w:rsidP="00B1298E">
      <w:pPr>
        <w:rPr>
          <w:b/>
          <w:u w:val="single"/>
        </w:rPr>
      </w:pPr>
      <w:r w:rsidRPr="000A7316">
        <w:rPr>
          <w:b/>
          <w:u w:val="single"/>
        </w:rPr>
        <w:t>Směsný komunální odpad</w:t>
      </w:r>
      <w:r w:rsidR="0033036D">
        <w:rPr>
          <w:b/>
          <w:u w:val="single"/>
        </w:rPr>
        <w:t xml:space="preserve"> k.č. 200 301.</w:t>
      </w:r>
    </w:p>
    <w:p w14:paraId="3B959579" w14:textId="3B383682" w:rsidR="000A7316" w:rsidRDefault="000A7316" w:rsidP="00B1298E">
      <w:r>
        <w:t xml:space="preserve">Cena 2 220,-Kč za </w:t>
      </w:r>
      <w:proofErr w:type="gramStart"/>
      <w:r>
        <w:t>1t</w:t>
      </w:r>
      <w:proofErr w:type="gramEnd"/>
      <w:r>
        <w:t>. Nádoby vlastní.</w:t>
      </w:r>
    </w:p>
    <w:p w14:paraId="68D96261" w14:textId="77777777" w:rsidR="000A7316" w:rsidRDefault="000A7316" w:rsidP="00B1298E"/>
    <w:tbl>
      <w:tblPr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745"/>
      </w:tblGrid>
      <w:tr w:rsidR="000A7316" w:rsidRPr="00C7149C" w14:paraId="51440720" w14:textId="77777777" w:rsidTr="000A7316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D5E1" w14:textId="4E64FC47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ádoba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49A" w14:textId="184BB77E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za 1x výsyp 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 Kč bez DPH</w:t>
            </w:r>
          </w:p>
        </w:tc>
      </w:tr>
      <w:tr w:rsidR="000A7316" w:rsidRPr="00C7149C" w14:paraId="28C8A4AE" w14:textId="77777777" w:rsidTr="000A731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35B6" w14:textId="77777777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110-120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DD9" w14:textId="02CD27C4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0A7316" w:rsidRPr="00C7149C" w14:paraId="71FD900F" w14:textId="77777777" w:rsidTr="000A731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2A0" w14:textId="08F48C07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EAE" w14:textId="79A3D1C3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0A7316" w:rsidRPr="00C7149C" w14:paraId="6D7A2635" w14:textId="77777777" w:rsidTr="000A731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7714" w14:textId="77777777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5D5" w14:textId="1EB0725D" w:rsidR="000A7316" w:rsidRPr="00C7149C" w:rsidRDefault="000A7316" w:rsidP="000A73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4E13E0F4" w14:textId="77777777" w:rsidR="00043020" w:rsidRDefault="00043020" w:rsidP="00B1298E"/>
    <w:p w14:paraId="351FA102" w14:textId="77777777" w:rsidR="000A7316" w:rsidRDefault="000A7316" w:rsidP="00B1298E">
      <w:pPr>
        <w:rPr>
          <w:b/>
        </w:rPr>
      </w:pPr>
    </w:p>
    <w:p w14:paraId="6BA9DCAF" w14:textId="3AAAE6B9" w:rsidR="00043020" w:rsidRPr="000A7316" w:rsidRDefault="000A7316" w:rsidP="00B1298E">
      <w:pPr>
        <w:rPr>
          <w:b/>
          <w:u w:val="single"/>
        </w:rPr>
      </w:pPr>
      <w:r>
        <w:rPr>
          <w:b/>
          <w:u w:val="single"/>
        </w:rPr>
        <w:t>Papír</w:t>
      </w:r>
      <w:r w:rsidR="0033036D">
        <w:rPr>
          <w:b/>
          <w:u w:val="single"/>
        </w:rPr>
        <w:t xml:space="preserve"> k.č.200 101</w:t>
      </w:r>
      <w:r>
        <w:rPr>
          <w:b/>
          <w:u w:val="single"/>
        </w:rPr>
        <w:t xml:space="preserve"> </w:t>
      </w:r>
      <w:r w:rsidRPr="000A7316">
        <w:rPr>
          <w:b/>
          <w:u w:val="single"/>
        </w:rPr>
        <w:t>a Plast</w:t>
      </w:r>
      <w:r w:rsidR="0033036D">
        <w:rPr>
          <w:b/>
          <w:u w:val="single"/>
        </w:rPr>
        <w:t xml:space="preserve"> 200 139</w:t>
      </w:r>
    </w:p>
    <w:p w14:paraId="54E9031C" w14:textId="4A8787BD" w:rsidR="000A7316" w:rsidRDefault="000A7316" w:rsidP="00B1298E">
      <w:r>
        <w:t xml:space="preserve">Cena plast 2 500,-Kč za </w:t>
      </w:r>
      <w:proofErr w:type="gramStart"/>
      <w:r>
        <w:t>1t</w:t>
      </w:r>
      <w:proofErr w:type="gramEnd"/>
      <w:r>
        <w:t xml:space="preserve">. Nádoby vlastní, nebo pronájem od obce za 150,-Kč / rok. </w:t>
      </w:r>
    </w:p>
    <w:p w14:paraId="354AB532" w14:textId="163DD383" w:rsidR="000A7316" w:rsidRDefault="000A7316" w:rsidP="00B1298E">
      <w:r>
        <w:t xml:space="preserve">Cena papír 0,-Kč za </w:t>
      </w:r>
      <w:proofErr w:type="gramStart"/>
      <w:r>
        <w:t>1t</w:t>
      </w:r>
      <w:proofErr w:type="gramEnd"/>
      <w:r>
        <w:t>.</w:t>
      </w:r>
      <w:r w:rsidRPr="000A7316">
        <w:t xml:space="preserve"> </w:t>
      </w:r>
      <w:r>
        <w:t>Nádoby vlastní, nebo pronájem od obce za 150,-Kč / rok.</w:t>
      </w:r>
    </w:p>
    <w:p w14:paraId="7D2102B2" w14:textId="77777777" w:rsidR="000A7316" w:rsidRDefault="000A7316" w:rsidP="00B1298E"/>
    <w:tbl>
      <w:tblPr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745"/>
      </w:tblGrid>
      <w:tr w:rsidR="000A7316" w:rsidRPr="00C7149C" w14:paraId="1D61508C" w14:textId="77777777" w:rsidTr="00E94A48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94F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ádoba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5B0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za 1x výsyp </w:t>
            </w: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 Kč bez DPH</w:t>
            </w:r>
          </w:p>
        </w:tc>
      </w:tr>
      <w:tr w:rsidR="000A7316" w:rsidRPr="00C7149C" w14:paraId="5F784919" w14:textId="77777777" w:rsidTr="00E94A4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C02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110-120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7B4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0A7316" w:rsidRPr="00C7149C" w14:paraId="09B5D193" w14:textId="77777777" w:rsidTr="00E94A4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394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308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0A7316" w:rsidRPr="00C7149C" w14:paraId="2EEF8074" w14:textId="77777777" w:rsidTr="00E94A4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BD0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7149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D202" w14:textId="77777777" w:rsidR="000A7316" w:rsidRPr="00C7149C" w:rsidRDefault="000A7316" w:rsidP="00E94A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7401DCD8" w14:textId="77777777" w:rsidR="000A7316" w:rsidRDefault="000A7316" w:rsidP="00B1298E"/>
    <w:p w14:paraId="4693177F" w14:textId="3BF6D582" w:rsidR="00034AE2" w:rsidRPr="00034AE2" w:rsidRDefault="00034AE2" w:rsidP="00043020">
      <w:pPr>
        <w:jc w:val="both"/>
        <w:rPr>
          <w:b/>
          <w:u w:val="single"/>
        </w:rPr>
      </w:pPr>
      <w:r w:rsidRPr="00034AE2">
        <w:rPr>
          <w:b/>
          <w:u w:val="single"/>
        </w:rPr>
        <w:t>Sklo k.č. 200 102</w:t>
      </w:r>
    </w:p>
    <w:p w14:paraId="54AA49A1" w14:textId="1861B9BD" w:rsidR="00034AE2" w:rsidRDefault="00034AE2" w:rsidP="00043020">
      <w:pPr>
        <w:jc w:val="both"/>
      </w:pPr>
      <w:r>
        <w:t>Ukládání do označených nádob v obci, sazba 300,-Kč / rok.</w:t>
      </w:r>
    </w:p>
    <w:p w14:paraId="07699D6B" w14:textId="23D78A92" w:rsidR="00034AE2" w:rsidRDefault="00034AE2" w:rsidP="00043020">
      <w:pPr>
        <w:jc w:val="both"/>
      </w:pPr>
      <w:r>
        <w:t xml:space="preserve"> </w:t>
      </w:r>
    </w:p>
    <w:p w14:paraId="6E8422ED" w14:textId="6C56A689" w:rsidR="00043020" w:rsidRDefault="00443266" w:rsidP="00043020">
      <w:pPr>
        <w:jc w:val="both"/>
      </w:pPr>
      <w:r>
        <w:t>Ceník byl schválen usnesením Zastupitelstva o</w:t>
      </w:r>
      <w:r w:rsidR="00043020">
        <w:t xml:space="preserve">bce </w:t>
      </w:r>
      <w:r w:rsidR="00450DCE">
        <w:t>Stará Červená Voda</w:t>
      </w:r>
      <w:r w:rsidR="00FD7F1F" w:rsidRPr="00FD7F1F">
        <w:t xml:space="preserve"> </w:t>
      </w:r>
      <w:r w:rsidR="00004F63">
        <w:t>č.19./</w:t>
      </w:r>
      <w:proofErr w:type="gramStart"/>
      <w:r w:rsidR="00004F63">
        <w:t>II./</w:t>
      </w:r>
      <w:proofErr w:type="gramEnd"/>
      <w:r w:rsidR="00004F63">
        <w:t>02./2025</w:t>
      </w:r>
      <w:r w:rsidR="002D4641">
        <w:t xml:space="preserve"> </w:t>
      </w:r>
      <w:r w:rsidR="00C7149C">
        <w:t>z</w:t>
      </w:r>
      <w:r w:rsidR="002D4641" w:rsidRPr="002D4641">
        <w:t xml:space="preserve">e dne </w:t>
      </w:r>
      <w:r w:rsidR="00004F63">
        <w:t>06.03.2025.</w:t>
      </w:r>
    </w:p>
    <w:p w14:paraId="781F4E9D" w14:textId="77777777" w:rsidR="00034AE2" w:rsidRDefault="00034AE2" w:rsidP="00B1298E"/>
    <w:p w14:paraId="5F824938" w14:textId="1F0A6EA4" w:rsidR="00043020" w:rsidRDefault="00043020" w:rsidP="00B1298E">
      <w:r>
        <w:t>V</w:t>
      </w:r>
      <w:r w:rsidR="00443266">
        <w:t>e Staré</w:t>
      </w:r>
      <w:r w:rsidR="00450DCE">
        <w:t xml:space="preserve"> Če</w:t>
      </w:r>
      <w:r w:rsidR="00443266">
        <w:t>rvené Vodě</w:t>
      </w:r>
      <w:r w:rsidR="00FD7F1F" w:rsidRPr="00FD7F1F">
        <w:t xml:space="preserve"> </w:t>
      </w:r>
      <w:r>
        <w:t>dne</w:t>
      </w:r>
      <w:r w:rsidR="002D4641">
        <w:t xml:space="preserve"> </w:t>
      </w:r>
      <w:r w:rsidR="00C901E8">
        <w:t>06.03.2025.</w:t>
      </w:r>
    </w:p>
    <w:p w14:paraId="243FD28C" w14:textId="77777777" w:rsidR="00043020" w:rsidRDefault="00043020" w:rsidP="00B1298E"/>
    <w:p w14:paraId="11D4B908" w14:textId="29AB4762" w:rsidR="00C7149C" w:rsidRPr="0043665D" w:rsidRDefault="00A50AD7" w:rsidP="00B12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7F0E">
        <w:t>………………</w:t>
      </w:r>
      <w:r w:rsidR="00C901E8">
        <w:t>………………</w:t>
      </w:r>
    </w:p>
    <w:p w14:paraId="38724B5D" w14:textId="53B20644" w:rsidR="0043665D" w:rsidRPr="0043665D" w:rsidRDefault="0043665D" w:rsidP="00B1298E"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="00C901E8">
        <w:t>Miroslav Frencl</w:t>
      </w:r>
      <w:r w:rsidR="0053672E">
        <w:t xml:space="preserve"> v.r.</w:t>
      </w:r>
      <w:r w:rsidR="00C901E8">
        <w:t>, starosta obce</w:t>
      </w:r>
    </w:p>
    <w:sectPr w:rsidR="0043665D" w:rsidRPr="0043665D" w:rsidSect="00447F0E">
      <w:footerReference w:type="default" r:id="rId7"/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7130" w14:textId="77777777" w:rsidR="0044670C" w:rsidRDefault="0044670C" w:rsidP="00B1298E">
      <w:r>
        <w:separator/>
      </w:r>
    </w:p>
  </w:endnote>
  <w:endnote w:type="continuationSeparator" w:id="0">
    <w:p w14:paraId="45C2FDD1" w14:textId="77777777" w:rsidR="0044670C" w:rsidRDefault="0044670C" w:rsidP="00B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0F4" w14:textId="77777777" w:rsidR="00B1298E" w:rsidRDefault="009F1615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3183" w14:textId="77777777" w:rsidR="0044670C" w:rsidRDefault="0044670C" w:rsidP="00B1298E">
      <w:r>
        <w:separator/>
      </w:r>
    </w:p>
  </w:footnote>
  <w:footnote w:type="continuationSeparator" w:id="0">
    <w:p w14:paraId="254D2D4A" w14:textId="77777777" w:rsidR="0044670C" w:rsidRDefault="0044670C" w:rsidP="00B1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B7D60BEA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9702B"/>
    <w:multiLevelType w:val="hybridMultilevel"/>
    <w:tmpl w:val="DA12A324"/>
    <w:lvl w:ilvl="0" w:tplc="CB2E62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1916714">
    <w:abstractNumId w:val="1"/>
  </w:num>
  <w:num w:numId="2" w16cid:durableId="54483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98E"/>
    <w:rsid w:val="00004F63"/>
    <w:rsid w:val="00034AE2"/>
    <w:rsid w:val="00043020"/>
    <w:rsid w:val="000602ED"/>
    <w:rsid w:val="00090F66"/>
    <w:rsid w:val="000A0D08"/>
    <w:rsid w:val="000A6205"/>
    <w:rsid w:val="000A7316"/>
    <w:rsid w:val="000B3C8D"/>
    <w:rsid w:val="00147C99"/>
    <w:rsid w:val="001506AB"/>
    <w:rsid w:val="00191FF5"/>
    <w:rsid w:val="001F68AD"/>
    <w:rsid w:val="0023377F"/>
    <w:rsid w:val="00267D0A"/>
    <w:rsid w:val="002A2866"/>
    <w:rsid w:val="002D4641"/>
    <w:rsid w:val="003240A0"/>
    <w:rsid w:val="0033036D"/>
    <w:rsid w:val="00351A94"/>
    <w:rsid w:val="0035302E"/>
    <w:rsid w:val="003633AB"/>
    <w:rsid w:val="0037566C"/>
    <w:rsid w:val="0043665D"/>
    <w:rsid w:val="00442DED"/>
    <w:rsid w:val="00443266"/>
    <w:rsid w:val="0044670C"/>
    <w:rsid w:val="00447F0E"/>
    <w:rsid w:val="00450DCE"/>
    <w:rsid w:val="0045294C"/>
    <w:rsid w:val="00467107"/>
    <w:rsid w:val="00486399"/>
    <w:rsid w:val="00495E22"/>
    <w:rsid w:val="004C3168"/>
    <w:rsid w:val="0053672E"/>
    <w:rsid w:val="00563787"/>
    <w:rsid w:val="00653950"/>
    <w:rsid w:val="00682FBF"/>
    <w:rsid w:val="006C74B0"/>
    <w:rsid w:val="006C7964"/>
    <w:rsid w:val="00782253"/>
    <w:rsid w:val="00782B78"/>
    <w:rsid w:val="00844537"/>
    <w:rsid w:val="0088387E"/>
    <w:rsid w:val="00891F83"/>
    <w:rsid w:val="008D0898"/>
    <w:rsid w:val="008E4DA7"/>
    <w:rsid w:val="0094791E"/>
    <w:rsid w:val="00990C0E"/>
    <w:rsid w:val="00996034"/>
    <w:rsid w:val="00997D56"/>
    <w:rsid w:val="009F1615"/>
    <w:rsid w:val="00A175CB"/>
    <w:rsid w:val="00A50AD7"/>
    <w:rsid w:val="00A8454D"/>
    <w:rsid w:val="00A8739C"/>
    <w:rsid w:val="00A903F0"/>
    <w:rsid w:val="00B03996"/>
    <w:rsid w:val="00B1298E"/>
    <w:rsid w:val="00B26671"/>
    <w:rsid w:val="00B7134F"/>
    <w:rsid w:val="00B7661C"/>
    <w:rsid w:val="00C200D7"/>
    <w:rsid w:val="00C31BA0"/>
    <w:rsid w:val="00C7149C"/>
    <w:rsid w:val="00C901E8"/>
    <w:rsid w:val="00CB22A1"/>
    <w:rsid w:val="00CD06BC"/>
    <w:rsid w:val="00D067E3"/>
    <w:rsid w:val="00D15648"/>
    <w:rsid w:val="00D64F4C"/>
    <w:rsid w:val="00E312B8"/>
    <w:rsid w:val="00E31919"/>
    <w:rsid w:val="00EA73D4"/>
    <w:rsid w:val="00F26DF1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B401"/>
  <w15:docId w15:val="{B4427B55-A327-4501-8F01-5B7C7545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5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29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4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90F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97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7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0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</dc:creator>
  <cp:lastModifiedBy>PC</cp:lastModifiedBy>
  <cp:revision>10</cp:revision>
  <cp:lastPrinted>2025-03-12T15:34:00Z</cp:lastPrinted>
  <dcterms:created xsi:type="dcterms:W3CDTF">2025-02-21T17:53:00Z</dcterms:created>
  <dcterms:modified xsi:type="dcterms:W3CDTF">2025-03-13T12:13:00Z</dcterms:modified>
</cp:coreProperties>
</file>