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C5A3" w14:textId="42434277" w:rsidR="00BD3482" w:rsidRDefault="00BD3482" w:rsidP="00BD3482">
      <w:pPr>
        <w:pStyle w:val="Nzev"/>
        <w:jc w:val="center"/>
        <w:rPr>
          <w:rFonts w:ascii="Arial" w:hAnsi="Arial" w:cs="Arial"/>
        </w:rPr>
      </w:pPr>
      <w:r w:rsidRPr="0066226F">
        <w:rPr>
          <w:b/>
          <w:noProof/>
        </w:rPr>
        <w:drawing>
          <wp:inline distT="0" distB="0" distL="0" distR="0" wp14:anchorId="266F2233" wp14:editId="2A44C5B9">
            <wp:extent cx="731520" cy="922020"/>
            <wp:effectExtent l="0" t="0" r="0" b="0"/>
            <wp:docPr id="148841179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DC028" w14:textId="77777777" w:rsidR="00BD3482" w:rsidRPr="00BD3482" w:rsidRDefault="00BD3482" w:rsidP="00BD3482">
      <w:pPr>
        <w:pStyle w:val="Nzev"/>
        <w:rPr>
          <w:rFonts w:ascii="Arial" w:hAnsi="Arial" w:cs="Arial"/>
          <w:b/>
          <w:bCs/>
        </w:rPr>
      </w:pPr>
    </w:p>
    <w:p w14:paraId="40516C03" w14:textId="77777777" w:rsidR="00BD3482" w:rsidRPr="00BD3482" w:rsidRDefault="00BD3482" w:rsidP="00BD3482">
      <w:pPr>
        <w:pStyle w:val="Nzev"/>
        <w:jc w:val="center"/>
        <w:rPr>
          <w:rFonts w:ascii="Arial" w:hAnsi="Arial" w:cs="Arial"/>
          <w:b/>
          <w:bCs/>
          <w:sz w:val="28"/>
          <w:szCs w:val="28"/>
        </w:rPr>
      </w:pPr>
      <w:r w:rsidRPr="00BD3482">
        <w:rPr>
          <w:rFonts w:ascii="Arial" w:hAnsi="Arial" w:cs="Arial"/>
          <w:b/>
          <w:bCs/>
          <w:sz w:val="28"/>
          <w:szCs w:val="28"/>
        </w:rPr>
        <w:t>Obec Drhovle</w:t>
      </w:r>
    </w:p>
    <w:p w14:paraId="0EA992BF" w14:textId="77777777" w:rsidR="00BD3482" w:rsidRPr="00D34671" w:rsidRDefault="00BD3482" w:rsidP="00BD348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Drhovle</w:t>
      </w:r>
    </w:p>
    <w:p w14:paraId="1A6F7332" w14:textId="77777777" w:rsidR="00BD3482" w:rsidRPr="00173496" w:rsidRDefault="00BD3482" w:rsidP="00BD3482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obce </w:t>
      </w:r>
      <w:r>
        <w:rPr>
          <w:rFonts w:ascii="Arial" w:hAnsi="Arial" w:cs="Arial"/>
          <w:b/>
          <w:sz w:val="22"/>
          <w:szCs w:val="22"/>
        </w:rPr>
        <w:t xml:space="preserve"> č.1/2026</w:t>
      </w:r>
      <w:r w:rsidRPr="00173496">
        <w:rPr>
          <w:rFonts w:ascii="Arial" w:hAnsi="Arial" w:cs="Arial"/>
          <w:b/>
          <w:sz w:val="22"/>
          <w:szCs w:val="22"/>
        </w:rPr>
        <w:t>,</w:t>
      </w:r>
    </w:p>
    <w:p w14:paraId="40A2F56B" w14:textId="77777777" w:rsidR="00BD3482" w:rsidRPr="00173496" w:rsidRDefault="00BD3482" w:rsidP="00BD3482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</w:t>
      </w:r>
      <w:r>
        <w:rPr>
          <w:rFonts w:ascii="Arial" w:hAnsi="Arial" w:cs="Arial"/>
          <w:b/>
          <w:sz w:val="22"/>
          <w:szCs w:val="22"/>
        </w:rPr>
        <w:t xml:space="preserve">obvodu </w:t>
      </w:r>
      <w:r w:rsidRPr="001540AC">
        <w:rPr>
          <w:rFonts w:ascii="Arial" w:hAnsi="Arial" w:cs="Arial"/>
          <w:b/>
          <w:sz w:val="22"/>
          <w:szCs w:val="22"/>
        </w:rPr>
        <w:t>mateřské</w:t>
      </w:r>
      <w:r w:rsidRPr="00173496">
        <w:rPr>
          <w:rFonts w:ascii="Arial" w:hAnsi="Arial" w:cs="Arial"/>
          <w:b/>
          <w:sz w:val="22"/>
          <w:szCs w:val="22"/>
        </w:rPr>
        <w:t xml:space="preserve"> školy </w:t>
      </w:r>
    </w:p>
    <w:p w14:paraId="46ADE2D0" w14:textId="77777777" w:rsidR="00BD3482" w:rsidRPr="00173496" w:rsidRDefault="00BD3482" w:rsidP="00BD3482">
      <w:pPr>
        <w:jc w:val="center"/>
        <w:rPr>
          <w:rFonts w:ascii="Arial" w:hAnsi="Arial" w:cs="Arial"/>
          <w:sz w:val="22"/>
          <w:szCs w:val="22"/>
        </w:rPr>
      </w:pPr>
    </w:p>
    <w:p w14:paraId="17E31058" w14:textId="77777777" w:rsidR="00BD3482" w:rsidRPr="00173496" w:rsidRDefault="00BD3482" w:rsidP="00BD3482">
      <w:pPr>
        <w:jc w:val="center"/>
        <w:rPr>
          <w:rFonts w:ascii="Arial" w:hAnsi="Arial" w:cs="Arial"/>
          <w:sz w:val="22"/>
          <w:szCs w:val="22"/>
        </w:rPr>
      </w:pPr>
    </w:p>
    <w:p w14:paraId="7CF6BE15" w14:textId="0ACE5FFB" w:rsidR="00BD3482" w:rsidRPr="00173496" w:rsidRDefault="00BD3482" w:rsidP="00BD3482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obce </w:t>
      </w:r>
      <w:r>
        <w:rPr>
          <w:rFonts w:ascii="Arial" w:hAnsi="Arial" w:cs="Arial"/>
          <w:sz w:val="22"/>
          <w:szCs w:val="22"/>
        </w:rPr>
        <w:t>Drhovle</w:t>
      </w:r>
      <w:r w:rsidRPr="00173496">
        <w:rPr>
          <w:rFonts w:ascii="Arial" w:hAnsi="Arial" w:cs="Arial"/>
          <w:sz w:val="22"/>
          <w:szCs w:val="22"/>
        </w:rPr>
        <w:t xml:space="preserve"> se na svém zasedání dne </w:t>
      </w:r>
      <w:r>
        <w:rPr>
          <w:rFonts w:ascii="Arial" w:hAnsi="Arial" w:cs="Arial"/>
          <w:sz w:val="22"/>
          <w:szCs w:val="22"/>
        </w:rPr>
        <w:t>31.3.2026</w:t>
      </w:r>
      <w:r w:rsidRPr="00173496">
        <w:rPr>
          <w:rFonts w:ascii="Arial" w:hAnsi="Arial" w:cs="Arial"/>
          <w:sz w:val="22"/>
          <w:szCs w:val="22"/>
        </w:rPr>
        <w:t xml:space="preserve"> usnesením č. </w:t>
      </w:r>
      <w:r w:rsidRPr="00BD3482">
        <w:rPr>
          <w:rFonts w:ascii="Arial" w:hAnsi="Arial" w:cs="Arial"/>
          <w:sz w:val="22"/>
          <w:szCs w:val="22"/>
        </w:rPr>
        <w:t>17/2026</w:t>
      </w:r>
      <w:r w:rsidRPr="00BD3482">
        <w:rPr>
          <w:rFonts w:ascii="Arial" w:hAnsi="Arial" w:cs="Arial"/>
          <w:sz w:val="22"/>
          <w:szCs w:val="22"/>
        </w:rPr>
        <w:t xml:space="preserve">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 a </w:t>
      </w:r>
      <w:r w:rsidRPr="001540AC">
        <w:rPr>
          <w:rFonts w:ascii="Arial" w:hAnsi="Arial" w:cs="Arial"/>
          <w:sz w:val="22"/>
          <w:szCs w:val="22"/>
        </w:rPr>
        <w:t xml:space="preserve">§ 179 odst. 3 </w:t>
      </w:r>
      <w:r>
        <w:rPr>
          <w:rFonts w:ascii="Arial" w:hAnsi="Arial" w:cs="Arial"/>
          <w:sz w:val="22"/>
          <w:szCs w:val="22"/>
        </w:rPr>
        <w:t>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 </w:t>
      </w:r>
      <w:r w:rsidRPr="00173496">
        <w:rPr>
          <w:rFonts w:ascii="Arial" w:hAnsi="Arial" w:cs="Arial"/>
          <w:sz w:val="22"/>
          <w:szCs w:val="22"/>
        </w:rPr>
        <w:t>písm. h) zákona č. 128/2000 Sb., o obcích (obecní zřízení), ve znění pozdějších předpisů, tuto obecně závaznou vyhlášku (dále jen „vyhláška“):</w:t>
      </w:r>
    </w:p>
    <w:p w14:paraId="20E71BB9" w14:textId="77777777" w:rsidR="00BD3482" w:rsidRPr="00173496" w:rsidRDefault="00BD3482" w:rsidP="00BD3482">
      <w:pPr>
        <w:pStyle w:val="Nadpis2"/>
        <w:rPr>
          <w:rFonts w:ascii="Arial" w:hAnsi="Arial" w:cs="Arial"/>
          <w:sz w:val="22"/>
          <w:szCs w:val="22"/>
        </w:rPr>
      </w:pPr>
    </w:p>
    <w:p w14:paraId="5D1F57DB" w14:textId="77777777" w:rsidR="00BD3482" w:rsidRPr="00BD3482" w:rsidRDefault="00BD3482" w:rsidP="00BD3482">
      <w:pPr>
        <w:pStyle w:val="Nadpis2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D3482">
        <w:rPr>
          <w:rFonts w:ascii="Arial" w:hAnsi="Arial" w:cs="Arial"/>
          <w:b/>
          <w:color w:val="auto"/>
          <w:sz w:val="22"/>
          <w:szCs w:val="22"/>
        </w:rPr>
        <w:t>Čl. 1</w:t>
      </w:r>
    </w:p>
    <w:p w14:paraId="167A499F" w14:textId="77777777" w:rsidR="00BD3482" w:rsidRPr="00173496" w:rsidRDefault="00BD3482" w:rsidP="00BD3482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6C67232A" w14:textId="77777777" w:rsidR="00BD3482" w:rsidRPr="00173496" w:rsidRDefault="00BD3482" w:rsidP="00BD3482">
      <w:pPr>
        <w:rPr>
          <w:rFonts w:ascii="Arial" w:hAnsi="Arial" w:cs="Arial"/>
          <w:sz w:val="22"/>
          <w:szCs w:val="22"/>
        </w:rPr>
      </w:pPr>
    </w:p>
    <w:p w14:paraId="4BBCEA42" w14:textId="77777777" w:rsidR="00BD3482" w:rsidRPr="00AA143A" w:rsidRDefault="00BD3482" w:rsidP="00BD348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143A">
        <w:rPr>
          <w:rFonts w:ascii="Arial" w:hAnsi="Arial" w:cs="Arial"/>
          <w:sz w:val="22"/>
          <w:szCs w:val="22"/>
        </w:rPr>
        <w:t xml:space="preserve">Na základě uzavřené dohody obce Drhovle a města Písek o vytvoření společného školského obvodu mateřské školy je území obce Drhovle částí školského obvodu Mateřských škol  Základní školy T. G. Masaryka a Mateřské školy Písek, Čelakovského 24, Základní školy Josefa Kajetána Tyla a Mateřské školy Písek, Tylova </w:t>
      </w:r>
      <w:smartTag w:uri="urn:schemas-microsoft-com:office:smarttags" w:element="metricconverter">
        <w:smartTagPr>
          <w:attr w:name="ProductID" w:val="2391 a"/>
        </w:smartTagPr>
        <w:r w:rsidRPr="00AA143A">
          <w:rPr>
            <w:rFonts w:ascii="Arial" w:hAnsi="Arial" w:cs="Arial"/>
            <w:sz w:val="22"/>
            <w:szCs w:val="22"/>
          </w:rPr>
          <w:t>2391 a</w:t>
        </w:r>
      </w:smartTag>
      <w:r w:rsidRPr="00AA143A">
        <w:rPr>
          <w:rFonts w:ascii="Arial" w:hAnsi="Arial" w:cs="Arial"/>
          <w:sz w:val="22"/>
          <w:szCs w:val="22"/>
        </w:rPr>
        <w:t xml:space="preserve"> Základní školy Svobodná a Mateřské školy Písek, Dr. M. Horákové 1720 zřízené městem Písek.</w:t>
      </w:r>
    </w:p>
    <w:p w14:paraId="2973C450" w14:textId="77777777" w:rsidR="00BD3482" w:rsidRPr="00AA143A" w:rsidRDefault="00BD3482" w:rsidP="00BD348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AA143A">
        <w:rPr>
          <w:rFonts w:ascii="Arial" w:hAnsi="Arial" w:cs="Arial"/>
          <w:i/>
          <w:sz w:val="22"/>
          <w:szCs w:val="22"/>
        </w:rPr>
        <w:t xml:space="preserve"> </w:t>
      </w:r>
      <w:r w:rsidRPr="00AA143A">
        <w:rPr>
          <w:rFonts w:ascii="Arial" w:hAnsi="Arial" w:cs="Arial"/>
          <w:sz w:val="22"/>
          <w:szCs w:val="22"/>
        </w:rPr>
        <w:t xml:space="preserve">Pod Základní školu T. G. Masaryka a Mateřskou školu Písek, Čelakovského 24 patří 3. mateřská škola, Pražská </w:t>
      </w:r>
      <w:smartTag w:uri="urn:schemas-microsoft-com:office:smarttags" w:element="metricconverter">
        <w:smartTagPr>
          <w:attr w:name="ProductID" w:val="230 a"/>
        </w:smartTagPr>
        <w:r w:rsidRPr="00AA143A">
          <w:rPr>
            <w:rFonts w:ascii="Arial" w:hAnsi="Arial" w:cs="Arial"/>
            <w:sz w:val="22"/>
            <w:szCs w:val="22"/>
          </w:rPr>
          <w:t>230 a</w:t>
        </w:r>
      </w:smartTag>
      <w:r w:rsidRPr="00AA143A">
        <w:rPr>
          <w:rFonts w:ascii="Arial" w:hAnsi="Arial" w:cs="Arial"/>
          <w:sz w:val="22"/>
          <w:szCs w:val="22"/>
        </w:rPr>
        <w:t xml:space="preserve"> 6. mateřská škola, Strakonická 42. Pod Základní školu Josefa Kajetána Tyla a Mateřskou školu Písek, Tylova 2391 patří 5. mateřská škola, Fügnerovo nám. 47, 9. mateřská škola Alšova 1930, 11. mateřská škola, Na Ryšavce </w:t>
      </w:r>
      <w:smartTag w:uri="urn:schemas-microsoft-com:office:smarttags" w:element="metricconverter">
        <w:smartTagPr>
          <w:attr w:name="ProductID" w:val="241 a"/>
        </w:smartTagPr>
        <w:r w:rsidRPr="00AA143A">
          <w:rPr>
            <w:rFonts w:ascii="Arial" w:hAnsi="Arial" w:cs="Arial"/>
            <w:sz w:val="22"/>
            <w:szCs w:val="22"/>
          </w:rPr>
          <w:t>241 a</w:t>
        </w:r>
      </w:smartTag>
      <w:r w:rsidRPr="00AA143A">
        <w:rPr>
          <w:rFonts w:ascii="Arial" w:hAnsi="Arial" w:cs="Arial"/>
          <w:sz w:val="22"/>
          <w:szCs w:val="22"/>
        </w:rPr>
        <w:t xml:space="preserve"> Křesťanská mateřská škola, Dobrovského 672. Pod Základní školu Svobodná a Mateřskou školu Písek, Dr. M. Horákové 1720 patří 16. mateřská škola, Jaromíra Malého </w:t>
      </w:r>
      <w:smartTag w:uri="urn:schemas-microsoft-com:office:smarttags" w:element="metricconverter">
        <w:smartTagPr>
          <w:attr w:name="ProductID" w:val="2190 a"/>
        </w:smartTagPr>
        <w:r w:rsidRPr="00AA143A">
          <w:rPr>
            <w:rFonts w:ascii="Arial" w:hAnsi="Arial" w:cs="Arial"/>
            <w:sz w:val="22"/>
            <w:szCs w:val="22"/>
          </w:rPr>
          <w:t>2190 a</w:t>
        </w:r>
      </w:smartTag>
      <w:r w:rsidRPr="00AA143A">
        <w:rPr>
          <w:rFonts w:ascii="Arial" w:hAnsi="Arial" w:cs="Arial"/>
          <w:sz w:val="22"/>
          <w:szCs w:val="22"/>
        </w:rPr>
        <w:t xml:space="preserve"> Mateřská škola Sluníčko, Dr. M. Horákové 1720.</w:t>
      </w:r>
    </w:p>
    <w:p w14:paraId="593EFED6" w14:textId="77777777" w:rsidR="00BD3482" w:rsidRPr="00173496" w:rsidRDefault="00BD3482" w:rsidP="00BD3482">
      <w:pPr>
        <w:rPr>
          <w:rFonts w:ascii="Arial" w:hAnsi="Arial" w:cs="Arial"/>
          <w:sz w:val="22"/>
          <w:szCs w:val="22"/>
        </w:rPr>
      </w:pPr>
    </w:p>
    <w:p w14:paraId="60C34669" w14:textId="77777777" w:rsidR="00BD3482" w:rsidRPr="00173496" w:rsidRDefault="00BD3482" w:rsidP="00BD3482">
      <w:pPr>
        <w:rPr>
          <w:rFonts w:ascii="Arial" w:hAnsi="Arial" w:cs="Arial"/>
          <w:sz w:val="22"/>
          <w:szCs w:val="22"/>
        </w:rPr>
      </w:pPr>
    </w:p>
    <w:p w14:paraId="3E710ED9" w14:textId="77777777" w:rsidR="00BD3482" w:rsidRPr="00BD3482" w:rsidRDefault="00BD3482" w:rsidP="00BD3482">
      <w:pPr>
        <w:pStyle w:val="Nadpis1"/>
        <w:spacing w:before="0" w:after="0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D3482">
        <w:rPr>
          <w:rFonts w:ascii="Arial" w:hAnsi="Arial" w:cs="Arial"/>
          <w:b/>
          <w:bCs/>
          <w:color w:val="auto"/>
          <w:sz w:val="22"/>
          <w:szCs w:val="22"/>
        </w:rPr>
        <w:t>Čl. 2</w:t>
      </w:r>
    </w:p>
    <w:p w14:paraId="12537978" w14:textId="77777777" w:rsidR="00BD3482" w:rsidRPr="00BD3482" w:rsidRDefault="00BD3482" w:rsidP="00BD3482">
      <w:pPr>
        <w:pStyle w:val="Nadpis4"/>
        <w:spacing w:before="0" w:after="0"/>
        <w:jc w:val="center"/>
        <w:rPr>
          <w:rFonts w:ascii="Arial" w:hAnsi="Arial" w:cs="Arial"/>
          <w:b/>
          <w:bCs/>
          <w:i w:val="0"/>
          <w:iCs w:val="0"/>
          <w:color w:val="auto"/>
        </w:rPr>
      </w:pPr>
      <w:r w:rsidRPr="00BD3482">
        <w:rPr>
          <w:rFonts w:ascii="Arial" w:hAnsi="Arial" w:cs="Arial"/>
          <w:b/>
          <w:bCs/>
          <w:i w:val="0"/>
          <w:iCs w:val="0"/>
          <w:color w:val="auto"/>
        </w:rPr>
        <w:t>Závěrečné ustanovení</w:t>
      </w:r>
    </w:p>
    <w:p w14:paraId="2767B3E2" w14:textId="77777777" w:rsidR="00BD3482" w:rsidRPr="00173496" w:rsidRDefault="00BD3482" w:rsidP="00BD348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506C9CEC" w14:textId="77777777" w:rsidR="00BD3482" w:rsidRPr="0062486B" w:rsidRDefault="00BD3482" w:rsidP="00BD348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1CCEFEF" w14:textId="77777777" w:rsidR="00BD3482" w:rsidRPr="00173496" w:rsidRDefault="00BD3482" w:rsidP="00BD348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.</w:t>
      </w:r>
    </w:p>
    <w:p w14:paraId="5E1D9ABC" w14:textId="77777777" w:rsidR="00BD3482" w:rsidRPr="00173496" w:rsidRDefault="00BD3482" w:rsidP="00BD348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0C60254" w14:textId="77777777" w:rsidR="00BD3482" w:rsidRPr="00173496" w:rsidRDefault="00BD3482" w:rsidP="00BD3482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14:paraId="375416CD" w14:textId="77777777" w:rsidR="00BD3482" w:rsidRPr="00173496" w:rsidRDefault="00BD3482" w:rsidP="00BD348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…………….                                                                …..</w:t>
      </w:r>
      <w:r w:rsidRPr="00173496">
        <w:rPr>
          <w:rFonts w:ascii="Arial" w:hAnsi="Arial" w:cs="Arial"/>
          <w:color w:val="000000"/>
          <w:sz w:val="22"/>
          <w:szCs w:val="22"/>
        </w:rPr>
        <w:t>………………</w:t>
      </w:r>
    </w:p>
    <w:p w14:paraId="2FFB787C" w14:textId="77777777" w:rsidR="00BD3482" w:rsidRPr="00173496" w:rsidRDefault="00BD3482" w:rsidP="00BD348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Jiří Bláha  v.r.                                                           Božena Havlíková v.r.     </w:t>
      </w:r>
    </w:p>
    <w:p w14:paraId="5D4A07DC" w14:textId="77777777" w:rsidR="00BD3482" w:rsidRPr="00173496" w:rsidRDefault="00BD3482" w:rsidP="00BD3482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  <w:t>starosta                                                                        místostarostka</w:t>
      </w:r>
    </w:p>
    <w:sectPr w:rsidR="00BD3482" w:rsidRPr="00173496" w:rsidSect="00BD3482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9F28F" w14:textId="77777777" w:rsidR="00BD3482" w:rsidRPr="00456B24" w:rsidRDefault="00BD3482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20</w:t>
    </w:r>
    <w:r w:rsidRPr="00456B24">
      <w:rPr>
        <w:rFonts w:ascii="Arial" w:hAnsi="Arial" w:cs="Arial"/>
      </w:rPr>
      <w:fldChar w:fldCharType="end"/>
    </w:r>
  </w:p>
  <w:p w14:paraId="72FB42DE" w14:textId="77777777" w:rsidR="00BD3482" w:rsidRDefault="00BD3482">
    <w:pPr>
      <w:pStyle w:val="Zpa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53"/>
    <w:rsid w:val="001E4388"/>
    <w:rsid w:val="00353772"/>
    <w:rsid w:val="004C7F53"/>
    <w:rsid w:val="008D7F5E"/>
    <w:rsid w:val="00BD3482"/>
    <w:rsid w:val="00F9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0BF34B"/>
  <w15:chartTrackingRefBased/>
  <w15:docId w15:val="{2A8FD7D7-02CB-4306-82AA-04B2C73C4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34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4C7F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4C7F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C7F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nhideWhenUsed/>
    <w:qFormat/>
    <w:rsid w:val="004C7F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C7F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C7F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C7F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C7F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C7F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C7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C7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C7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C7F5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C7F5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C7F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C7F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C7F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C7F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4C7F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C7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C7F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C7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C7F5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C7F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C7F5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C7F5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C7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C7F5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C7F53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BD348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D348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BD348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BD3482"/>
    <w:pPr>
      <w:tabs>
        <w:tab w:val="center" w:pos="4536"/>
        <w:tab w:val="right" w:pos="9072"/>
      </w:tabs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D3482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Drhovle</dc:creator>
  <cp:keywords/>
  <dc:description/>
  <cp:lastModifiedBy>Starosta Drhovle</cp:lastModifiedBy>
  <cp:revision>2</cp:revision>
  <dcterms:created xsi:type="dcterms:W3CDTF">2026-04-01T07:44:00Z</dcterms:created>
  <dcterms:modified xsi:type="dcterms:W3CDTF">2026-04-01T07:47:00Z</dcterms:modified>
</cp:coreProperties>
</file>