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4BB47" w14:textId="77777777" w:rsidR="00187A9E" w:rsidRDefault="0053653F">
      <w:pPr>
        <w:pStyle w:val="Nzev"/>
      </w:pPr>
      <w:r>
        <w:t>Obec Svinčany</w:t>
      </w:r>
      <w:r>
        <w:br/>
      </w:r>
      <w:r>
        <w:t>Zastupitelstvo obce Svinčany</w:t>
      </w:r>
    </w:p>
    <w:p w14:paraId="00E16512" w14:textId="77777777" w:rsidR="00187A9E" w:rsidRDefault="0053653F">
      <w:pPr>
        <w:pStyle w:val="Nadpis1"/>
      </w:pPr>
      <w:r>
        <w:t>Obecně závazná vyhláška obce Svinčany</w:t>
      </w:r>
      <w:r>
        <w:br/>
      </w:r>
      <w:r>
        <w:t>o místním poplatku za užívání veřejného prostranství</w:t>
      </w:r>
    </w:p>
    <w:p w14:paraId="61EF0195" w14:textId="77777777" w:rsidR="00187A9E" w:rsidRDefault="0053653F">
      <w:pPr>
        <w:pStyle w:val="UvodniVeta"/>
      </w:pPr>
      <w:r>
        <w:t xml:space="preserve">Zastupitelstvo obce Svinčany se na svém zasedání dne 29. listopadu 2023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</w:t>
      </w:r>
      <w:r>
        <w:t xml:space="preserve"> předpisů, tuto obecně závaznou vyhlášku (dále jen „vyhláška“):</w:t>
      </w:r>
    </w:p>
    <w:p w14:paraId="291CAB1D" w14:textId="77777777" w:rsidR="00187A9E" w:rsidRDefault="0053653F">
      <w:pPr>
        <w:pStyle w:val="Nadpis2"/>
      </w:pPr>
      <w:r>
        <w:t>Čl. 1</w:t>
      </w:r>
      <w:r>
        <w:br/>
      </w:r>
      <w:r>
        <w:t>Úvodní ustanovení</w:t>
      </w:r>
    </w:p>
    <w:p w14:paraId="4BDD51C0" w14:textId="77777777" w:rsidR="00187A9E" w:rsidRDefault="0053653F">
      <w:pPr>
        <w:pStyle w:val="Odstavec"/>
        <w:numPr>
          <w:ilvl w:val="0"/>
          <w:numId w:val="1"/>
        </w:numPr>
      </w:pPr>
      <w:r>
        <w:t>Obec Svinčany touto vyhláškou zavádí místní poplatek za užívání veřejného prostranství (dále jen „poplatek“).</w:t>
      </w:r>
    </w:p>
    <w:p w14:paraId="049600E7" w14:textId="77777777" w:rsidR="00187A9E" w:rsidRDefault="0053653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9AD62B5" w14:textId="77777777" w:rsidR="00187A9E" w:rsidRDefault="0053653F">
      <w:pPr>
        <w:pStyle w:val="Nadpis2"/>
      </w:pPr>
      <w:r>
        <w:t>Čl. 2</w:t>
      </w:r>
      <w:r>
        <w:br/>
      </w:r>
      <w:r>
        <w:t>Předmět poplatku a poplatník</w:t>
      </w:r>
    </w:p>
    <w:p w14:paraId="5BB0637D" w14:textId="77777777" w:rsidR="00187A9E" w:rsidRDefault="0053653F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8E592EC" w14:textId="77777777" w:rsidR="00187A9E" w:rsidRDefault="0053653F">
      <w:pPr>
        <w:pStyle w:val="Odstavec"/>
        <w:numPr>
          <w:ilvl w:val="1"/>
          <w:numId w:val="1"/>
        </w:numPr>
      </w:pPr>
      <w:r>
        <w:t xml:space="preserve">umístění dočasných staveb sloužících pro </w:t>
      </w:r>
      <w:r>
        <w:t>poskytování služeb,</w:t>
      </w:r>
    </w:p>
    <w:p w14:paraId="3A42196A" w14:textId="77777777" w:rsidR="00187A9E" w:rsidRDefault="0053653F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4D5BB65" w14:textId="77777777" w:rsidR="00187A9E" w:rsidRDefault="0053653F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6682DAE5" w14:textId="77777777" w:rsidR="00187A9E" w:rsidRDefault="0053653F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45146ECA" w14:textId="77777777" w:rsidR="00187A9E" w:rsidRDefault="0053653F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3BEB0EEE" w14:textId="77777777" w:rsidR="00187A9E" w:rsidRDefault="0053653F">
      <w:pPr>
        <w:pStyle w:val="Odstavec"/>
        <w:numPr>
          <w:ilvl w:val="1"/>
          <w:numId w:val="1"/>
        </w:numPr>
      </w:pPr>
      <w:r>
        <w:t>provádění výkopových prací,</w:t>
      </w:r>
    </w:p>
    <w:p w14:paraId="43A8883E" w14:textId="77777777" w:rsidR="00187A9E" w:rsidRDefault="0053653F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337F8CD0" w14:textId="77777777" w:rsidR="00187A9E" w:rsidRDefault="0053653F">
      <w:pPr>
        <w:pStyle w:val="Odstavec"/>
        <w:numPr>
          <w:ilvl w:val="1"/>
          <w:numId w:val="1"/>
        </w:numPr>
      </w:pPr>
      <w:r>
        <w:t>umístění skládek,</w:t>
      </w:r>
    </w:p>
    <w:p w14:paraId="3F49DCAE" w14:textId="77777777" w:rsidR="00187A9E" w:rsidRDefault="0053653F">
      <w:pPr>
        <w:pStyle w:val="Odstavec"/>
        <w:numPr>
          <w:ilvl w:val="1"/>
          <w:numId w:val="1"/>
        </w:numPr>
      </w:pPr>
      <w:r>
        <w:t>umístění zařízení cirkusů,</w:t>
      </w:r>
    </w:p>
    <w:p w14:paraId="0FA3E63E" w14:textId="77777777" w:rsidR="00187A9E" w:rsidRDefault="0053653F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1DC482A3" w14:textId="77777777" w:rsidR="00187A9E" w:rsidRDefault="0053653F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16D45DD7" w14:textId="77777777" w:rsidR="00187A9E" w:rsidRDefault="0053653F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6C20C48A" w14:textId="77777777" w:rsidR="00187A9E" w:rsidRDefault="0053653F">
      <w:pPr>
        <w:pStyle w:val="Odstavec"/>
        <w:numPr>
          <w:ilvl w:val="1"/>
          <w:numId w:val="1"/>
        </w:numPr>
      </w:pPr>
      <w:r>
        <w:t>užívání veřejného prostranství pro sp</w:t>
      </w:r>
      <w:r>
        <w:t>ortovní akce,</w:t>
      </w:r>
    </w:p>
    <w:p w14:paraId="4020CE41" w14:textId="77777777" w:rsidR="00187A9E" w:rsidRDefault="0053653F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459571A6" w14:textId="77777777" w:rsidR="00187A9E" w:rsidRDefault="0053653F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1135C593" w14:textId="77777777" w:rsidR="00187A9E" w:rsidRDefault="0053653F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</w:t>
      </w:r>
      <w:r>
        <w:t>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56E94AD4" w14:textId="77777777" w:rsidR="00187A9E" w:rsidRDefault="0053653F">
      <w:pPr>
        <w:pStyle w:val="Nadpis2"/>
      </w:pPr>
      <w:r>
        <w:t>Čl. 3</w:t>
      </w:r>
      <w:r>
        <w:br/>
      </w:r>
      <w:r>
        <w:t>Veřejná prostranství</w:t>
      </w:r>
    </w:p>
    <w:p w14:paraId="4EE88A38" w14:textId="77777777" w:rsidR="00187A9E" w:rsidRDefault="0053653F">
      <w:pPr>
        <w:pStyle w:val="Odstavec"/>
      </w:pPr>
      <w:r>
        <w:t>Poplatek se platí za užívání veřejného prostranství, kterým se rozumí:</w:t>
      </w:r>
    </w:p>
    <w:p w14:paraId="4A0B7310" w14:textId="77777777" w:rsidR="00187A9E" w:rsidRDefault="0053653F">
      <w:pPr>
        <w:pStyle w:val="Odstavec"/>
        <w:numPr>
          <w:ilvl w:val="1"/>
          <w:numId w:val="1"/>
        </w:numPr>
      </w:pPr>
      <w:r>
        <w:t>KÚ Svinčany (760854) - p. č. st. 67/5, p. č. 143/6, p. č. 143</w:t>
      </w:r>
      <w:r>
        <w:t xml:space="preserve">/7, p. č. 929/36, p. č. </w:t>
      </w:r>
      <w:proofErr w:type="gramStart"/>
      <w:r>
        <w:t xml:space="preserve">995,   </w:t>
      </w:r>
      <w:proofErr w:type="gramEnd"/>
      <w:r>
        <w:t xml:space="preserve">         p. č. 996 (okolí OÚ), p. č. 1/1, p. č. 54/1, p. č. 54/2, p. č. 57/2, p. č. 874/1, p. č. 887/1,            p. č. 891/1, p. č. 892, p. č. 909/1, p. č. 929/18, p. č. 929/26, p. č. 929/41, p. č. 929/42,              p. č</w:t>
      </w:r>
      <w:r>
        <w:t>. 1000, p. č. 1816, p. č. 1817, p .č. 1826, p. č. 1829, p. č. 1830 (náves a přilehlé místní komunikace s okolím); p. č. 170 (</w:t>
      </w:r>
      <w:proofErr w:type="spellStart"/>
      <w:r>
        <w:t>Křepejřil</w:t>
      </w:r>
      <w:proofErr w:type="spellEnd"/>
      <w:r>
        <w:t xml:space="preserve">); </w:t>
      </w:r>
      <w:proofErr w:type="spellStart"/>
      <w:r>
        <w:t>stp</w:t>
      </w:r>
      <w:proofErr w:type="spellEnd"/>
      <w:r>
        <w:t xml:space="preserve">. č. 202/1, p. č. 929/14, p. č. 975, p. č. 987 (okolí KD); </w:t>
      </w:r>
      <w:proofErr w:type="spellStart"/>
      <w:r>
        <w:t>stp</w:t>
      </w:r>
      <w:proofErr w:type="spellEnd"/>
      <w:r>
        <w:t xml:space="preserve">. č. 207, p. č. 426/11, p. č. 426/59, p. č. 926/4, p. </w:t>
      </w:r>
      <w:r>
        <w:t>č. 926/6, p. č. 926/</w:t>
      </w:r>
      <w:proofErr w:type="gramStart"/>
      <w:r>
        <w:t xml:space="preserve">7,   </w:t>
      </w:r>
      <w:proofErr w:type="gramEnd"/>
      <w:r>
        <w:t xml:space="preserve">          p. č. 929/34, p. č. 1770, p. č. 1777 (Nová ulice);p. č. 359/2, p. č. 1557, p. č. 1558,                         p. č. 1776 (hřbitov a okolí); </w:t>
      </w:r>
      <w:proofErr w:type="spellStart"/>
      <w:r>
        <w:t>stp</w:t>
      </w:r>
      <w:proofErr w:type="spellEnd"/>
      <w:r>
        <w:t xml:space="preserve">. č. 19, p. č. 166/2, p. č. 181/2 (zahrada okolí domu                        </w:t>
      </w:r>
      <w:r>
        <w:t xml:space="preserve">   s chráněnými byty); p. č. 1/3, p. č. 1/4, p. č. 172/2, p. č. 172/7 (rybník Beranka a zdrž před Berankou); p. č. 102/2, p. č. 102/8 (Svinčany střed); p. č. 929/2 (okolí silnice na Raškovice), p. č. 867 (budoucí cyklostezka okolo bývalého areálu JZD); p. </w:t>
      </w:r>
      <w:r>
        <w:t>č. 1792, p. č. 1798 (propojení Nákle a silnice II/342 a silnice III. třídy ze Svinčan do Raškovic); p. č. 495/26, p. č. 955/1, p. č. 1613, p. č. 1691, p. č. 1806 (Nákle);</w:t>
      </w:r>
    </w:p>
    <w:p w14:paraId="344A1C28" w14:textId="77777777" w:rsidR="00187A9E" w:rsidRDefault="0053653F">
      <w:pPr>
        <w:pStyle w:val="Odstavec"/>
        <w:numPr>
          <w:ilvl w:val="1"/>
          <w:numId w:val="1"/>
        </w:numPr>
      </w:pPr>
      <w:r>
        <w:t>KÚ Raškovice u Přelouče (760820) - p. č. 404/3, p. č. 404/5, p. č. 404/14 (náves v Ho</w:t>
      </w:r>
      <w:r>
        <w:t>rních Raškovicích); p. č. 305, p. č. 405, p. č. 426 (návesní skála s okolím); p. č. 186/3,                              p. č. 186/12, p. č. 186/22, p. č. 188/1, p. č. 231/1, p. č. 392/2, p. č. 405, p. č. 412/1,                  p. č. 1007, p. č. 1010, p. č</w:t>
      </w:r>
      <w:r>
        <w:t>. 1035, p. č. 1065, p. č. 1067/1, p. č. 1087, p. č. 1117, p. č. 1119, p. č. 1123, p. č. 1128, p. č. 1129, p. č. 1130, p. č. 1135, p. č. 1136 (místní komunikace                  s okolím v Horních Raškovicích); p. č. 369/1, p. č. 369/2, p. č. 369/8, p. č. 3</w:t>
      </w:r>
      <w:r>
        <w:t>76, p. č. 428, p. č. 429, p. č. 1070, p. č. 1096, p. č. 1134, p. č. 1137 (rozhledna Barborka s okolím včetně parkovišť); p. č. 1097 (Bezedná), p. č. 37, p. č. 39, p. č. 40, p. č. 41, p. č. 42, p. č. 38/1,            p. č. 259,p. č. 260 (náves v Dolních Raš</w:t>
      </w:r>
      <w:r>
        <w:t xml:space="preserve">kovicích); p. č. 19, p. č. 129, p. č. 248/1,                            p. č. 248/2, p. č. 248/4, p. č. 258, p. č. 1024, p. č. 1132, p. č. 1139, p. č. 1140, p. č. 1147, p. č. 1148, p. č. 1152, p. č. 1061 (místní komunikace s okolím v Dolních Raškovicích); </w:t>
      </w:r>
      <w:r>
        <w:t xml:space="preserve">                p. č. 130, p. č. 1064, p. č. 1072, p. č. 1073, p. č. 1088, p. č.1098, p. č. 1099, p. č. 1143,              p. č. 1147, p. č. 1149 (křižovatka v Dolních Raškovicích u silnice II/342 a dále podél této komunikace).</w:t>
      </w:r>
    </w:p>
    <w:p w14:paraId="1A27013A" w14:textId="77777777" w:rsidR="00187A9E" w:rsidRDefault="0053653F">
      <w:pPr>
        <w:pStyle w:val="Nadpis2"/>
      </w:pPr>
      <w:r>
        <w:t>Čl. 4</w:t>
      </w:r>
      <w:r>
        <w:br/>
      </w:r>
      <w:r>
        <w:t>Ohlašovací povinnost</w:t>
      </w:r>
    </w:p>
    <w:p w14:paraId="6566C79D" w14:textId="77777777" w:rsidR="00187A9E" w:rsidRDefault="0053653F">
      <w:pPr>
        <w:pStyle w:val="Odstavec"/>
        <w:numPr>
          <w:ilvl w:val="0"/>
          <w:numId w:val="3"/>
        </w:numPr>
      </w:pPr>
      <w:r>
        <w:t>P</w:t>
      </w:r>
      <w:r>
        <w:t>oplatník je povinen podat správci poplatku ohlášení nejpozději 7 dnů před zahájením užívání veřejného prostranství; není-li to možné, je povinen podat nejpozději v den zahájení užívání veřejného prostranství. Pokud tento den připadne na sobotu, neděli nebo</w:t>
      </w:r>
      <w:r>
        <w:t xml:space="preserve"> státem uznaný svátek, je poplatník povinen splnit ohlašovací povinnost nejblíže následující pracovní den.</w:t>
      </w:r>
    </w:p>
    <w:p w14:paraId="3304BF0F" w14:textId="77777777" w:rsidR="00187A9E" w:rsidRDefault="0053653F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582260F0" w14:textId="77777777" w:rsidR="00187A9E" w:rsidRDefault="0053653F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39EDC3C2" w14:textId="77777777" w:rsidR="00187A9E" w:rsidRDefault="0053653F">
      <w:pPr>
        <w:pStyle w:val="Nadpis2"/>
      </w:pPr>
      <w:r>
        <w:t>Čl. 5</w:t>
      </w:r>
      <w:r>
        <w:br/>
      </w:r>
      <w:r>
        <w:t>Sazba poplatku</w:t>
      </w:r>
    </w:p>
    <w:p w14:paraId="717BCAE1" w14:textId="77777777" w:rsidR="00187A9E" w:rsidRDefault="0053653F">
      <w:pPr>
        <w:pStyle w:val="Odstavec"/>
      </w:pPr>
      <w:r>
        <w:t xml:space="preserve">Sazba poplatku činí </w:t>
      </w:r>
      <w:r>
        <w:t>za každý i započatý m² a každý i započatý den:</w:t>
      </w:r>
    </w:p>
    <w:p w14:paraId="35231F09" w14:textId="77777777" w:rsidR="00187A9E" w:rsidRDefault="0053653F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1F6A7B81" w14:textId="77777777" w:rsidR="00187A9E" w:rsidRDefault="0053653F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5310D888" w14:textId="77777777" w:rsidR="00187A9E" w:rsidRDefault="0053653F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484FBCFC" w14:textId="77777777" w:rsidR="00187A9E" w:rsidRDefault="0053653F">
      <w:pPr>
        <w:pStyle w:val="Odstavec"/>
        <w:numPr>
          <w:ilvl w:val="1"/>
          <w:numId w:val="1"/>
        </w:numPr>
      </w:pPr>
      <w:r>
        <w:t>za umí</w:t>
      </w:r>
      <w:r>
        <w:t>stění zařízení sloužících pro poskytování prodeje 10 Kč,</w:t>
      </w:r>
    </w:p>
    <w:p w14:paraId="3611F8BF" w14:textId="77777777" w:rsidR="00187A9E" w:rsidRDefault="0053653F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6A80921F" w14:textId="77777777" w:rsidR="00187A9E" w:rsidRDefault="0053653F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6172AE30" w14:textId="77777777" w:rsidR="00187A9E" w:rsidRDefault="0053653F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07915C1B" w14:textId="77777777" w:rsidR="00187A9E" w:rsidRDefault="0053653F">
      <w:pPr>
        <w:pStyle w:val="Odstavec"/>
        <w:numPr>
          <w:ilvl w:val="1"/>
          <w:numId w:val="1"/>
        </w:numPr>
      </w:pPr>
      <w:r>
        <w:t>za umístění skládek 10 Kč,</w:t>
      </w:r>
    </w:p>
    <w:p w14:paraId="6E87242A" w14:textId="77777777" w:rsidR="00187A9E" w:rsidRDefault="0053653F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51834D7A" w14:textId="77777777" w:rsidR="00187A9E" w:rsidRDefault="0053653F">
      <w:pPr>
        <w:pStyle w:val="Odstavec"/>
        <w:numPr>
          <w:ilvl w:val="1"/>
          <w:numId w:val="1"/>
        </w:numPr>
      </w:pPr>
      <w:r>
        <w:t xml:space="preserve">za umístění zařízení </w:t>
      </w:r>
      <w:r>
        <w:t>lunaparků a jiných obdobných atrakcí 15 Kč,</w:t>
      </w:r>
    </w:p>
    <w:p w14:paraId="354022A7" w14:textId="77777777" w:rsidR="00187A9E" w:rsidRDefault="0053653F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787E38A1" w14:textId="77777777" w:rsidR="00187A9E" w:rsidRDefault="0053653F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1D4F8222" w14:textId="77777777" w:rsidR="00187A9E" w:rsidRDefault="0053653F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0E401FC1" w14:textId="77777777" w:rsidR="00187A9E" w:rsidRDefault="0053653F">
      <w:pPr>
        <w:pStyle w:val="Odstavec"/>
        <w:numPr>
          <w:ilvl w:val="1"/>
          <w:numId w:val="1"/>
        </w:numPr>
      </w:pPr>
      <w:r>
        <w:t>za užívání veřejného prostranství pro reklamní</w:t>
      </w:r>
      <w:r>
        <w:t xml:space="preserve"> akce 10 Kč,</w:t>
      </w:r>
    </w:p>
    <w:p w14:paraId="4D0EFAF1" w14:textId="77777777" w:rsidR="00187A9E" w:rsidRDefault="0053653F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52BDC27F" w14:textId="77777777" w:rsidR="00187A9E" w:rsidRDefault="0053653F">
      <w:pPr>
        <w:pStyle w:val="Nadpis2"/>
      </w:pPr>
      <w:r>
        <w:t>Čl. 6</w:t>
      </w:r>
      <w:r>
        <w:br/>
      </w:r>
      <w:r>
        <w:t>Splatnost poplatku</w:t>
      </w:r>
    </w:p>
    <w:p w14:paraId="54DB5EE6" w14:textId="77777777" w:rsidR="00187A9E" w:rsidRDefault="0053653F">
      <w:pPr>
        <w:pStyle w:val="Odstavec"/>
      </w:pPr>
      <w:r>
        <w:t>Poplatek je splatný v den ukončení užívání veřejného prostranství.</w:t>
      </w:r>
    </w:p>
    <w:p w14:paraId="7ED47272" w14:textId="77777777" w:rsidR="00187A9E" w:rsidRDefault="0053653F">
      <w:pPr>
        <w:pStyle w:val="Nadpis2"/>
      </w:pPr>
      <w:r>
        <w:t>Čl. 7</w:t>
      </w:r>
      <w:r>
        <w:br/>
      </w:r>
      <w:r>
        <w:t xml:space="preserve"> Osvobození</w:t>
      </w:r>
    </w:p>
    <w:p w14:paraId="373777E6" w14:textId="77777777" w:rsidR="00187A9E" w:rsidRDefault="0053653F">
      <w:pPr>
        <w:pStyle w:val="Odstavec"/>
        <w:numPr>
          <w:ilvl w:val="0"/>
          <w:numId w:val="4"/>
        </w:numPr>
      </w:pPr>
      <w:r>
        <w:t>Poplatek se neplatí:</w:t>
      </w:r>
    </w:p>
    <w:p w14:paraId="65FF8F64" w14:textId="77777777" w:rsidR="00187A9E" w:rsidRDefault="0053653F">
      <w:pPr>
        <w:pStyle w:val="Odstavec"/>
        <w:numPr>
          <w:ilvl w:val="1"/>
          <w:numId w:val="1"/>
        </w:numPr>
      </w:pPr>
      <w:r>
        <w:t>za vyhrazení trvalého pa</w:t>
      </w:r>
      <w:r>
        <w:t>rkovacího místa pro osobu, která je držitelem průkazu ZTP nebo ZTP/P,</w:t>
      </w:r>
    </w:p>
    <w:p w14:paraId="182CCB31" w14:textId="77777777" w:rsidR="00187A9E" w:rsidRDefault="0053653F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097BE4CE" w14:textId="77777777" w:rsidR="00187A9E" w:rsidRDefault="0053653F">
      <w:pPr>
        <w:pStyle w:val="Odstavec"/>
        <w:numPr>
          <w:ilvl w:val="0"/>
          <w:numId w:val="1"/>
        </w:numPr>
      </w:pPr>
      <w:r>
        <w:t>V případě, že poplatník</w:t>
      </w:r>
      <w:r>
        <w:t xml:space="preserve">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710569AE" w14:textId="77777777" w:rsidR="00187A9E" w:rsidRDefault="0053653F">
      <w:pPr>
        <w:pStyle w:val="Nadpis2"/>
      </w:pPr>
      <w:r>
        <w:lastRenderedPageBreak/>
        <w:t>Čl. 8</w:t>
      </w:r>
      <w:r>
        <w:br/>
      </w:r>
      <w:r>
        <w:t xml:space="preserve"> Přechodné a zrušovací ustanovení</w:t>
      </w:r>
    </w:p>
    <w:p w14:paraId="77B436E9" w14:textId="77777777" w:rsidR="00187A9E" w:rsidRDefault="0053653F">
      <w:pPr>
        <w:pStyle w:val="Odstavec"/>
        <w:numPr>
          <w:ilvl w:val="0"/>
          <w:numId w:val="5"/>
        </w:numPr>
      </w:pPr>
      <w:r>
        <w:t xml:space="preserve">Poplatkové povinnosti </w:t>
      </w:r>
      <w:r>
        <w:t>vzniklé před nabytím účinnosti této vyhlášky se posuzují podle dosavadních právních předpisů.</w:t>
      </w:r>
    </w:p>
    <w:p w14:paraId="57AB8ED7" w14:textId="77777777" w:rsidR="00187A9E" w:rsidRDefault="0053653F">
      <w:pPr>
        <w:pStyle w:val="Odstavec"/>
        <w:numPr>
          <w:ilvl w:val="0"/>
          <w:numId w:val="1"/>
        </w:numPr>
      </w:pPr>
      <w:r>
        <w:t>Zrušuje se obecně závazná vyhláška č. 3/2019, o místním poplatku za užívání veřejného prostranství, ze dne 20. listopadu 2019.</w:t>
      </w:r>
    </w:p>
    <w:p w14:paraId="6B93B43B" w14:textId="77777777" w:rsidR="00187A9E" w:rsidRDefault="0053653F">
      <w:pPr>
        <w:pStyle w:val="Nadpis2"/>
      </w:pPr>
      <w:r>
        <w:t>Čl. 9</w:t>
      </w:r>
      <w:r>
        <w:br/>
      </w:r>
      <w:r>
        <w:t>Účinnost</w:t>
      </w:r>
    </w:p>
    <w:p w14:paraId="1C762B61" w14:textId="77777777" w:rsidR="00187A9E" w:rsidRDefault="0053653F">
      <w:pPr>
        <w:pStyle w:val="Odstavec"/>
      </w:pPr>
      <w:r>
        <w:t>Tato vyhláška nabývá</w:t>
      </w:r>
      <w:r>
        <w:t xml:space="preserve">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87A9E" w14:paraId="1F4995B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6AEA19" w14:textId="77777777" w:rsidR="00187A9E" w:rsidRDefault="0053653F">
            <w:pPr>
              <w:pStyle w:val="PodpisovePole"/>
            </w:pPr>
            <w:r>
              <w:t>Bc. Antonín Kratochvíl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A3B453" w14:textId="77777777" w:rsidR="00187A9E" w:rsidRDefault="0053653F">
            <w:pPr>
              <w:pStyle w:val="PodpisovePole"/>
            </w:pPr>
            <w:r>
              <w:t>Mgr. Jan Váňa v. r.</w:t>
            </w:r>
            <w:r>
              <w:br/>
            </w:r>
            <w:r>
              <w:t xml:space="preserve"> místostarosta</w:t>
            </w:r>
          </w:p>
        </w:tc>
      </w:tr>
      <w:tr w:rsidR="00187A9E" w14:paraId="26508FD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0164D8" w14:textId="77777777" w:rsidR="00187A9E" w:rsidRDefault="00187A9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86AABC" w14:textId="77777777" w:rsidR="00187A9E" w:rsidRDefault="00187A9E">
            <w:pPr>
              <w:pStyle w:val="PodpisovePole"/>
            </w:pPr>
          </w:p>
        </w:tc>
      </w:tr>
    </w:tbl>
    <w:p w14:paraId="7BABF982" w14:textId="77777777" w:rsidR="00187A9E" w:rsidRDefault="00187A9E"/>
    <w:sectPr w:rsidR="00187A9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99AFD" w14:textId="77777777" w:rsidR="00000000" w:rsidRDefault="0053653F">
      <w:r>
        <w:separator/>
      </w:r>
    </w:p>
  </w:endnote>
  <w:endnote w:type="continuationSeparator" w:id="0">
    <w:p w14:paraId="67C5CB51" w14:textId="77777777" w:rsidR="00000000" w:rsidRDefault="0053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FEEF9" w14:textId="77777777" w:rsidR="00000000" w:rsidRDefault="0053653F">
      <w:r>
        <w:rPr>
          <w:color w:val="000000"/>
        </w:rPr>
        <w:separator/>
      </w:r>
    </w:p>
  </w:footnote>
  <w:footnote w:type="continuationSeparator" w:id="0">
    <w:p w14:paraId="740FE84E" w14:textId="77777777" w:rsidR="00000000" w:rsidRDefault="0053653F">
      <w:r>
        <w:continuationSeparator/>
      </w:r>
    </w:p>
  </w:footnote>
  <w:footnote w:id="1">
    <w:p w14:paraId="3CB8ACEC" w14:textId="77777777" w:rsidR="00187A9E" w:rsidRDefault="0053653F">
      <w:pPr>
        <w:pStyle w:val="Footnote"/>
      </w:pPr>
      <w:r>
        <w:rPr>
          <w:rStyle w:val="Znakapoznpodarou"/>
        </w:rPr>
        <w:footnoteRef/>
      </w:r>
      <w:r>
        <w:t>§ 15 odst. 1 zákona o </w:t>
      </w:r>
      <w:r>
        <w:t>místních poplatcích</w:t>
      </w:r>
    </w:p>
  </w:footnote>
  <w:footnote w:id="2">
    <w:p w14:paraId="13CEB0BB" w14:textId="77777777" w:rsidR="00187A9E" w:rsidRDefault="0053653F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B5EA4FC" w14:textId="77777777" w:rsidR="00187A9E" w:rsidRDefault="0053653F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8EC5A72" w14:textId="77777777" w:rsidR="00187A9E" w:rsidRDefault="0053653F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</w:t>
      </w:r>
      <w:r>
        <w:t xml:space="preserve"> a skutečnosti rozhodné pro stanovení poplatku</w:t>
      </w:r>
    </w:p>
  </w:footnote>
  <w:footnote w:id="5">
    <w:p w14:paraId="1E56ADD8" w14:textId="77777777" w:rsidR="00187A9E" w:rsidRDefault="0053653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7E57F6A1" w14:textId="77777777" w:rsidR="00187A9E" w:rsidRDefault="0053653F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0F9D836A" w14:textId="77777777" w:rsidR="00187A9E" w:rsidRDefault="0053653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82D6C"/>
    <w:multiLevelType w:val="multilevel"/>
    <w:tmpl w:val="9396445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82519759">
    <w:abstractNumId w:val="0"/>
  </w:num>
  <w:num w:numId="2" w16cid:durableId="1021123834">
    <w:abstractNumId w:val="0"/>
    <w:lvlOverride w:ilvl="0">
      <w:startOverride w:val="1"/>
    </w:lvlOverride>
  </w:num>
  <w:num w:numId="3" w16cid:durableId="2115436724">
    <w:abstractNumId w:val="0"/>
    <w:lvlOverride w:ilvl="0">
      <w:startOverride w:val="1"/>
    </w:lvlOverride>
  </w:num>
  <w:num w:numId="4" w16cid:durableId="1268537208">
    <w:abstractNumId w:val="0"/>
    <w:lvlOverride w:ilvl="0">
      <w:startOverride w:val="1"/>
    </w:lvlOverride>
  </w:num>
  <w:num w:numId="5" w16cid:durableId="18184529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87A9E"/>
    <w:rsid w:val="00187A9E"/>
    <w:rsid w:val="0053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28D9E"/>
  <w15:docId w15:val="{7C78103B-D36A-4936-B34E-0ACC6507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985</Words>
  <Characters>5816</Characters>
  <Application>Microsoft Office Word</Application>
  <DocSecurity>4</DocSecurity>
  <Lines>48</Lines>
  <Paragraphs>13</Paragraphs>
  <ScaleCrop>false</ScaleCrop>
  <Company>VS ČR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Svinčany</dc:creator>
  <cp:lastModifiedBy>Kratochvíl Antonín Bc.</cp:lastModifiedBy>
  <cp:revision>2</cp:revision>
  <cp:lastPrinted>2023-12-06T15:14:00Z</cp:lastPrinted>
  <dcterms:created xsi:type="dcterms:W3CDTF">2023-12-11T15:13:00Z</dcterms:created>
  <dcterms:modified xsi:type="dcterms:W3CDTF">2023-12-11T15:13:00Z</dcterms:modified>
</cp:coreProperties>
</file>