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35FA" w14:textId="0FF3CFB3" w:rsidR="00B1791A" w:rsidRDefault="000C2ED1" w:rsidP="00857298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Město Jáchymov</w:t>
      </w:r>
    </w:p>
    <w:p w14:paraId="2359A8AA" w14:textId="376495F6" w:rsidR="00B1791A" w:rsidRPr="00686CC9" w:rsidRDefault="00B1791A" w:rsidP="00857298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Zastupitelstvo </w:t>
      </w:r>
      <w:r w:rsidR="000C2ED1">
        <w:rPr>
          <w:rFonts w:cs="Arial"/>
          <w:b/>
        </w:rPr>
        <w:t>města Jáchymov</w:t>
      </w:r>
    </w:p>
    <w:p w14:paraId="7039ABFF" w14:textId="7E02B6C4" w:rsidR="00AB218D" w:rsidRDefault="00B1791A" w:rsidP="00857298">
      <w:pPr>
        <w:spacing w:line="276" w:lineRule="auto"/>
        <w:jc w:val="center"/>
        <w:rPr>
          <w:rFonts w:cs="Arial"/>
          <w:b/>
        </w:rPr>
      </w:pPr>
      <w:bookmarkStart w:id="0" w:name="_Hlk129697355"/>
      <w:r w:rsidRPr="00686CC9">
        <w:rPr>
          <w:rFonts w:cs="Arial"/>
          <w:b/>
        </w:rPr>
        <w:t>Obecně závazná vyhláška</w:t>
      </w:r>
      <w:r>
        <w:rPr>
          <w:rFonts w:cs="Arial"/>
          <w:b/>
        </w:rPr>
        <w:t xml:space="preserve"> </w:t>
      </w:r>
      <w:r w:rsidR="000C2ED1">
        <w:rPr>
          <w:rFonts w:cs="Arial"/>
          <w:b/>
        </w:rPr>
        <w:t xml:space="preserve">města </w:t>
      </w:r>
      <w:r w:rsidR="00AB218D" w:rsidRPr="002D0857">
        <w:rPr>
          <w:rFonts w:cs="Arial"/>
          <w:b/>
        </w:rPr>
        <w:t>o místním poplatku za užívání veřejného prostranství</w:t>
      </w:r>
    </w:p>
    <w:bookmarkEnd w:id="0"/>
    <w:p w14:paraId="6F884A26" w14:textId="77777777" w:rsidR="00857298" w:rsidRPr="002D0857" w:rsidRDefault="00857298" w:rsidP="00857298">
      <w:pPr>
        <w:spacing w:line="276" w:lineRule="auto"/>
        <w:jc w:val="center"/>
        <w:rPr>
          <w:rFonts w:cs="Arial"/>
          <w:b/>
        </w:rPr>
      </w:pPr>
    </w:p>
    <w:p w14:paraId="5A917F07" w14:textId="2EF33414" w:rsidR="00AB218D" w:rsidRPr="00B1791A" w:rsidRDefault="00B1791A" w:rsidP="00091E54">
      <w:p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 xml:space="preserve">Zastupitelstvo </w:t>
      </w:r>
      <w:r w:rsidR="000C2ED1">
        <w:rPr>
          <w:rFonts w:cs="Arial"/>
          <w:sz w:val="22"/>
          <w:szCs w:val="22"/>
        </w:rPr>
        <w:t>města</w:t>
      </w:r>
      <w:r>
        <w:rPr>
          <w:rFonts w:cs="Arial"/>
          <w:sz w:val="22"/>
          <w:szCs w:val="22"/>
        </w:rPr>
        <w:t xml:space="preserve"> </w:t>
      </w:r>
      <w:r w:rsidR="000C2ED1">
        <w:rPr>
          <w:rFonts w:cs="Arial"/>
          <w:sz w:val="22"/>
          <w:szCs w:val="22"/>
        </w:rPr>
        <w:t>Jáchymov</w:t>
      </w:r>
      <w:r w:rsidR="00AB218D" w:rsidRPr="00B1791A">
        <w:rPr>
          <w:rFonts w:cs="Arial"/>
          <w:sz w:val="22"/>
          <w:szCs w:val="22"/>
        </w:rPr>
        <w:t xml:space="preserve"> se na svém zasedání dne </w:t>
      </w:r>
      <w:r w:rsidR="00F31652">
        <w:rPr>
          <w:rFonts w:cs="Arial"/>
          <w:sz w:val="22"/>
          <w:szCs w:val="22"/>
        </w:rPr>
        <w:t xml:space="preserve">12.4. </w:t>
      </w:r>
      <w:r w:rsidR="000C2ED1">
        <w:rPr>
          <w:rFonts w:cs="Arial"/>
          <w:sz w:val="22"/>
          <w:szCs w:val="22"/>
        </w:rPr>
        <w:t>2023</w:t>
      </w:r>
      <w:r w:rsidR="00AB218D" w:rsidRPr="00B1791A">
        <w:rPr>
          <w:rFonts w:cs="Arial"/>
          <w:sz w:val="22"/>
          <w:szCs w:val="22"/>
        </w:rPr>
        <w:t xml:space="preserve"> usnesením </w:t>
      </w:r>
      <w:r>
        <w:rPr>
          <w:rFonts w:cs="Arial"/>
          <w:sz w:val="22"/>
          <w:szCs w:val="22"/>
        </w:rPr>
        <w:br/>
      </w:r>
      <w:r w:rsidR="00AB218D" w:rsidRPr="00B1791A">
        <w:rPr>
          <w:rFonts w:cs="Arial"/>
          <w:sz w:val="22"/>
          <w:szCs w:val="22"/>
        </w:rPr>
        <w:t xml:space="preserve">č. </w:t>
      </w:r>
      <w:r w:rsidR="00054A5C">
        <w:rPr>
          <w:rFonts w:cs="Arial"/>
          <w:sz w:val="22"/>
          <w:szCs w:val="22"/>
        </w:rPr>
        <w:t xml:space="preserve">113/V/2023 </w:t>
      </w:r>
      <w:r w:rsidR="00AB218D" w:rsidRPr="00B1791A">
        <w:rPr>
          <w:rFonts w:cs="Arial"/>
          <w:sz w:val="22"/>
          <w:szCs w:val="22"/>
        </w:rPr>
        <w:t>usneslo vydat na základě § 14 zákona č. 565/1990 Sb.</w:t>
      </w:r>
      <w:r w:rsidR="00E8672F">
        <w:rPr>
          <w:rFonts w:cs="Arial"/>
          <w:sz w:val="22"/>
          <w:szCs w:val="22"/>
        </w:rPr>
        <w:t>,</w:t>
      </w:r>
      <w:r w:rsidR="00AB218D" w:rsidRPr="00B1791A">
        <w:rPr>
          <w:rFonts w:cs="Arial"/>
          <w:sz w:val="22"/>
          <w:szCs w:val="22"/>
        </w:rPr>
        <w:t xml:space="preserve"> o místních poplatcích</w:t>
      </w:r>
      <w:r w:rsidR="00E8672F">
        <w:rPr>
          <w:rFonts w:cs="Arial"/>
          <w:sz w:val="22"/>
          <w:szCs w:val="22"/>
        </w:rPr>
        <w:t>,</w:t>
      </w:r>
      <w:r w:rsidR="00AB218D" w:rsidRPr="00B1791A">
        <w:rPr>
          <w:rFonts w:cs="Arial"/>
          <w:sz w:val="22"/>
          <w:szCs w:val="22"/>
        </w:rPr>
        <w:t xml:space="preserve"> ve znění pozdějších předpisů</w:t>
      </w:r>
      <w:r w:rsidR="00091E54">
        <w:rPr>
          <w:rFonts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cs="Arial"/>
          <w:sz w:val="22"/>
          <w:szCs w:val="22"/>
        </w:rPr>
        <w:t>)</w:t>
      </w:r>
      <w:r w:rsidR="00E8672F">
        <w:rPr>
          <w:rFonts w:cs="Arial"/>
          <w:sz w:val="22"/>
          <w:szCs w:val="22"/>
        </w:rPr>
        <w:t>,</w:t>
      </w:r>
      <w:r w:rsidR="00F15EBC" w:rsidRPr="00B1791A">
        <w:rPr>
          <w:rFonts w:cs="Arial"/>
          <w:sz w:val="22"/>
          <w:szCs w:val="22"/>
        </w:rPr>
        <w:t xml:space="preserve"> </w:t>
      </w:r>
      <w:r w:rsidR="00AB218D" w:rsidRPr="00B1791A">
        <w:rPr>
          <w:rFonts w:cs="Arial"/>
          <w:sz w:val="22"/>
          <w:szCs w:val="22"/>
        </w:rPr>
        <w:t xml:space="preserve">a v souladu s § 10 písm. d) </w:t>
      </w:r>
      <w:r w:rsidR="00091E54">
        <w:rPr>
          <w:rFonts w:cs="Arial"/>
          <w:sz w:val="22"/>
          <w:szCs w:val="22"/>
        </w:rPr>
        <w:br/>
      </w:r>
      <w:r w:rsidR="00AB218D" w:rsidRPr="00B1791A">
        <w:rPr>
          <w:rFonts w:cs="Arial"/>
          <w:sz w:val="22"/>
          <w:szCs w:val="22"/>
        </w:rPr>
        <w:t>a § 84 odst. 2 písm. h) zákona č. 128/2000 Sb.</w:t>
      </w:r>
      <w:r w:rsidR="00E8672F">
        <w:rPr>
          <w:rFonts w:cs="Arial"/>
          <w:sz w:val="22"/>
          <w:szCs w:val="22"/>
        </w:rPr>
        <w:t>,</w:t>
      </w:r>
      <w:r w:rsidR="00AB218D" w:rsidRPr="00B1791A">
        <w:rPr>
          <w:rFonts w:cs="Arial"/>
          <w:sz w:val="22"/>
          <w:szCs w:val="22"/>
        </w:rPr>
        <w:t xml:space="preserve"> o</w:t>
      </w:r>
      <w:r w:rsidR="0009546D" w:rsidRPr="00B1791A">
        <w:rPr>
          <w:rFonts w:cs="Arial"/>
          <w:sz w:val="22"/>
          <w:szCs w:val="22"/>
        </w:rPr>
        <w:t> </w:t>
      </w:r>
      <w:r w:rsidR="00AB218D" w:rsidRPr="00B1791A">
        <w:rPr>
          <w:rFonts w:cs="Arial"/>
          <w:sz w:val="22"/>
          <w:szCs w:val="22"/>
        </w:rPr>
        <w:t>obcích (obecní zřízení)</w:t>
      </w:r>
      <w:r w:rsidR="00E8672F">
        <w:rPr>
          <w:rFonts w:cs="Arial"/>
          <w:sz w:val="22"/>
          <w:szCs w:val="22"/>
        </w:rPr>
        <w:t>,</w:t>
      </w:r>
      <w:r w:rsidR="00AB218D" w:rsidRPr="00B1791A">
        <w:rPr>
          <w:rFonts w:cs="Arial"/>
          <w:sz w:val="22"/>
          <w:szCs w:val="22"/>
        </w:rPr>
        <w:t xml:space="preserve"> ve znění pozdějších předpisů</w:t>
      </w:r>
      <w:r w:rsidR="00E8672F">
        <w:rPr>
          <w:rFonts w:cs="Arial"/>
          <w:sz w:val="22"/>
          <w:szCs w:val="22"/>
        </w:rPr>
        <w:t>,</w:t>
      </w:r>
      <w:r w:rsidR="00AB218D" w:rsidRPr="00B1791A">
        <w:rPr>
          <w:rFonts w:cs="Arial"/>
          <w:sz w:val="22"/>
          <w:szCs w:val="22"/>
        </w:rPr>
        <w:t xml:space="preserve"> tuto obecně závaznou vyhlášku (dále jen „</w:t>
      </w:r>
      <w:r w:rsidR="00BC7D23">
        <w:rPr>
          <w:rFonts w:cs="Arial"/>
          <w:sz w:val="22"/>
          <w:szCs w:val="22"/>
        </w:rPr>
        <w:t xml:space="preserve">tato </w:t>
      </w:r>
      <w:r w:rsidR="00AB218D" w:rsidRPr="00B1791A">
        <w:rPr>
          <w:rFonts w:cs="Arial"/>
          <w:sz w:val="22"/>
          <w:szCs w:val="22"/>
        </w:rPr>
        <w:t xml:space="preserve">vyhláška“): </w:t>
      </w:r>
    </w:p>
    <w:p w14:paraId="1AC306B0" w14:textId="77777777" w:rsidR="00AB218D" w:rsidRPr="00E97A8E" w:rsidRDefault="00AB218D" w:rsidP="00C3792D">
      <w:pPr>
        <w:pStyle w:val="slalnk"/>
        <w:rPr>
          <w:rFonts w:cs="Arial"/>
          <w:szCs w:val="24"/>
        </w:rPr>
      </w:pPr>
      <w:r w:rsidRPr="00E97A8E">
        <w:rPr>
          <w:rFonts w:cs="Arial"/>
          <w:szCs w:val="24"/>
        </w:rPr>
        <w:t>Čl. 1</w:t>
      </w:r>
    </w:p>
    <w:p w14:paraId="46E44AEE" w14:textId="77777777" w:rsidR="00AB218D" w:rsidRPr="00E97A8E" w:rsidRDefault="00AB218D" w:rsidP="00AB218D">
      <w:pPr>
        <w:pStyle w:val="Nzvylnk"/>
        <w:rPr>
          <w:rFonts w:cs="Arial"/>
          <w:szCs w:val="24"/>
        </w:rPr>
      </w:pPr>
      <w:r w:rsidRPr="00E97A8E">
        <w:rPr>
          <w:rFonts w:cs="Arial"/>
          <w:szCs w:val="24"/>
        </w:rPr>
        <w:t>Úvodní ustanovení</w:t>
      </w:r>
    </w:p>
    <w:p w14:paraId="3F1B60C1" w14:textId="672032D2" w:rsidR="00AB69AB" w:rsidRPr="00B1791A" w:rsidRDefault="000C2ED1" w:rsidP="00E97A8E">
      <w:pPr>
        <w:numPr>
          <w:ilvl w:val="0"/>
          <w:numId w:val="10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Město</w:t>
      </w:r>
      <w:r w:rsidR="00AB69AB" w:rsidRPr="00B1791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Jáchymov</w:t>
      </w:r>
      <w:r w:rsidR="00AB69AB" w:rsidRPr="00B1791A">
        <w:rPr>
          <w:rFonts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185BB338" w14:textId="661F3DE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824D25">
        <w:rPr>
          <w:rFonts w:cs="Arial"/>
          <w:sz w:val="22"/>
          <w:szCs w:val="22"/>
        </w:rPr>
        <w:t xml:space="preserve">Správcem poplatku je </w:t>
      </w:r>
      <w:r w:rsidR="00D24010">
        <w:rPr>
          <w:rFonts w:cs="Arial"/>
          <w:sz w:val="22"/>
          <w:szCs w:val="22"/>
        </w:rPr>
        <w:t>M</w:t>
      </w:r>
      <w:r w:rsidR="000C2ED1">
        <w:rPr>
          <w:rFonts w:cs="Arial"/>
          <w:sz w:val="22"/>
          <w:szCs w:val="22"/>
        </w:rPr>
        <w:t>ěstský</w:t>
      </w:r>
      <w:r w:rsidRPr="00824D25">
        <w:rPr>
          <w:rFonts w:cs="Arial"/>
          <w:sz w:val="22"/>
          <w:szCs w:val="22"/>
        </w:rPr>
        <w:t xml:space="preserve"> úřad</w:t>
      </w:r>
      <w:r w:rsidR="00D24010">
        <w:rPr>
          <w:rFonts w:cs="Arial"/>
          <w:sz w:val="22"/>
          <w:szCs w:val="22"/>
        </w:rPr>
        <w:t xml:space="preserve"> Jáchymov</w:t>
      </w:r>
      <w:r w:rsidR="00AB218D" w:rsidRPr="00B1791A">
        <w:rPr>
          <w:rFonts w:cs="Arial"/>
          <w:sz w:val="22"/>
          <w:szCs w:val="22"/>
        </w:rPr>
        <w:t>.</w:t>
      </w:r>
      <w:r w:rsidR="00AB218D" w:rsidRPr="00B1791A">
        <w:rPr>
          <w:rFonts w:cs="Arial"/>
          <w:sz w:val="22"/>
          <w:szCs w:val="22"/>
          <w:vertAlign w:val="superscript"/>
        </w:rPr>
        <w:footnoteReference w:id="1"/>
      </w:r>
    </w:p>
    <w:p w14:paraId="10F71C6D" w14:textId="77777777" w:rsidR="00AB218D" w:rsidRPr="00E97A8E" w:rsidRDefault="00AB218D" w:rsidP="00C3792D">
      <w:pPr>
        <w:pStyle w:val="slalnk"/>
        <w:rPr>
          <w:rFonts w:cs="Arial"/>
          <w:szCs w:val="24"/>
        </w:rPr>
      </w:pPr>
      <w:r w:rsidRPr="00E97A8E">
        <w:rPr>
          <w:rFonts w:cs="Arial"/>
          <w:szCs w:val="24"/>
        </w:rPr>
        <w:t>Čl. 2</w:t>
      </w:r>
    </w:p>
    <w:p w14:paraId="730A3419" w14:textId="77777777" w:rsidR="00AB218D" w:rsidRPr="00E97A8E" w:rsidRDefault="00AB218D" w:rsidP="00AB218D">
      <w:pPr>
        <w:pStyle w:val="Nzvylnk"/>
        <w:rPr>
          <w:rFonts w:cs="Arial"/>
          <w:szCs w:val="24"/>
        </w:rPr>
      </w:pPr>
      <w:r w:rsidRPr="00E97A8E">
        <w:rPr>
          <w:rFonts w:cs="Arial"/>
          <w:szCs w:val="24"/>
        </w:rPr>
        <w:t>Předmět poplatku</w:t>
      </w:r>
      <w:r w:rsidR="00602A6C" w:rsidRPr="00E97A8E">
        <w:rPr>
          <w:rFonts w:cs="Arial"/>
          <w:szCs w:val="24"/>
        </w:rPr>
        <w:t xml:space="preserve"> a</w:t>
      </w:r>
      <w:r w:rsidRPr="00E97A8E">
        <w:rPr>
          <w:rFonts w:cs="Arial"/>
          <w:szCs w:val="24"/>
        </w:rPr>
        <w:t xml:space="preserve"> poplatník</w:t>
      </w:r>
    </w:p>
    <w:p w14:paraId="697D8D41" w14:textId="699C398E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Poplatek za užívání veřejného prostranství se vybírá za zvláštní užívání veřejného prostranství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kterým se rozumí provádění výkopových prací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umístění dočasných staveb a zařízení sloužících pro poskytování prodeje a služeb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pro umístění stavebních nebo reklamních zařízení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zařízení cirkusů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lunaparků a jiných obdobných atrakcí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umístění skládek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vyhrazení trvalého parkovacího místa a užívání tohoto prostranství pro kulturní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sportovní a reklamní akce nebo potřeby tvorby filmových a televizních děl.</w:t>
      </w:r>
      <w:r w:rsidRPr="00B1791A">
        <w:rPr>
          <w:rStyle w:val="Znakapoznpodarou"/>
          <w:rFonts w:cs="Arial"/>
          <w:sz w:val="22"/>
          <w:szCs w:val="22"/>
        </w:rPr>
        <w:footnoteReference w:id="2"/>
      </w:r>
    </w:p>
    <w:p w14:paraId="10A0DF4B" w14:textId="55C7047A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Poplatek za užívání veřejného prostranství platí fyzické i právnické osoby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které užívají veřejné prostranství způsobem uvedeným v odstavci 1</w:t>
      </w:r>
      <w:r w:rsidR="00B1791A">
        <w:rPr>
          <w:rFonts w:cs="Arial"/>
          <w:sz w:val="22"/>
          <w:szCs w:val="22"/>
        </w:rPr>
        <w:t xml:space="preserve"> </w:t>
      </w:r>
      <w:r w:rsidR="00AD1ADC" w:rsidRPr="00B1791A">
        <w:rPr>
          <w:rFonts w:cs="Arial"/>
          <w:sz w:val="22"/>
          <w:szCs w:val="22"/>
        </w:rPr>
        <w:t>(dále jen „poplatník“)</w:t>
      </w:r>
      <w:r w:rsidRPr="00B1791A">
        <w:rPr>
          <w:rFonts w:cs="Arial"/>
          <w:sz w:val="22"/>
          <w:szCs w:val="22"/>
        </w:rPr>
        <w:t>.</w:t>
      </w:r>
      <w:r w:rsidRPr="00B1791A">
        <w:rPr>
          <w:rStyle w:val="Znakapoznpodarou"/>
          <w:rFonts w:cs="Arial"/>
          <w:sz w:val="22"/>
          <w:szCs w:val="22"/>
        </w:rPr>
        <w:footnoteReference w:id="3"/>
      </w:r>
    </w:p>
    <w:p w14:paraId="06A2EA36" w14:textId="77777777" w:rsidR="00AB218D" w:rsidRPr="00E97A8E" w:rsidRDefault="00AB218D" w:rsidP="00C3792D">
      <w:pPr>
        <w:pStyle w:val="slalnk"/>
        <w:rPr>
          <w:rFonts w:cs="Arial"/>
          <w:b w:val="0"/>
          <w:szCs w:val="24"/>
        </w:rPr>
      </w:pPr>
      <w:r w:rsidRPr="00E97A8E">
        <w:rPr>
          <w:rFonts w:cs="Arial"/>
          <w:szCs w:val="24"/>
        </w:rPr>
        <w:t xml:space="preserve">Čl. 3 </w:t>
      </w:r>
      <w:r w:rsidR="00103F08" w:rsidRPr="00E97A8E">
        <w:rPr>
          <w:rFonts w:cs="Arial"/>
          <w:szCs w:val="24"/>
        </w:rPr>
        <w:t xml:space="preserve"> </w:t>
      </w:r>
    </w:p>
    <w:p w14:paraId="32FFC24E" w14:textId="77777777" w:rsidR="00AB218D" w:rsidRPr="00E97A8E" w:rsidRDefault="00AB218D" w:rsidP="00AB218D">
      <w:pPr>
        <w:pStyle w:val="Nzvylnk"/>
        <w:rPr>
          <w:rFonts w:cs="Arial"/>
          <w:szCs w:val="24"/>
        </w:rPr>
      </w:pPr>
      <w:r w:rsidRPr="00E97A8E">
        <w:rPr>
          <w:rFonts w:cs="Arial"/>
          <w:szCs w:val="24"/>
        </w:rPr>
        <w:t>Veřejn</w:t>
      </w:r>
      <w:r w:rsidR="00945F0D" w:rsidRPr="00E97A8E">
        <w:rPr>
          <w:rFonts w:cs="Arial"/>
          <w:szCs w:val="24"/>
        </w:rPr>
        <w:t>á</w:t>
      </w:r>
      <w:r w:rsidRPr="00E97A8E">
        <w:rPr>
          <w:rFonts w:cs="Arial"/>
          <w:szCs w:val="24"/>
        </w:rPr>
        <w:t xml:space="preserve"> prostranství</w:t>
      </w:r>
      <w:r w:rsidR="00945F0D" w:rsidRPr="00E97A8E">
        <w:rPr>
          <w:rFonts w:cs="Arial"/>
          <w:szCs w:val="24"/>
        </w:rPr>
        <w:t xml:space="preserve"> </w:t>
      </w:r>
    </w:p>
    <w:p w14:paraId="3063BC77" w14:textId="5CD570A5" w:rsidR="00AB218D" w:rsidRPr="00B1791A" w:rsidRDefault="003A1269" w:rsidP="00E97A8E">
      <w:p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Poplatek se platí za užívání veřejných prostranství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která </w:t>
      </w:r>
      <w:r w:rsidR="00074C26" w:rsidRPr="00B1791A">
        <w:rPr>
          <w:rFonts w:cs="Arial"/>
          <w:sz w:val="22"/>
          <w:szCs w:val="22"/>
        </w:rPr>
        <w:t xml:space="preserve">jsou uvedena jmenovitě </w:t>
      </w:r>
      <w:r w:rsidR="00AB218D" w:rsidRPr="00B1791A">
        <w:rPr>
          <w:rFonts w:cs="Arial"/>
          <w:sz w:val="22"/>
          <w:szCs w:val="22"/>
        </w:rPr>
        <w:t>v příloze č. 1.</w:t>
      </w:r>
      <w:r w:rsidR="002D6C62" w:rsidRPr="00B1791A">
        <w:rPr>
          <w:rFonts w:cs="Arial"/>
          <w:sz w:val="22"/>
          <w:szCs w:val="22"/>
        </w:rPr>
        <w:t xml:space="preserve"> T</w:t>
      </w:r>
      <w:r w:rsidR="009417F0">
        <w:rPr>
          <w:rFonts w:cs="Arial"/>
          <w:sz w:val="22"/>
          <w:szCs w:val="22"/>
        </w:rPr>
        <w:t>a</w:t>
      </w:r>
      <w:r w:rsidR="002D6C62" w:rsidRPr="00B1791A">
        <w:rPr>
          <w:rFonts w:cs="Arial"/>
          <w:sz w:val="22"/>
          <w:szCs w:val="22"/>
        </w:rPr>
        <w:t>to příloh</w:t>
      </w:r>
      <w:r w:rsidR="009417F0">
        <w:rPr>
          <w:rFonts w:cs="Arial"/>
          <w:sz w:val="22"/>
          <w:szCs w:val="22"/>
        </w:rPr>
        <w:t>a</w:t>
      </w:r>
      <w:r w:rsidR="002D6C62" w:rsidRPr="00B1791A">
        <w:rPr>
          <w:rFonts w:cs="Arial"/>
          <w:sz w:val="22"/>
          <w:szCs w:val="22"/>
        </w:rPr>
        <w:t xml:space="preserve"> tvoří nedílnou součást této vyhlášky.</w:t>
      </w:r>
    </w:p>
    <w:p w14:paraId="4BD46C2D" w14:textId="1E3031BE" w:rsidR="005D5ACA" w:rsidRPr="0032333A" w:rsidRDefault="00AB218D" w:rsidP="000C2ED1">
      <w:pPr>
        <w:spacing w:before="120" w:line="312" w:lineRule="auto"/>
        <w:jc w:val="both"/>
        <w:rPr>
          <w:rFonts w:cs="Arial"/>
          <w:sz w:val="22"/>
          <w:szCs w:val="22"/>
        </w:rPr>
      </w:pPr>
      <w:r w:rsidRPr="002D0857">
        <w:rPr>
          <w:rFonts w:cs="Arial"/>
        </w:rPr>
        <w:tab/>
      </w:r>
    </w:p>
    <w:p w14:paraId="4A4A127D" w14:textId="77777777" w:rsidR="00AB218D" w:rsidRPr="00E97A8E" w:rsidRDefault="008C374C" w:rsidP="00C3792D">
      <w:pPr>
        <w:pStyle w:val="slalnk"/>
        <w:rPr>
          <w:rFonts w:cs="Arial"/>
          <w:szCs w:val="24"/>
        </w:rPr>
      </w:pPr>
      <w:r w:rsidRPr="00E97A8E">
        <w:rPr>
          <w:rFonts w:cs="Arial"/>
          <w:szCs w:val="24"/>
        </w:rPr>
        <w:lastRenderedPageBreak/>
        <w:t>Čl. 4</w:t>
      </w:r>
    </w:p>
    <w:p w14:paraId="16B43030" w14:textId="77777777" w:rsidR="00AB218D" w:rsidRPr="00E97A8E" w:rsidRDefault="00AB218D" w:rsidP="00AB218D">
      <w:pPr>
        <w:pStyle w:val="Nzvylnk"/>
        <w:rPr>
          <w:rFonts w:cs="Arial"/>
          <w:szCs w:val="24"/>
        </w:rPr>
      </w:pPr>
      <w:r w:rsidRPr="00E97A8E">
        <w:rPr>
          <w:rFonts w:cs="Arial"/>
          <w:szCs w:val="24"/>
        </w:rPr>
        <w:t>Ohlašovací povinnost</w:t>
      </w:r>
    </w:p>
    <w:p w14:paraId="19A94EB2" w14:textId="74F2BDDC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0C2ED1">
        <w:rPr>
          <w:rFonts w:cs="Arial"/>
          <w:sz w:val="22"/>
          <w:szCs w:val="22"/>
        </w:rPr>
        <w:t xml:space="preserve">5 </w:t>
      </w:r>
      <w:r w:rsidRPr="00B1791A">
        <w:rPr>
          <w:rFonts w:cs="Arial"/>
          <w:sz w:val="22"/>
          <w:szCs w:val="22"/>
        </w:rPr>
        <w:t>dní před zahájením užívání veřejného prostranství. V případě užívání veřejného prostranství po dobu kratší než</w:t>
      </w:r>
      <w:r w:rsidR="000C2ED1">
        <w:rPr>
          <w:rFonts w:cs="Arial"/>
          <w:sz w:val="22"/>
          <w:szCs w:val="22"/>
        </w:rPr>
        <w:t xml:space="preserve"> 5</w:t>
      </w:r>
      <w:r w:rsidRPr="00B1791A">
        <w:rPr>
          <w:rFonts w:cs="Arial"/>
          <w:sz w:val="22"/>
          <w:szCs w:val="22"/>
        </w:rPr>
        <w:t xml:space="preserve"> dní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je povinen splnit ohlašovací povinnost nejpozději v den zahájení užívání veřejného prostranství. Pokud tento den připadne na sobotu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neděli nebo státem uznaný svátek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je poplatník povinen splnit ohlašovací povinnost nejblíže následující pracovní den.</w:t>
      </w:r>
    </w:p>
    <w:p w14:paraId="0F3CD16B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V ohlášení poplatník uvede</w:t>
      </w:r>
      <w:r w:rsidRPr="00B1791A">
        <w:rPr>
          <w:rStyle w:val="Znakapoznpodarou"/>
          <w:rFonts w:cs="Arial"/>
          <w:sz w:val="22"/>
          <w:szCs w:val="22"/>
        </w:rPr>
        <w:footnoteReference w:id="4"/>
      </w:r>
    </w:p>
    <w:p w14:paraId="2B3AA5AD" w14:textId="223B5A95" w:rsidR="00C76234" w:rsidRPr="00C76234" w:rsidRDefault="00C76234" w:rsidP="000B3791">
      <w:pPr>
        <w:numPr>
          <w:ilvl w:val="1"/>
          <w:numId w:val="13"/>
        </w:numPr>
        <w:tabs>
          <w:tab w:val="clear" w:pos="1021"/>
          <w:tab w:val="num" w:pos="709"/>
        </w:tabs>
        <w:spacing w:line="312" w:lineRule="auto"/>
        <w:ind w:left="567" w:hanging="425"/>
        <w:jc w:val="both"/>
        <w:rPr>
          <w:rFonts w:cs="Arial"/>
          <w:sz w:val="22"/>
          <w:szCs w:val="22"/>
        </w:rPr>
      </w:pPr>
      <w:r w:rsidRPr="00C76234">
        <w:rPr>
          <w:rFonts w:cs="Arial"/>
          <w:sz w:val="22"/>
          <w:szCs w:val="22"/>
        </w:rPr>
        <w:t>jméno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popřípadě jména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a příjmení nebo název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obecný identifikátor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byl-li přidělen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místo pobytu nebo sídlo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sídlo podnikatele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popřípadě další adresu pro doručování; právnická osoba uvede též osoby</w:t>
      </w:r>
      <w:r w:rsidR="00E8672F">
        <w:rPr>
          <w:rFonts w:cs="Arial"/>
          <w:sz w:val="22"/>
          <w:szCs w:val="22"/>
        </w:rPr>
        <w:t>,</w:t>
      </w:r>
      <w:r w:rsidRPr="00C76234">
        <w:rPr>
          <w:rFonts w:cs="Arial"/>
          <w:sz w:val="22"/>
          <w:szCs w:val="22"/>
        </w:rPr>
        <w:t xml:space="preserve"> které jsou jejím jménem oprávněny jednat v poplatkových věcech</w:t>
      </w:r>
      <w:r w:rsidR="00E8672F">
        <w:rPr>
          <w:rFonts w:cs="Arial"/>
          <w:sz w:val="22"/>
          <w:szCs w:val="22"/>
        </w:rPr>
        <w:t>,</w:t>
      </w:r>
    </w:p>
    <w:p w14:paraId="03F2B358" w14:textId="674FB5F3" w:rsidR="00AB218D" w:rsidRPr="00B1791A" w:rsidRDefault="00AB218D" w:rsidP="000B3791">
      <w:pPr>
        <w:numPr>
          <w:ilvl w:val="1"/>
          <w:numId w:val="13"/>
        </w:numPr>
        <w:tabs>
          <w:tab w:val="clear" w:pos="1021"/>
          <w:tab w:val="num" w:pos="709"/>
        </w:tabs>
        <w:spacing w:line="312" w:lineRule="auto"/>
        <w:ind w:left="567" w:hanging="425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čísla všech svých účtů u poskytovatelů platebních služeb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včetně poskytovatelů těchto služeb v zahraničí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užívaných v souvislosti s</w:t>
      </w:r>
      <w:r w:rsidR="00CB2CAC" w:rsidRPr="00B1791A">
        <w:rPr>
          <w:rFonts w:cs="Arial"/>
          <w:sz w:val="22"/>
          <w:szCs w:val="22"/>
        </w:rPr>
        <w:t> </w:t>
      </w:r>
      <w:r w:rsidRPr="00B1791A">
        <w:rPr>
          <w:rFonts w:cs="Arial"/>
          <w:sz w:val="22"/>
          <w:szCs w:val="22"/>
        </w:rPr>
        <w:t>podnikatelskou činností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v případě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že předmět poplatku souvisí s</w:t>
      </w:r>
      <w:r w:rsidR="00CB2CAC" w:rsidRPr="00B1791A">
        <w:rPr>
          <w:rFonts w:cs="Arial"/>
          <w:sz w:val="22"/>
          <w:szCs w:val="22"/>
        </w:rPr>
        <w:t> </w:t>
      </w:r>
      <w:r w:rsidRPr="00B1791A">
        <w:rPr>
          <w:rFonts w:cs="Arial"/>
          <w:sz w:val="22"/>
          <w:szCs w:val="22"/>
        </w:rPr>
        <w:t>podnikatelskou činností poplatníka</w:t>
      </w:r>
      <w:r w:rsidR="00E8672F">
        <w:rPr>
          <w:rFonts w:cs="Arial"/>
          <w:sz w:val="22"/>
          <w:szCs w:val="22"/>
        </w:rPr>
        <w:t>,</w:t>
      </w:r>
    </w:p>
    <w:p w14:paraId="10D6F41D" w14:textId="7AA4BC19" w:rsidR="00AB218D" w:rsidRPr="00B1791A" w:rsidRDefault="00157B53" w:rsidP="000B3791">
      <w:pPr>
        <w:numPr>
          <w:ilvl w:val="1"/>
          <w:numId w:val="13"/>
        </w:numPr>
        <w:tabs>
          <w:tab w:val="clear" w:pos="1021"/>
          <w:tab w:val="num" w:pos="709"/>
        </w:tabs>
        <w:spacing w:line="312" w:lineRule="auto"/>
        <w:ind w:left="567" w:hanging="425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 xml:space="preserve">další </w:t>
      </w:r>
      <w:r w:rsidR="00AB218D" w:rsidRPr="00B1791A">
        <w:rPr>
          <w:rFonts w:cs="Arial"/>
          <w:sz w:val="22"/>
          <w:szCs w:val="22"/>
        </w:rPr>
        <w:t xml:space="preserve">údaje rozhodné pro stanovení </w:t>
      </w:r>
      <w:r w:rsidR="00C76234">
        <w:rPr>
          <w:rFonts w:cs="Arial"/>
          <w:sz w:val="22"/>
          <w:szCs w:val="22"/>
        </w:rPr>
        <w:t>poplatku</w:t>
      </w:r>
      <w:r w:rsidR="00E8672F">
        <w:rPr>
          <w:rFonts w:cs="Arial"/>
          <w:sz w:val="22"/>
          <w:szCs w:val="22"/>
        </w:rPr>
        <w:t>,</w:t>
      </w:r>
      <w:r w:rsidR="004A5767" w:rsidRPr="00B1791A">
        <w:rPr>
          <w:rFonts w:cs="Arial"/>
          <w:sz w:val="22"/>
          <w:szCs w:val="22"/>
        </w:rPr>
        <w:t xml:space="preserve"> </w:t>
      </w:r>
      <w:r w:rsidR="00997360" w:rsidRPr="00B1791A">
        <w:rPr>
          <w:rFonts w:cs="Arial"/>
          <w:sz w:val="22"/>
          <w:szCs w:val="22"/>
        </w:rPr>
        <w:t>zejména předpokládanou dobu</w:t>
      </w:r>
      <w:r w:rsidR="00E8672F">
        <w:rPr>
          <w:rFonts w:cs="Arial"/>
          <w:sz w:val="22"/>
          <w:szCs w:val="22"/>
        </w:rPr>
        <w:t>,</w:t>
      </w:r>
      <w:r w:rsidR="00997360" w:rsidRPr="00B1791A">
        <w:rPr>
          <w:rFonts w:cs="Arial"/>
          <w:sz w:val="22"/>
          <w:szCs w:val="22"/>
        </w:rPr>
        <w:t xml:space="preserve"> způsob</w:t>
      </w:r>
      <w:r w:rsidR="00E8672F">
        <w:rPr>
          <w:rFonts w:cs="Arial"/>
          <w:sz w:val="22"/>
          <w:szCs w:val="22"/>
        </w:rPr>
        <w:t>,</w:t>
      </w:r>
      <w:r w:rsidR="00997360" w:rsidRPr="00B1791A">
        <w:rPr>
          <w:rFonts w:cs="Arial"/>
          <w:sz w:val="22"/>
          <w:szCs w:val="22"/>
        </w:rPr>
        <w:t xml:space="preserve"> místo a výměru užívání veřejného prostranství</w:t>
      </w:r>
      <w:r w:rsidR="00E8672F">
        <w:rPr>
          <w:rFonts w:cs="Arial"/>
          <w:sz w:val="22"/>
          <w:szCs w:val="22"/>
        </w:rPr>
        <w:t>,</w:t>
      </w:r>
      <w:r w:rsidR="00997360" w:rsidRPr="00B1791A">
        <w:rPr>
          <w:rFonts w:cs="Arial"/>
          <w:sz w:val="22"/>
          <w:szCs w:val="22"/>
        </w:rPr>
        <w:t xml:space="preserve"> </w:t>
      </w:r>
      <w:r w:rsidR="00514BC5" w:rsidRPr="00B1791A">
        <w:rPr>
          <w:rFonts w:cs="Arial"/>
          <w:sz w:val="22"/>
          <w:szCs w:val="22"/>
        </w:rPr>
        <w:t xml:space="preserve">včetně </w:t>
      </w:r>
      <w:r w:rsidR="001F36F8" w:rsidRPr="00B1791A">
        <w:rPr>
          <w:rFonts w:cs="Arial"/>
          <w:sz w:val="22"/>
          <w:szCs w:val="22"/>
        </w:rPr>
        <w:t xml:space="preserve">skutečností </w:t>
      </w:r>
      <w:r w:rsidR="007B2C89">
        <w:rPr>
          <w:rFonts w:cs="Arial"/>
          <w:sz w:val="22"/>
          <w:szCs w:val="22"/>
        </w:rPr>
        <w:t>zakládajících</w:t>
      </w:r>
      <w:r w:rsidR="00E64DF2" w:rsidRPr="00B1791A">
        <w:rPr>
          <w:rFonts w:cs="Arial"/>
          <w:sz w:val="22"/>
          <w:szCs w:val="22"/>
        </w:rPr>
        <w:t xml:space="preserve"> </w:t>
      </w:r>
      <w:r w:rsidR="007B2C89">
        <w:rPr>
          <w:rFonts w:cs="Arial"/>
          <w:sz w:val="22"/>
          <w:szCs w:val="22"/>
        </w:rPr>
        <w:t>nárok</w:t>
      </w:r>
      <w:r w:rsidR="001F36F8" w:rsidRPr="00B1791A">
        <w:rPr>
          <w:rFonts w:cs="Arial"/>
          <w:sz w:val="22"/>
          <w:szCs w:val="22"/>
        </w:rPr>
        <w:t xml:space="preserve"> na </w:t>
      </w:r>
      <w:r w:rsidR="00F15EBC" w:rsidRPr="00B1791A">
        <w:rPr>
          <w:rFonts w:cs="Arial"/>
          <w:sz w:val="22"/>
          <w:szCs w:val="22"/>
        </w:rPr>
        <w:t xml:space="preserve">případnou </w:t>
      </w:r>
      <w:r w:rsidR="001F36F8" w:rsidRPr="00B1791A">
        <w:rPr>
          <w:rFonts w:cs="Arial"/>
          <w:sz w:val="22"/>
          <w:szCs w:val="22"/>
        </w:rPr>
        <w:t xml:space="preserve">úlevu nebo </w:t>
      </w:r>
      <w:r w:rsidR="00514BC5" w:rsidRPr="00B1791A">
        <w:rPr>
          <w:rFonts w:cs="Arial"/>
          <w:sz w:val="22"/>
          <w:szCs w:val="22"/>
        </w:rPr>
        <w:t>osvobození od poplatku</w:t>
      </w:r>
      <w:r w:rsidR="00AB218D" w:rsidRPr="00B1791A">
        <w:rPr>
          <w:rFonts w:cs="Arial"/>
          <w:sz w:val="22"/>
          <w:szCs w:val="22"/>
        </w:rPr>
        <w:t>.</w:t>
      </w:r>
    </w:p>
    <w:p w14:paraId="215FB868" w14:textId="7CFDCA54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Poplatník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který nemá sídlo nebo bydliště na území členského státu Evropské unie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jiného smluvního státu Dohody o Evropském hospodářském prostoru nebo Švýcarské konfederace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uvede kromě údajů požadovaných v odstavci 2 adresu svého zmocněnce v tuzemsku pro doručování.</w:t>
      </w:r>
      <w:r w:rsidRPr="00B1791A">
        <w:rPr>
          <w:rStyle w:val="Znakapoznpodarou"/>
          <w:rFonts w:cs="Arial"/>
          <w:sz w:val="22"/>
          <w:szCs w:val="22"/>
        </w:rPr>
        <w:footnoteReference w:id="5"/>
      </w:r>
    </w:p>
    <w:p w14:paraId="70322646" w14:textId="2F8B47FE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Dojde-li ke změně údajů uvedených v ohlášení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je poplatník povinen tuto změnu oznámit do </w:t>
      </w:r>
      <w:r w:rsidRPr="00C76234">
        <w:rPr>
          <w:rFonts w:cs="Arial"/>
          <w:sz w:val="22"/>
          <w:szCs w:val="22"/>
        </w:rPr>
        <w:t>15</w:t>
      </w:r>
      <w:r w:rsidR="00DE3BF3">
        <w:rPr>
          <w:rFonts w:cs="Arial"/>
          <w:sz w:val="22"/>
          <w:szCs w:val="22"/>
        </w:rPr>
        <w:t xml:space="preserve"> dnů</w:t>
      </w:r>
      <w:r w:rsidRPr="00C76234">
        <w:rPr>
          <w:rFonts w:cs="Arial"/>
          <w:sz w:val="22"/>
          <w:szCs w:val="22"/>
        </w:rPr>
        <w:t xml:space="preserve"> </w:t>
      </w:r>
      <w:r w:rsidRPr="00B1791A">
        <w:rPr>
          <w:rFonts w:cs="Arial"/>
          <w:sz w:val="22"/>
          <w:szCs w:val="22"/>
        </w:rPr>
        <w:t>ode dne</w:t>
      </w:r>
      <w:r w:rsidR="00E8672F">
        <w:rPr>
          <w:rFonts w:cs="Arial"/>
          <w:sz w:val="22"/>
          <w:szCs w:val="22"/>
        </w:rPr>
        <w:t>,</w:t>
      </w:r>
      <w:r w:rsidRPr="00B1791A">
        <w:rPr>
          <w:rFonts w:cs="Arial"/>
          <w:sz w:val="22"/>
          <w:szCs w:val="22"/>
        </w:rPr>
        <w:t xml:space="preserve"> kdy nastala.</w:t>
      </w:r>
      <w:r w:rsidRPr="00B1791A">
        <w:rPr>
          <w:rStyle w:val="Znakapoznpodarou"/>
          <w:rFonts w:cs="Arial"/>
          <w:sz w:val="22"/>
          <w:szCs w:val="22"/>
        </w:rPr>
        <w:footnoteReference w:id="6"/>
      </w:r>
    </w:p>
    <w:p w14:paraId="4EF349FC" w14:textId="06B5CBDC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Povinnost ohlásit údaj podle odst. 2 nebo jeho změnu se nevztahuje na údaj</w:t>
      </w:r>
      <w:r w:rsidR="00E8672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který může správce poplatku automatizovaným způsobem zjistit z rejstříků nebo evidencí</w:t>
      </w:r>
      <w:r w:rsidR="00E8672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do nichž má zřízen automatizovaný přístup. Okruh těchto údajů zveřejní správce poplatku na své úřední desce.</w:t>
      </w:r>
      <w:r>
        <w:rPr>
          <w:rStyle w:val="Znakapoznpodarou"/>
          <w:rFonts w:cs="Arial"/>
          <w:sz w:val="22"/>
          <w:szCs w:val="22"/>
        </w:rPr>
        <w:footnoteReference w:id="7"/>
      </w:r>
    </w:p>
    <w:p w14:paraId="666A1A71" w14:textId="77777777" w:rsidR="00AB218D" w:rsidRPr="006C4EC2" w:rsidRDefault="008C374C" w:rsidP="00C3792D">
      <w:pPr>
        <w:pStyle w:val="slalnk"/>
        <w:rPr>
          <w:rFonts w:cs="Arial"/>
          <w:szCs w:val="24"/>
        </w:rPr>
      </w:pPr>
      <w:r w:rsidRPr="006C4EC2">
        <w:rPr>
          <w:rFonts w:cs="Arial"/>
          <w:szCs w:val="24"/>
        </w:rPr>
        <w:t>Čl. 5</w:t>
      </w:r>
    </w:p>
    <w:p w14:paraId="0F854F59" w14:textId="77777777" w:rsidR="00AB218D" w:rsidRPr="006C4EC2" w:rsidRDefault="00AB218D" w:rsidP="00AB218D">
      <w:pPr>
        <w:pStyle w:val="Nzvylnk"/>
        <w:rPr>
          <w:rFonts w:cs="Arial"/>
          <w:szCs w:val="24"/>
        </w:rPr>
      </w:pPr>
      <w:r w:rsidRPr="006C4EC2">
        <w:rPr>
          <w:rFonts w:cs="Arial"/>
          <w:szCs w:val="24"/>
        </w:rPr>
        <w:t>Sazba poplatku</w:t>
      </w:r>
    </w:p>
    <w:p w14:paraId="0841CB33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Sazba poplatku činí za každý i započatý m</w:t>
      </w:r>
      <w:r w:rsidRPr="00B1791A">
        <w:rPr>
          <w:rFonts w:cs="Arial"/>
          <w:sz w:val="22"/>
          <w:szCs w:val="22"/>
          <w:vertAlign w:val="superscript"/>
        </w:rPr>
        <w:t>2</w:t>
      </w:r>
      <w:r w:rsidRPr="00B1791A">
        <w:rPr>
          <w:rFonts w:cs="Arial"/>
          <w:sz w:val="22"/>
          <w:szCs w:val="22"/>
        </w:rPr>
        <w:t xml:space="preserve"> a každý i započatý den:</w:t>
      </w:r>
    </w:p>
    <w:p w14:paraId="0475503A" w14:textId="77777777" w:rsidR="00E8672F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za umístění dočas</w:t>
      </w:r>
      <w:r w:rsidR="00604D15" w:rsidRPr="00B1791A">
        <w:rPr>
          <w:rFonts w:cs="Arial"/>
          <w:sz w:val="22"/>
          <w:szCs w:val="22"/>
        </w:rPr>
        <w:t>ných</w:t>
      </w:r>
      <w:r w:rsidRPr="00B1791A">
        <w:rPr>
          <w:rFonts w:cs="Arial"/>
          <w:sz w:val="22"/>
          <w:szCs w:val="22"/>
        </w:rPr>
        <w:t xml:space="preserve"> staveb a zařízení sloužících pro poskytování služeb</w:t>
      </w:r>
    </w:p>
    <w:p w14:paraId="5F1D0A0A" w14:textId="44CBA2E7" w:rsidR="00AB218D" w:rsidRPr="00B1791A" w:rsidRDefault="00E8672F" w:rsidP="00E8672F">
      <w:pPr>
        <w:tabs>
          <w:tab w:val="left" w:pos="8640"/>
        </w:tabs>
        <w:spacing w:before="60" w:line="312" w:lineRule="auto"/>
        <w:ind w:left="102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……………………………………………………………………………………..10,-</w:t>
      </w:r>
      <w:r w:rsidR="00AB218D" w:rsidRPr="00B1791A">
        <w:rPr>
          <w:rFonts w:cs="Arial"/>
          <w:sz w:val="22"/>
          <w:szCs w:val="22"/>
        </w:rPr>
        <w:tab/>
        <w:t>Kč</w:t>
      </w:r>
      <w:r w:rsidRPr="00E8672F">
        <w:rPr>
          <w:rFonts w:cs="Arial"/>
          <w:sz w:val="22"/>
          <w:szCs w:val="22"/>
        </w:rPr>
        <w:t>,</w:t>
      </w:r>
    </w:p>
    <w:p w14:paraId="78170968" w14:textId="6D2C867C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za umístění dočasných staveb</w:t>
      </w:r>
      <w:r w:rsidRPr="00B1791A">
        <w:rPr>
          <w:rFonts w:cs="Arial"/>
          <w:i/>
          <w:iCs/>
          <w:sz w:val="22"/>
          <w:szCs w:val="22"/>
        </w:rPr>
        <w:t xml:space="preserve"> </w:t>
      </w:r>
      <w:r w:rsidR="0008365C" w:rsidRPr="00B1791A">
        <w:rPr>
          <w:rFonts w:cs="Arial"/>
          <w:sz w:val="22"/>
          <w:szCs w:val="22"/>
        </w:rPr>
        <w:t>sloužících pro poskytování prodeje</w:t>
      </w:r>
      <w:r w:rsidR="00B1791A">
        <w:rPr>
          <w:rFonts w:cs="Arial"/>
          <w:sz w:val="22"/>
          <w:szCs w:val="22"/>
        </w:rPr>
        <w:t>…..</w:t>
      </w:r>
      <w:r w:rsidR="005C5540" w:rsidRPr="00B1791A">
        <w:rPr>
          <w:rFonts w:cs="Arial"/>
          <w:sz w:val="22"/>
          <w:szCs w:val="22"/>
        </w:rPr>
        <w:t>…</w:t>
      </w:r>
      <w:r w:rsidR="00E8672F">
        <w:rPr>
          <w:rFonts w:cs="Arial"/>
          <w:sz w:val="22"/>
          <w:szCs w:val="22"/>
        </w:rPr>
        <w:t>…10,-</w:t>
      </w:r>
      <w:r w:rsidR="00B1791A">
        <w:rPr>
          <w:rFonts w:cs="Arial"/>
          <w:sz w:val="22"/>
          <w:szCs w:val="22"/>
        </w:rPr>
        <w:t xml:space="preserve"> </w:t>
      </w:r>
      <w:r w:rsidR="007C70AD" w:rsidRPr="00B1791A">
        <w:rPr>
          <w:rFonts w:cs="Arial"/>
          <w:sz w:val="22"/>
          <w:szCs w:val="22"/>
        </w:rPr>
        <w:t>Kč</w:t>
      </w:r>
      <w:r w:rsidR="00E8672F" w:rsidRPr="00E8672F">
        <w:rPr>
          <w:rFonts w:cs="Arial"/>
          <w:sz w:val="22"/>
          <w:szCs w:val="22"/>
        </w:rPr>
        <w:t>,</w:t>
      </w:r>
    </w:p>
    <w:p w14:paraId="26D0CA93" w14:textId="21DDC397" w:rsidR="00AB218D" w:rsidRPr="002E7B92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 w:rsidRPr="00752343">
        <w:rPr>
          <w:rFonts w:cs="Arial"/>
          <w:sz w:val="22"/>
          <w:szCs w:val="22"/>
        </w:rPr>
        <w:lastRenderedPageBreak/>
        <w:t xml:space="preserve">za umístění </w:t>
      </w:r>
      <w:r w:rsidR="00AB218D" w:rsidRPr="00752343">
        <w:rPr>
          <w:rFonts w:cs="Arial"/>
          <w:sz w:val="22"/>
          <w:szCs w:val="22"/>
        </w:rPr>
        <w:t xml:space="preserve">zařízení </w:t>
      </w:r>
      <w:r w:rsidR="000E7514" w:rsidRPr="00752343">
        <w:rPr>
          <w:rFonts w:cs="Arial"/>
          <w:sz w:val="22"/>
          <w:szCs w:val="22"/>
        </w:rPr>
        <w:t xml:space="preserve">sloužících </w:t>
      </w:r>
      <w:r w:rsidR="00AB218D" w:rsidRPr="00752343">
        <w:rPr>
          <w:rFonts w:cs="Arial"/>
          <w:sz w:val="22"/>
          <w:szCs w:val="22"/>
        </w:rPr>
        <w:t>pro poskytování prodeje</w:t>
      </w:r>
      <w:r w:rsidR="00AB218D" w:rsidRPr="002E7B92">
        <w:rPr>
          <w:rFonts w:cs="Arial"/>
          <w:sz w:val="22"/>
          <w:szCs w:val="22"/>
        </w:rPr>
        <w:t>.........................</w:t>
      </w:r>
      <w:r w:rsidR="001D6CCD" w:rsidRPr="002E7B92">
        <w:rPr>
          <w:rFonts w:cs="Arial"/>
          <w:sz w:val="22"/>
          <w:szCs w:val="22"/>
        </w:rPr>
        <w:t>....</w:t>
      </w:r>
      <w:r w:rsidR="00E8672F" w:rsidRPr="002E7B92">
        <w:rPr>
          <w:rFonts w:cs="Arial"/>
          <w:sz w:val="22"/>
          <w:szCs w:val="22"/>
        </w:rPr>
        <w:t>50,-</w:t>
      </w:r>
      <w:r w:rsidR="00AB218D" w:rsidRPr="002E7B92">
        <w:rPr>
          <w:rFonts w:cs="Arial"/>
          <w:sz w:val="22"/>
          <w:szCs w:val="22"/>
        </w:rPr>
        <w:tab/>
        <w:t>Kč</w:t>
      </w:r>
      <w:r w:rsidR="00E8672F" w:rsidRPr="002E7B92">
        <w:rPr>
          <w:rFonts w:cs="Arial"/>
          <w:sz w:val="22"/>
          <w:szCs w:val="22"/>
        </w:rPr>
        <w:t>,</w:t>
      </w:r>
    </w:p>
    <w:p w14:paraId="32F8438B" w14:textId="38774B86" w:rsidR="00AB218D" w:rsidRPr="002E7B92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 w:rsidRPr="002E7B92">
        <w:rPr>
          <w:rFonts w:cs="Arial"/>
          <w:sz w:val="22"/>
          <w:szCs w:val="22"/>
        </w:rPr>
        <w:t>za provádění výkopových prací ...................................................................</w:t>
      </w:r>
      <w:r w:rsidR="00E8672F" w:rsidRPr="002E7B92">
        <w:rPr>
          <w:rFonts w:cs="Arial"/>
          <w:sz w:val="22"/>
          <w:szCs w:val="22"/>
        </w:rPr>
        <w:t xml:space="preserve">10,- </w:t>
      </w:r>
      <w:r w:rsidRPr="002E7B92">
        <w:rPr>
          <w:rFonts w:cs="Arial"/>
          <w:sz w:val="22"/>
          <w:szCs w:val="22"/>
        </w:rPr>
        <w:t>Kč</w:t>
      </w:r>
      <w:r w:rsidR="00E8672F" w:rsidRPr="002E7B92">
        <w:rPr>
          <w:rFonts w:cs="Arial"/>
          <w:sz w:val="22"/>
          <w:szCs w:val="22"/>
        </w:rPr>
        <w:t>,</w:t>
      </w:r>
    </w:p>
    <w:p w14:paraId="7943F2AD" w14:textId="42F2CBB3" w:rsidR="00F15EBC" w:rsidRPr="002E7B92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 w:rsidRPr="002E7B92">
        <w:rPr>
          <w:rFonts w:cs="Arial"/>
          <w:sz w:val="22"/>
          <w:szCs w:val="22"/>
        </w:rPr>
        <w:t>za umístění stavební</w:t>
      </w:r>
      <w:r w:rsidR="009C6649" w:rsidRPr="002E7B92">
        <w:rPr>
          <w:rFonts w:cs="Arial"/>
          <w:sz w:val="22"/>
          <w:szCs w:val="22"/>
        </w:rPr>
        <w:t>c</w:t>
      </w:r>
      <w:r w:rsidRPr="002E7B92">
        <w:rPr>
          <w:rFonts w:cs="Arial"/>
          <w:sz w:val="22"/>
          <w:szCs w:val="22"/>
        </w:rPr>
        <w:t>h zařízení ..................................................................</w:t>
      </w:r>
      <w:r w:rsidR="00E8672F" w:rsidRPr="002E7B92">
        <w:rPr>
          <w:rFonts w:cs="Arial"/>
          <w:sz w:val="22"/>
          <w:szCs w:val="22"/>
        </w:rPr>
        <w:t>10,-</w:t>
      </w:r>
      <w:r w:rsidRPr="002E7B92">
        <w:rPr>
          <w:rFonts w:cs="Arial"/>
          <w:sz w:val="22"/>
          <w:szCs w:val="22"/>
        </w:rPr>
        <w:tab/>
        <w:t>Kč</w:t>
      </w:r>
      <w:r w:rsidR="00E8672F" w:rsidRPr="002E7B92">
        <w:rPr>
          <w:rFonts w:cs="Arial"/>
          <w:sz w:val="22"/>
          <w:szCs w:val="22"/>
        </w:rPr>
        <w:t>,</w:t>
      </w:r>
    </w:p>
    <w:p w14:paraId="3EC1C61E" w14:textId="6006874D" w:rsidR="00AB218D" w:rsidRPr="002E7B92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 w:rsidRPr="00752343">
        <w:rPr>
          <w:rFonts w:cs="Arial"/>
          <w:sz w:val="22"/>
          <w:szCs w:val="22"/>
        </w:rPr>
        <w:t>za umístění reklamní</w:t>
      </w:r>
      <w:r w:rsidR="009C6649" w:rsidRPr="00752343">
        <w:rPr>
          <w:rFonts w:cs="Arial"/>
          <w:sz w:val="22"/>
          <w:szCs w:val="22"/>
        </w:rPr>
        <w:t>ch</w:t>
      </w:r>
      <w:r w:rsidRPr="00752343">
        <w:rPr>
          <w:rFonts w:cs="Arial"/>
          <w:sz w:val="22"/>
          <w:szCs w:val="22"/>
        </w:rPr>
        <w:t xml:space="preserve"> zařízení ..................................................................</w:t>
      </w:r>
      <w:r w:rsidR="00E8672F" w:rsidRPr="002E7B92">
        <w:rPr>
          <w:rFonts w:cs="Arial"/>
          <w:sz w:val="22"/>
          <w:szCs w:val="22"/>
        </w:rPr>
        <w:t>50,-</w:t>
      </w:r>
      <w:r w:rsidRPr="00752343">
        <w:rPr>
          <w:rFonts w:cs="Arial"/>
          <w:sz w:val="22"/>
          <w:szCs w:val="22"/>
        </w:rPr>
        <w:tab/>
      </w:r>
      <w:r w:rsidRPr="002E7B92">
        <w:rPr>
          <w:rFonts w:cs="Arial"/>
          <w:sz w:val="22"/>
          <w:szCs w:val="22"/>
        </w:rPr>
        <w:t>Kč</w:t>
      </w:r>
      <w:r w:rsidR="00E8672F" w:rsidRPr="002E7B92">
        <w:rPr>
          <w:rFonts w:cs="Arial"/>
          <w:sz w:val="22"/>
          <w:szCs w:val="22"/>
        </w:rPr>
        <w:t>,</w:t>
      </w:r>
    </w:p>
    <w:p w14:paraId="2ADA3CB3" w14:textId="17B7B2FD" w:rsidR="002D6C62" w:rsidRPr="00B1791A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 w:rsidRPr="00752343">
        <w:rPr>
          <w:rFonts w:cs="Arial"/>
          <w:sz w:val="22"/>
          <w:szCs w:val="22"/>
        </w:rPr>
        <w:t xml:space="preserve">za umístění </w:t>
      </w:r>
      <w:r w:rsidR="0008365C" w:rsidRPr="00752343">
        <w:rPr>
          <w:rFonts w:cs="Arial"/>
          <w:sz w:val="22"/>
          <w:szCs w:val="22"/>
        </w:rPr>
        <w:t xml:space="preserve">zařízení </w:t>
      </w:r>
      <w:r w:rsidRPr="00752343">
        <w:rPr>
          <w:rFonts w:cs="Arial"/>
          <w:sz w:val="22"/>
          <w:szCs w:val="22"/>
        </w:rPr>
        <w:t>lunaparků a jiných</w:t>
      </w:r>
      <w:r w:rsidR="0008365C" w:rsidRPr="00752343">
        <w:rPr>
          <w:rFonts w:cs="Arial"/>
          <w:sz w:val="22"/>
          <w:szCs w:val="22"/>
        </w:rPr>
        <w:t xml:space="preserve"> obdobných</w:t>
      </w:r>
      <w:r w:rsidRPr="00752343">
        <w:rPr>
          <w:rFonts w:cs="Arial"/>
          <w:sz w:val="22"/>
          <w:szCs w:val="22"/>
        </w:rPr>
        <w:t xml:space="preserve"> atrakcí</w:t>
      </w:r>
      <w:r w:rsidRPr="00B1791A">
        <w:rPr>
          <w:rFonts w:cs="Arial"/>
          <w:iCs/>
          <w:sz w:val="22"/>
          <w:szCs w:val="22"/>
        </w:rPr>
        <w:t xml:space="preserve"> ...</w:t>
      </w:r>
      <w:r w:rsidR="005806EF" w:rsidRPr="00B1791A">
        <w:rPr>
          <w:rFonts w:cs="Arial"/>
          <w:iCs/>
          <w:sz w:val="22"/>
          <w:szCs w:val="22"/>
        </w:rPr>
        <w:t>.</w:t>
      </w:r>
      <w:r w:rsidRPr="00B1791A">
        <w:rPr>
          <w:rFonts w:cs="Arial"/>
          <w:iCs/>
          <w:sz w:val="22"/>
          <w:szCs w:val="22"/>
        </w:rPr>
        <w:t>....................</w:t>
      </w:r>
      <w:r w:rsidR="00E8672F">
        <w:rPr>
          <w:rFonts w:cs="Arial"/>
          <w:iCs/>
          <w:sz w:val="22"/>
          <w:szCs w:val="22"/>
        </w:rPr>
        <w:t>50,-</w:t>
      </w:r>
      <w:r w:rsidRPr="00B1791A">
        <w:rPr>
          <w:rFonts w:cs="Arial"/>
          <w:iCs/>
          <w:sz w:val="22"/>
          <w:szCs w:val="22"/>
        </w:rPr>
        <w:tab/>
        <w:t>Kč</w:t>
      </w:r>
      <w:r w:rsidR="00E8672F" w:rsidRPr="00E8672F">
        <w:rPr>
          <w:rFonts w:cs="Arial"/>
          <w:iCs/>
          <w:sz w:val="22"/>
          <w:szCs w:val="22"/>
        </w:rPr>
        <w:t>,</w:t>
      </w:r>
    </w:p>
    <w:p w14:paraId="115763AA" w14:textId="0E940697"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za umístění zařízení</w:t>
      </w:r>
      <w:r w:rsidR="00AB218D" w:rsidRPr="00B1791A">
        <w:rPr>
          <w:rFonts w:cs="Arial"/>
          <w:sz w:val="22"/>
          <w:szCs w:val="22"/>
        </w:rPr>
        <w:t xml:space="preserve"> cirkusů</w:t>
      </w:r>
      <w:r w:rsidRPr="00B1791A">
        <w:rPr>
          <w:rFonts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cs="Arial"/>
          <w:sz w:val="22"/>
          <w:szCs w:val="22"/>
        </w:rPr>
        <w:t>......................</w:t>
      </w:r>
      <w:r w:rsidR="00E8672F">
        <w:rPr>
          <w:rFonts w:cs="Arial"/>
          <w:sz w:val="22"/>
          <w:szCs w:val="22"/>
        </w:rPr>
        <w:t>10,-</w:t>
      </w:r>
      <w:r w:rsidR="00AB218D" w:rsidRPr="00B1791A">
        <w:rPr>
          <w:rFonts w:cs="Arial"/>
          <w:sz w:val="22"/>
          <w:szCs w:val="22"/>
        </w:rPr>
        <w:tab/>
        <w:t>Kč</w:t>
      </w:r>
      <w:r w:rsidR="00E8672F" w:rsidRPr="00E8672F">
        <w:rPr>
          <w:rFonts w:cs="Arial"/>
          <w:sz w:val="22"/>
          <w:szCs w:val="22"/>
        </w:rPr>
        <w:t>,</w:t>
      </w:r>
    </w:p>
    <w:p w14:paraId="609732EB" w14:textId="2AF6B960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za umístění skládek .....................................................................................</w:t>
      </w:r>
      <w:r w:rsidR="00E8672F">
        <w:rPr>
          <w:rFonts w:cs="Arial"/>
          <w:sz w:val="22"/>
          <w:szCs w:val="22"/>
        </w:rPr>
        <w:t>10,-</w:t>
      </w:r>
      <w:r w:rsidRPr="00B1791A">
        <w:rPr>
          <w:rFonts w:cs="Arial"/>
          <w:sz w:val="22"/>
          <w:szCs w:val="22"/>
        </w:rPr>
        <w:tab/>
        <w:t>Kč</w:t>
      </w:r>
      <w:r w:rsidR="00E8672F" w:rsidRPr="00E8672F">
        <w:rPr>
          <w:rFonts w:cs="Arial"/>
          <w:sz w:val="22"/>
          <w:szCs w:val="22"/>
        </w:rPr>
        <w:t>,</w:t>
      </w:r>
    </w:p>
    <w:p w14:paraId="23894A1F" w14:textId="2216AD3F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za vyhrazení trvalého parkovacího místa</w:t>
      </w:r>
      <w:r w:rsidR="00BD7EC5">
        <w:rPr>
          <w:rFonts w:cs="Arial"/>
          <w:sz w:val="22"/>
          <w:szCs w:val="22"/>
        </w:rPr>
        <w:t xml:space="preserve"> </w:t>
      </w:r>
      <w:r w:rsidRPr="00BD7EC5">
        <w:rPr>
          <w:rFonts w:cs="Arial"/>
          <w:sz w:val="22"/>
          <w:szCs w:val="22"/>
        </w:rPr>
        <w:t>......................................................</w:t>
      </w:r>
      <w:r w:rsidR="00BD7EC5" w:rsidRPr="00BD7EC5">
        <w:rPr>
          <w:rFonts w:cs="Arial"/>
          <w:sz w:val="22"/>
          <w:szCs w:val="22"/>
        </w:rPr>
        <w:t>8,-</w:t>
      </w:r>
      <w:r w:rsidRPr="00BD7EC5">
        <w:rPr>
          <w:rFonts w:cs="Arial"/>
          <w:sz w:val="22"/>
          <w:szCs w:val="22"/>
        </w:rPr>
        <w:tab/>
        <w:t>Kč</w:t>
      </w:r>
      <w:r w:rsidR="00E8672F" w:rsidRPr="00BD7EC5">
        <w:rPr>
          <w:rFonts w:cs="Arial"/>
          <w:sz w:val="22"/>
          <w:szCs w:val="22"/>
        </w:rPr>
        <w:t>,</w:t>
      </w:r>
    </w:p>
    <w:p w14:paraId="64ED5E8D" w14:textId="51B6A209" w:rsidR="00AB218D" w:rsidRDefault="00AB218D" w:rsidP="0080011D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cs="Arial"/>
          <w:sz w:val="22"/>
          <w:szCs w:val="22"/>
        </w:rPr>
      </w:pPr>
      <w:r w:rsidRPr="00B1791A">
        <w:rPr>
          <w:rFonts w:cs="Arial"/>
          <w:sz w:val="22"/>
          <w:szCs w:val="22"/>
        </w:rPr>
        <w:t>za užívání veřejného prostranství pro kulturní</w:t>
      </w:r>
      <w:r w:rsidR="0080011D">
        <w:rPr>
          <w:rFonts w:cs="Arial"/>
          <w:sz w:val="22"/>
          <w:szCs w:val="22"/>
        </w:rPr>
        <w:t>, sportovní a reklamní</w:t>
      </w:r>
      <w:r w:rsidRPr="00B1791A">
        <w:rPr>
          <w:rFonts w:cs="Arial"/>
          <w:sz w:val="22"/>
          <w:szCs w:val="22"/>
        </w:rPr>
        <w:t xml:space="preserve"> akce ..</w:t>
      </w:r>
      <w:r w:rsidR="0080011D">
        <w:rPr>
          <w:rFonts w:cs="Arial"/>
          <w:sz w:val="22"/>
          <w:szCs w:val="22"/>
        </w:rPr>
        <w:t xml:space="preserve">10,- </w:t>
      </w:r>
      <w:r w:rsidRPr="00B1791A">
        <w:rPr>
          <w:rFonts w:cs="Arial"/>
          <w:sz w:val="22"/>
          <w:szCs w:val="22"/>
        </w:rPr>
        <w:t>Kč</w:t>
      </w:r>
      <w:r w:rsidR="00E8672F" w:rsidRPr="0080011D">
        <w:rPr>
          <w:rFonts w:cs="Arial"/>
          <w:sz w:val="22"/>
          <w:szCs w:val="22"/>
        </w:rPr>
        <w:t>,</w:t>
      </w:r>
    </w:p>
    <w:p w14:paraId="2897FBA5" w14:textId="1643DA4C" w:rsidR="006969C1" w:rsidRDefault="006969C1" w:rsidP="006969C1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užívání veřejného prostranství pro potřeby tvorby filmových a televizních děl</w:t>
      </w:r>
      <w:r w:rsidRPr="002E3980">
        <w:rPr>
          <w:rFonts w:cs="Arial"/>
          <w:sz w:val="22"/>
          <w:szCs w:val="22"/>
        </w:rPr>
        <w:t>...............................................................................................................</w:t>
      </w:r>
      <w:r w:rsidR="002E3980" w:rsidRPr="002E3980">
        <w:rPr>
          <w:rFonts w:cs="Arial"/>
          <w:sz w:val="22"/>
          <w:szCs w:val="22"/>
        </w:rPr>
        <w:t>..</w:t>
      </w:r>
      <w:r w:rsidR="00A5799D" w:rsidRPr="002E3980">
        <w:rPr>
          <w:rFonts w:cs="Arial"/>
          <w:sz w:val="22"/>
          <w:szCs w:val="22"/>
        </w:rPr>
        <w:t>.</w:t>
      </w:r>
      <w:r w:rsidR="002E3980" w:rsidRPr="002E3980">
        <w:rPr>
          <w:rFonts w:cs="Arial"/>
          <w:sz w:val="22"/>
          <w:szCs w:val="22"/>
        </w:rPr>
        <w:t>10,-</w:t>
      </w:r>
      <w:r w:rsidRPr="002E3980">
        <w:rPr>
          <w:rFonts w:cs="Arial"/>
          <w:sz w:val="22"/>
          <w:szCs w:val="22"/>
        </w:rPr>
        <w:t>Kč</w:t>
      </w:r>
      <w:r>
        <w:rPr>
          <w:rFonts w:cs="Arial"/>
          <w:sz w:val="22"/>
          <w:szCs w:val="22"/>
        </w:rPr>
        <w:t>.</w:t>
      </w:r>
    </w:p>
    <w:p w14:paraId="56DF9CB6" w14:textId="183F1DBF" w:rsidR="00AB218D" w:rsidRPr="000720E9" w:rsidRDefault="00F31652" w:rsidP="006C4EC2">
      <w:pPr>
        <w:numPr>
          <w:ilvl w:val="0"/>
          <w:numId w:val="14"/>
        </w:numPr>
        <w:spacing w:before="120" w:line="312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Město</w:t>
      </w:r>
      <w:r w:rsidR="00AB218D" w:rsidRPr="000720E9">
        <w:rPr>
          <w:rFonts w:cs="Arial"/>
          <w:sz w:val="22"/>
          <w:szCs w:val="22"/>
        </w:rPr>
        <w:t xml:space="preserve"> stanovuje poplatek paušální částkou takto:</w:t>
      </w:r>
    </w:p>
    <w:p w14:paraId="5B8BDA57" w14:textId="6FB056BF" w:rsidR="00AB218D" w:rsidRDefault="0080011D" w:rsidP="00752343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 w:rsidRPr="0080011D">
        <w:rPr>
          <w:rFonts w:cs="Arial"/>
          <w:sz w:val="22"/>
          <w:szCs w:val="22"/>
        </w:rPr>
        <w:t xml:space="preserve">za umístění zařízení cirkusů, lunaparků a obdobných atrakcí </w:t>
      </w:r>
      <w:r>
        <w:rPr>
          <w:rFonts w:cs="Arial"/>
          <w:sz w:val="22"/>
          <w:szCs w:val="22"/>
        </w:rPr>
        <w:t>……………………………………………</w:t>
      </w:r>
      <w:r w:rsidR="00DC6A4E">
        <w:rPr>
          <w:rFonts w:cs="Arial"/>
          <w:sz w:val="22"/>
          <w:szCs w:val="22"/>
        </w:rPr>
        <w:t>……</w:t>
      </w:r>
      <w:r w:rsidR="009D6B4B">
        <w:rPr>
          <w:rFonts w:cs="Arial"/>
          <w:sz w:val="22"/>
          <w:szCs w:val="22"/>
        </w:rPr>
        <w:t>……………………….</w:t>
      </w:r>
      <w:r w:rsidR="00DC6A4E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2 </w:t>
      </w:r>
      <w:r w:rsidR="00CE1563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00,</w:t>
      </w:r>
      <w:r w:rsidR="00AF6991">
        <w:rPr>
          <w:rFonts w:cs="Arial"/>
          <w:sz w:val="22"/>
          <w:szCs w:val="22"/>
        </w:rPr>
        <w:t>-</w:t>
      </w:r>
      <w:r w:rsidR="00AF6991" w:rsidRPr="0080011D">
        <w:rPr>
          <w:rFonts w:cs="Arial"/>
          <w:sz w:val="22"/>
          <w:szCs w:val="22"/>
        </w:rPr>
        <w:t xml:space="preserve"> </w:t>
      </w:r>
      <w:r w:rsidR="00AF6991">
        <w:rPr>
          <w:rFonts w:cs="Arial"/>
          <w:sz w:val="22"/>
          <w:szCs w:val="22"/>
        </w:rPr>
        <w:t>Kč</w:t>
      </w:r>
      <w:r w:rsidR="00AB218D" w:rsidRPr="000720E9">
        <w:rPr>
          <w:rFonts w:cs="Arial"/>
          <w:sz w:val="22"/>
          <w:szCs w:val="22"/>
        </w:rPr>
        <w:t>/týden</w:t>
      </w:r>
      <w:r w:rsidR="00E8672F">
        <w:rPr>
          <w:rFonts w:cs="Arial"/>
          <w:sz w:val="22"/>
          <w:szCs w:val="22"/>
        </w:rPr>
        <w:t>,</w:t>
      </w:r>
    </w:p>
    <w:p w14:paraId="1F442ED9" w14:textId="091FC1FD" w:rsidR="00AB218D" w:rsidRPr="00DC6A4E" w:rsidRDefault="00FA13FF" w:rsidP="00752343">
      <w:pPr>
        <w:numPr>
          <w:ilvl w:val="1"/>
          <w:numId w:val="14"/>
        </w:numPr>
        <w:tabs>
          <w:tab w:val="clear" w:pos="1021"/>
          <w:tab w:val="left" w:pos="7797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 w:rsidRPr="004D1C97">
        <w:rPr>
          <w:rFonts w:cs="Arial"/>
          <w:sz w:val="22"/>
          <w:szCs w:val="22"/>
        </w:rPr>
        <w:t>stavební</w:t>
      </w:r>
      <w:r w:rsidR="00FF70AE">
        <w:rPr>
          <w:rFonts w:cs="Arial"/>
          <w:sz w:val="22"/>
          <w:szCs w:val="22"/>
        </w:rPr>
        <w:t xml:space="preserve"> </w:t>
      </w:r>
      <w:r w:rsidRPr="004D1C97">
        <w:rPr>
          <w:rFonts w:cs="Arial"/>
          <w:sz w:val="22"/>
          <w:szCs w:val="22"/>
        </w:rPr>
        <w:t>zařízení paušál za</w:t>
      </w:r>
      <w:r w:rsidR="00FF70AE">
        <w:rPr>
          <w:rFonts w:cs="Arial"/>
          <w:sz w:val="22"/>
          <w:szCs w:val="22"/>
        </w:rPr>
        <w:t xml:space="preserve"> </w:t>
      </w:r>
      <w:r w:rsidRPr="004D1C97">
        <w:rPr>
          <w:rFonts w:cs="Arial"/>
          <w:sz w:val="22"/>
          <w:szCs w:val="22"/>
        </w:rPr>
        <w:t>1m</w:t>
      </w:r>
      <w:r w:rsidR="00FF70AE" w:rsidRPr="00FF70AE">
        <w:rPr>
          <w:rFonts w:cs="Arial"/>
          <w:sz w:val="22"/>
          <w:szCs w:val="22"/>
          <w:vertAlign w:val="superscript"/>
        </w:rPr>
        <w:t>2</w:t>
      </w:r>
      <w:r w:rsidRPr="004D1C97">
        <w:rPr>
          <w:rFonts w:cs="Arial"/>
          <w:sz w:val="22"/>
          <w:szCs w:val="22"/>
        </w:rPr>
        <w:t>…………</w:t>
      </w:r>
      <w:r w:rsidR="00AF6991" w:rsidRPr="004D1C97">
        <w:rPr>
          <w:rFonts w:cs="Arial"/>
          <w:sz w:val="22"/>
          <w:szCs w:val="22"/>
        </w:rPr>
        <w:t>……</w:t>
      </w:r>
      <w:r w:rsidR="00FF70AE">
        <w:rPr>
          <w:rFonts w:cs="Arial"/>
          <w:sz w:val="22"/>
          <w:szCs w:val="22"/>
        </w:rPr>
        <w:t>2</w:t>
      </w:r>
      <w:r w:rsidRPr="004D1C97">
        <w:rPr>
          <w:rFonts w:cs="Arial"/>
          <w:sz w:val="22"/>
          <w:szCs w:val="22"/>
        </w:rPr>
        <w:t>0,-Kč/</w:t>
      </w:r>
      <w:proofErr w:type="gramStart"/>
      <w:r w:rsidR="004D1C97" w:rsidRPr="004D1C97">
        <w:rPr>
          <w:rFonts w:cs="Arial"/>
          <w:sz w:val="22"/>
          <w:szCs w:val="22"/>
        </w:rPr>
        <w:t>týden</w:t>
      </w:r>
      <w:r w:rsidR="004D1C97">
        <w:rPr>
          <w:rFonts w:cs="Arial"/>
          <w:sz w:val="22"/>
          <w:szCs w:val="22"/>
        </w:rPr>
        <w:t>,</w:t>
      </w:r>
      <w:r w:rsidRPr="004D1C97">
        <w:rPr>
          <w:rFonts w:cs="Arial"/>
          <w:sz w:val="22"/>
          <w:szCs w:val="22"/>
        </w:rPr>
        <w:t xml:space="preserve">   </w:t>
      </w:r>
      <w:proofErr w:type="gramEnd"/>
      <w:r w:rsidRPr="004D1C97">
        <w:rPr>
          <w:rFonts w:cs="Arial"/>
          <w:sz w:val="22"/>
          <w:szCs w:val="22"/>
        </w:rPr>
        <w:t xml:space="preserve">                                                                         </w:t>
      </w:r>
      <w:r w:rsidR="00CE1563" w:rsidRPr="004D1C97">
        <w:rPr>
          <w:rFonts w:cs="Arial"/>
          <w:sz w:val="22"/>
          <w:szCs w:val="22"/>
        </w:rPr>
        <w:t xml:space="preserve"> </w:t>
      </w:r>
      <w:r w:rsidRPr="004D1C97">
        <w:rPr>
          <w:rFonts w:cs="Arial"/>
          <w:sz w:val="22"/>
          <w:szCs w:val="22"/>
        </w:rPr>
        <w:t>80,- Kč/měsíc</w:t>
      </w:r>
      <w:r w:rsidR="004D1C97">
        <w:rPr>
          <w:rFonts w:cs="Arial"/>
          <w:sz w:val="22"/>
          <w:szCs w:val="22"/>
        </w:rPr>
        <w:t xml:space="preserve">, 1 </w:t>
      </w:r>
      <w:r w:rsidRPr="004D1C97">
        <w:rPr>
          <w:rFonts w:cs="Arial"/>
          <w:sz w:val="22"/>
          <w:szCs w:val="22"/>
        </w:rPr>
        <w:t>000,- Kč/rok</w:t>
      </w:r>
    </w:p>
    <w:p w14:paraId="55F2BC13" w14:textId="508F7A0A" w:rsidR="004D1C97" w:rsidRDefault="004D1C97" w:rsidP="00752343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bookmarkStart w:id="1" w:name="_Hlk129940919"/>
      <w:r w:rsidRPr="004D1C97">
        <w:rPr>
          <w:rFonts w:cs="Arial"/>
          <w:sz w:val="22"/>
          <w:szCs w:val="22"/>
        </w:rPr>
        <w:t xml:space="preserve">reklamní </w:t>
      </w:r>
      <w:r w:rsidR="00737C12">
        <w:rPr>
          <w:rFonts w:cs="Arial"/>
          <w:sz w:val="22"/>
          <w:szCs w:val="22"/>
        </w:rPr>
        <w:t>zařízení</w:t>
      </w:r>
      <w:r w:rsidRPr="004D1C97">
        <w:rPr>
          <w:rFonts w:cs="Arial"/>
          <w:sz w:val="22"/>
          <w:szCs w:val="22"/>
        </w:rPr>
        <w:t xml:space="preserve"> nad </w:t>
      </w:r>
      <w:r w:rsidR="007A22FF">
        <w:rPr>
          <w:rFonts w:cs="Arial"/>
          <w:sz w:val="22"/>
          <w:szCs w:val="22"/>
        </w:rPr>
        <w:t>2</w:t>
      </w:r>
      <w:r w:rsidR="00966ACA">
        <w:rPr>
          <w:rFonts w:cs="Arial"/>
          <w:sz w:val="22"/>
          <w:szCs w:val="22"/>
        </w:rPr>
        <w:t xml:space="preserve"> </w:t>
      </w:r>
      <w:r w:rsidRPr="004D1C97">
        <w:rPr>
          <w:rFonts w:cs="Arial"/>
          <w:sz w:val="22"/>
          <w:szCs w:val="22"/>
        </w:rPr>
        <w:t>m</w:t>
      </w:r>
      <w:r w:rsidRPr="004D1C97">
        <w:rPr>
          <w:rFonts w:cs="Arial"/>
          <w:sz w:val="22"/>
          <w:szCs w:val="22"/>
          <w:vertAlign w:val="superscript"/>
        </w:rPr>
        <w:t>2</w:t>
      </w:r>
      <w:r w:rsidR="007A22FF">
        <w:rPr>
          <w:rFonts w:cs="Arial"/>
          <w:sz w:val="22"/>
          <w:szCs w:val="22"/>
        </w:rPr>
        <w:t>……….</w:t>
      </w:r>
      <w:r>
        <w:rPr>
          <w:rFonts w:cs="Arial"/>
          <w:sz w:val="22"/>
          <w:szCs w:val="22"/>
        </w:rPr>
        <w:t>……………………………………</w:t>
      </w:r>
      <w:r w:rsidR="007A22FF">
        <w:rPr>
          <w:rFonts w:cs="Arial"/>
          <w:sz w:val="22"/>
          <w:szCs w:val="22"/>
        </w:rPr>
        <w:t xml:space="preserve">.  </w:t>
      </w:r>
      <w:r>
        <w:rPr>
          <w:rFonts w:cs="Arial"/>
          <w:sz w:val="22"/>
          <w:szCs w:val="22"/>
        </w:rPr>
        <w:t>300,-Kč/měsíc,</w:t>
      </w:r>
      <w:r w:rsidRPr="004D1C97">
        <w:rPr>
          <w:rFonts w:cs="Arial"/>
          <w:sz w:val="22"/>
          <w:szCs w:val="22"/>
        </w:rPr>
        <w:t xml:space="preserve">  </w:t>
      </w:r>
    </w:p>
    <w:p w14:paraId="1B5D6C45" w14:textId="17AD2F9E" w:rsidR="00D07467" w:rsidRPr="009E3CE3" w:rsidRDefault="007A22FF" w:rsidP="00752343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 w:rsidRPr="009E3CE3">
        <w:rPr>
          <w:rFonts w:cs="Arial"/>
          <w:sz w:val="22"/>
          <w:szCs w:val="22"/>
        </w:rPr>
        <w:t>reklamní zařízení do</w:t>
      </w:r>
      <w:r w:rsidR="009E3CE3">
        <w:rPr>
          <w:rFonts w:cs="Arial"/>
          <w:sz w:val="22"/>
          <w:szCs w:val="22"/>
        </w:rPr>
        <w:t xml:space="preserve"> a včetně</w:t>
      </w:r>
      <w:r w:rsidRPr="009E3CE3">
        <w:rPr>
          <w:rFonts w:cs="Arial"/>
          <w:sz w:val="22"/>
          <w:szCs w:val="22"/>
        </w:rPr>
        <w:t xml:space="preserve"> 2 m</w:t>
      </w:r>
      <w:r w:rsidRPr="009E3CE3">
        <w:rPr>
          <w:rFonts w:cs="Arial"/>
          <w:sz w:val="22"/>
          <w:szCs w:val="22"/>
          <w:vertAlign w:val="superscript"/>
        </w:rPr>
        <w:t>2</w:t>
      </w:r>
      <w:r w:rsidR="009E3CE3" w:rsidRPr="009E3CE3">
        <w:rPr>
          <w:rFonts w:cs="Arial"/>
          <w:sz w:val="22"/>
          <w:szCs w:val="22"/>
          <w:vertAlign w:val="superscript"/>
        </w:rPr>
        <w:t xml:space="preserve"> </w:t>
      </w:r>
      <w:r w:rsidRPr="009E3CE3">
        <w:rPr>
          <w:rFonts w:cs="Arial"/>
          <w:sz w:val="22"/>
          <w:szCs w:val="22"/>
        </w:rPr>
        <w:t>…</w:t>
      </w:r>
      <w:r w:rsidR="00DC6A4E" w:rsidRPr="009E3CE3">
        <w:rPr>
          <w:rFonts w:cs="Arial"/>
          <w:sz w:val="22"/>
          <w:szCs w:val="22"/>
        </w:rPr>
        <w:t>…</w:t>
      </w:r>
      <w:r w:rsidR="00966ACA" w:rsidRPr="009E3CE3">
        <w:rPr>
          <w:rFonts w:cs="Arial"/>
          <w:sz w:val="22"/>
          <w:szCs w:val="22"/>
        </w:rPr>
        <w:t>……………</w:t>
      </w:r>
      <w:r w:rsidR="002F60E8" w:rsidRPr="009E3CE3">
        <w:rPr>
          <w:rFonts w:cs="Arial"/>
          <w:sz w:val="22"/>
          <w:szCs w:val="22"/>
        </w:rPr>
        <w:t>……</w:t>
      </w:r>
      <w:r w:rsidRPr="009E3CE3">
        <w:rPr>
          <w:rFonts w:cs="Arial"/>
          <w:sz w:val="22"/>
          <w:szCs w:val="22"/>
        </w:rPr>
        <w:t>……………</w:t>
      </w:r>
      <w:r w:rsidR="00966ACA" w:rsidRPr="009E3CE3">
        <w:rPr>
          <w:rFonts w:cs="Arial"/>
          <w:sz w:val="22"/>
          <w:szCs w:val="22"/>
        </w:rPr>
        <w:t xml:space="preserve">150,- Kč/měsíc, </w:t>
      </w:r>
      <w:r w:rsidR="00D07467" w:rsidRPr="009E3CE3">
        <w:rPr>
          <w:rFonts w:cs="Arial"/>
          <w:sz w:val="22"/>
          <w:szCs w:val="22"/>
        </w:rPr>
        <w:t>/</w:t>
      </w:r>
      <w:r w:rsidR="00966ACA" w:rsidRPr="009E3CE3">
        <w:rPr>
          <w:rFonts w:cs="Arial"/>
          <w:sz w:val="22"/>
          <w:szCs w:val="22"/>
        </w:rPr>
        <w:t>1 200,- Kč/rok</w:t>
      </w:r>
    </w:p>
    <w:bookmarkEnd w:id="1"/>
    <w:p w14:paraId="0834152B" w14:textId="2E337065" w:rsidR="00D07467" w:rsidRDefault="00D07467" w:rsidP="00752343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 w:rsidRPr="00D07467">
        <w:rPr>
          <w:rFonts w:cs="Arial"/>
          <w:sz w:val="22"/>
          <w:szCs w:val="22"/>
        </w:rPr>
        <w:t>vyhrazení trvalého parkovacího místa</w:t>
      </w:r>
      <w:r>
        <w:rPr>
          <w:rFonts w:cs="Arial"/>
          <w:sz w:val="22"/>
          <w:szCs w:val="22"/>
        </w:rPr>
        <w:t xml:space="preserve"> ……………………………</w:t>
      </w:r>
      <w:r w:rsidR="00DD7CD7">
        <w:rPr>
          <w:rFonts w:cs="Arial"/>
          <w:sz w:val="22"/>
          <w:szCs w:val="22"/>
        </w:rPr>
        <w:t>….</w:t>
      </w:r>
      <w:r>
        <w:rPr>
          <w:rFonts w:cs="Arial"/>
          <w:sz w:val="22"/>
          <w:szCs w:val="22"/>
        </w:rPr>
        <w:t>1 200,-Kč/rok,</w:t>
      </w:r>
    </w:p>
    <w:p w14:paraId="41DFBD79" w14:textId="30F7CB36" w:rsidR="00D07467" w:rsidRPr="00D07467" w:rsidRDefault="00D07467" w:rsidP="00752343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1020" w:hanging="594"/>
        <w:jc w:val="both"/>
        <w:rPr>
          <w:rFonts w:cs="Arial"/>
          <w:sz w:val="22"/>
          <w:szCs w:val="22"/>
        </w:rPr>
      </w:pPr>
      <w:r w:rsidRPr="00D07467">
        <w:rPr>
          <w:rFonts w:cs="Arial"/>
          <w:sz w:val="22"/>
          <w:szCs w:val="22"/>
        </w:rPr>
        <w:t>vyhrazení trvalého parkovacího místa pro busy a nákl.</w:t>
      </w:r>
      <w:r w:rsidR="00DC6A4E">
        <w:rPr>
          <w:rFonts w:cs="Arial"/>
          <w:sz w:val="22"/>
          <w:szCs w:val="22"/>
        </w:rPr>
        <w:t xml:space="preserve"> </w:t>
      </w:r>
      <w:r w:rsidR="002F60E8" w:rsidRPr="00D07467">
        <w:rPr>
          <w:rFonts w:cs="Arial"/>
          <w:sz w:val="22"/>
          <w:szCs w:val="22"/>
        </w:rPr>
        <w:t>automobily</w:t>
      </w:r>
      <w:r w:rsidR="002F60E8">
        <w:rPr>
          <w:rFonts w:cs="Arial"/>
          <w:sz w:val="22"/>
          <w:szCs w:val="22"/>
        </w:rPr>
        <w:t>...</w:t>
      </w:r>
      <w:r w:rsidR="00EF3B2C">
        <w:rPr>
          <w:rFonts w:cs="Arial"/>
          <w:sz w:val="22"/>
          <w:szCs w:val="22"/>
        </w:rPr>
        <w:t xml:space="preserve"> 5 000,-Kč/rok.</w:t>
      </w:r>
    </w:p>
    <w:p w14:paraId="0646EB92" w14:textId="77777777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cs="Arial"/>
          <w:b w:val="0"/>
          <w:sz w:val="22"/>
          <w:szCs w:val="22"/>
        </w:rPr>
      </w:pPr>
      <w:r w:rsidRPr="0033491B">
        <w:rPr>
          <w:rFonts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340A20D4" w14:textId="77777777" w:rsidR="00AB218D" w:rsidRPr="009671FD" w:rsidRDefault="008C374C" w:rsidP="00C3792D">
      <w:pPr>
        <w:pStyle w:val="slalnk"/>
        <w:rPr>
          <w:rFonts w:cs="Arial"/>
          <w:szCs w:val="24"/>
        </w:rPr>
      </w:pPr>
      <w:r w:rsidRPr="009671FD">
        <w:rPr>
          <w:rFonts w:cs="Arial"/>
          <w:szCs w:val="24"/>
        </w:rPr>
        <w:t>Čl. 6</w:t>
      </w:r>
    </w:p>
    <w:p w14:paraId="039A34BE" w14:textId="77777777" w:rsidR="00604D15" w:rsidRPr="009671FD" w:rsidRDefault="00AB218D" w:rsidP="00AB218D">
      <w:pPr>
        <w:pStyle w:val="Nzvylnk"/>
        <w:rPr>
          <w:rFonts w:cs="Arial"/>
          <w:szCs w:val="24"/>
        </w:rPr>
      </w:pPr>
      <w:r w:rsidRPr="009671FD">
        <w:rPr>
          <w:rFonts w:cs="Arial"/>
          <w:szCs w:val="24"/>
        </w:rPr>
        <w:t xml:space="preserve">Splatnost poplatku </w:t>
      </w:r>
    </w:p>
    <w:p w14:paraId="3E8E4281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cs="Arial"/>
          <w:b w:val="0"/>
          <w:bCs w:val="0"/>
          <w:sz w:val="22"/>
          <w:szCs w:val="22"/>
        </w:rPr>
      </w:pPr>
    </w:p>
    <w:p w14:paraId="1F3DB162" w14:textId="2492419F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 xml:space="preserve">Poplatek </w:t>
      </w:r>
      <w:r w:rsidR="003A1269" w:rsidRPr="00357895">
        <w:rPr>
          <w:rFonts w:cs="Arial"/>
          <w:sz w:val="22"/>
          <w:szCs w:val="22"/>
        </w:rPr>
        <w:t>ve stanovené</w:t>
      </w:r>
      <w:r w:rsidR="00B81ED6" w:rsidRPr="00B81ED6">
        <w:rPr>
          <w:rFonts w:cs="Arial"/>
          <w:sz w:val="22"/>
          <w:szCs w:val="22"/>
        </w:rPr>
        <w:t xml:space="preserve"> </w:t>
      </w:r>
      <w:r w:rsidR="00FF70AE" w:rsidRPr="00357895">
        <w:rPr>
          <w:rFonts w:cs="Arial"/>
          <w:sz w:val="22"/>
          <w:szCs w:val="22"/>
        </w:rPr>
        <w:t xml:space="preserve">výši </w:t>
      </w:r>
      <w:r w:rsidR="00FF70AE">
        <w:rPr>
          <w:rFonts w:cs="Arial"/>
          <w:sz w:val="22"/>
          <w:szCs w:val="22"/>
        </w:rPr>
        <w:t xml:space="preserve">podle čl. 5 odst. 1 </w:t>
      </w:r>
      <w:r w:rsidR="002E7B92">
        <w:rPr>
          <w:rFonts w:cs="Arial"/>
          <w:sz w:val="22"/>
          <w:szCs w:val="22"/>
        </w:rPr>
        <w:t xml:space="preserve">(denní poplatek) </w:t>
      </w:r>
      <w:r w:rsidRPr="00357895">
        <w:rPr>
          <w:rFonts w:cs="Arial"/>
          <w:sz w:val="22"/>
          <w:szCs w:val="22"/>
        </w:rPr>
        <w:t>je splatný:</w:t>
      </w:r>
    </w:p>
    <w:p w14:paraId="1CCAC6DC" w14:textId="1DC7EBD1" w:rsidR="00AB218D" w:rsidRPr="00357895" w:rsidRDefault="00AB218D" w:rsidP="00752343">
      <w:pPr>
        <w:numPr>
          <w:ilvl w:val="1"/>
          <w:numId w:val="15"/>
        </w:numPr>
        <w:tabs>
          <w:tab w:val="clear" w:pos="1021"/>
          <w:tab w:val="num" w:pos="851"/>
        </w:tabs>
        <w:spacing w:before="60" w:line="312" w:lineRule="auto"/>
        <w:ind w:left="851" w:hanging="425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 xml:space="preserve">při užívání veřejného prostranství po dobu kratší </w:t>
      </w:r>
      <w:r w:rsidR="00FF70AE">
        <w:rPr>
          <w:rFonts w:cs="Arial"/>
          <w:sz w:val="22"/>
          <w:szCs w:val="22"/>
        </w:rPr>
        <w:t>5</w:t>
      </w:r>
      <w:r w:rsidRPr="00357895">
        <w:rPr>
          <w:rFonts w:cs="Arial"/>
          <w:sz w:val="22"/>
          <w:szCs w:val="22"/>
        </w:rPr>
        <w:t xml:space="preserve"> dnů nejpozději v den zahájení užívání veřejného prostranství</w:t>
      </w:r>
      <w:r w:rsidR="00E8672F">
        <w:rPr>
          <w:rFonts w:cs="Arial"/>
          <w:sz w:val="22"/>
          <w:szCs w:val="22"/>
        </w:rPr>
        <w:t>,</w:t>
      </w:r>
    </w:p>
    <w:p w14:paraId="1CADFD44" w14:textId="25A62494" w:rsidR="00FF70AE" w:rsidRPr="00FF70AE" w:rsidRDefault="00AB218D" w:rsidP="00752343">
      <w:pPr>
        <w:numPr>
          <w:ilvl w:val="1"/>
          <w:numId w:val="15"/>
        </w:numPr>
        <w:tabs>
          <w:tab w:val="clear" w:pos="1021"/>
          <w:tab w:val="num" w:pos="851"/>
        </w:tabs>
        <w:spacing w:before="60" w:line="312" w:lineRule="auto"/>
        <w:ind w:left="851" w:hanging="425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 xml:space="preserve">při užívání veřejného prostranství po dobu </w:t>
      </w:r>
      <w:r w:rsidR="00FF70AE">
        <w:rPr>
          <w:rFonts w:cs="Arial"/>
          <w:sz w:val="22"/>
          <w:szCs w:val="22"/>
        </w:rPr>
        <w:t>5</w:t>
      </w:r>
      <w:r w:rsidRPr="00357895">
        <w:rPr>
          <w:rFonts w:cs="Arial"/>
          <w:sz w:val="22"/>
          <w:szCs w:val="22"/>
        </w:rPr>
        <w:t xml:space="preserve"> dnů nebo delší </w:t>
      </w:r>
      <w:r w:rsidR="004D4AAE" w:rsidRPr="00357895">
        <w:rPr>
          <w:rFonts w:cs="Arial"/>
          <w:sz w:val="22"/>
          <w:szCs w:val="22"/>
        </w:rPr>
        <w:t xml:space="preserve">nejpozději </w:t>
      </w:r>
      <w:r w:rsidR="004D4AAE">
        <w:rPr>
          <w:rFonts w:cs="Arial"/>
          <w:sz w:val="22"/>
          <w:szCs w:val="22"/>
        </w:rPr>
        <w:t xml:space="preserve">v den </w:t>
      </w:r>
      <w:r w:rsidRPr="00FF70AE">
        <w:rPr>
          <w:rFonts w:cs="Arial"/>
          <w:sz w:val="22"/>
          <w:szCs w:val="22"/>
        </w:rPr>
        <w:t>ukončení užívání veřejného prostranství</w:t>
      </w:r>
      <w:r w:rsidRPr="00357895">
        <w:rPr>
          <w:rFonts w:cs="Arial"/>
          <w:sz w:val="22"/>
          <w:szCs w:val="22"/>
        </w:rPr>
        <w:t>.</w:t>
      </w:r>
    </w:p>
    <w:p w14:paraId="4BE791EC" w14:textId="311EB9BE" w:rsidR="00FF70AE" w:rsidRDefault="00AB218D" w:rsidP="008401B7">
      <w:pPr>
        <w:numPr>
          <w:ilvl w:val="0"/>
          <w:numId w:val="1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FF70AE">
        <w:rPr>
          <w:rFonts w:cs="Arial"/>
          <w:sz w:val="22"/>
          <w:szCs w:val="22"/>
        </w:rPr>
        <w:t xml:space="preserve">Poplatek </w:t>
      </w:r>
      <w:r w:rsidR="00BD0E0E" w:rsidRPr="00FF70AE">
        <w:rPr>
          <w:rFonts w:cs="Arial"/>
          <w:sz w:val="22"/>
          <w:szCs w:val="22"/>
        </w:rPr>
        <w:t xml:space="preserve">stanovený </w:t>
      </w:r>
      <w:r w:rsidR="00FF70AE" w:rsidRPr="00FF70AE">
        <w:rPr>
          <w:rFonts w:cs="Arial"/>
          <w:sz w:val="22"/>
          <w:szCs w:val="22"/>
        </w:rPr>
        <w:t xml:space="preserve">ve stanovené výši podle čl. 5 odst. </w:t>
      </w:r>
      <w:r w:rsidR="00FF70AE">
        <w:rPr>
          <w:rFonts w:cs="Arial"/>
          <w:sz w:val="22"/>
          <w:szCs w:val="22"/>
        </w:rPr>
        <w:t>2</w:t>
      </w:r>
      <w:r w:rsidR="00FF70AE" w:rsidRPr="00FF70AE">
        <w:rPr>
          <w:rFonts w:cs="Arial"/>
          <w:sz w:val="22"/>
          <w:szCs w:val="22"/>
        </w:rPr>
        <w:t xml:space="preserve"> </w:t>
      </w:r>
      <w:r w:rsidR="002E7B92">
        <w:rPr>
          <w:rFonts w:cs="Arial"/>
          <w:sz w:val="22"/>
          <w:szCs w:val="22"/>
        </w:rPr>
        <w:t xml:space="preserve">(paušální poplatek) </w:t>
      </w:r>
      <w:r w:rsidR="00FF70AE" w:rsidRPr="00FF70AE">
        <w:rPr>
          <w:rFonts w:cs="Arial"/>
          <w:sz w:val="22"/>
          <w:szCs w:val="22"/>
        </w:rPr>
        <w:t>je splatný:</w:t>
      </w:r>
    </w:p>
    <w:p w14:paraId="37F34E7E" w14:textId="551BA1CD" w:rsidR="00FF70AE" w:rsidRDefault="00AE0B28" w:rsidP="00752343">
      <w:pPr>
        <w:pStyle w:val="Odstavecseseznamem"/>
        <w:numPr>
          <w:ilvl w:val="1"/>
          <w:numId w:val="15"/>
        </w:numPr>
        <w:tabs>
          <w:tab w:val="clear" w:pos="1021"/>
          <w:tab w:val="num" w:pos="851"/>
        </w:tabs>
        <w:spacing w:before="120" w:line="312" w:lineRule="auto"/>
        <w:ind w:left="851" w:hanging="425"/>
        <w:jc w:val="both"/>
        <w:rPr>
          <w:rFonts w:cs="Arial"/>
          <w:sz w:val="22"/>
          <w:szCs w:val="22"/>
        </w:rPr>
      </w:pPr>
      <w:r w:rsidRPr="009E3CE3">
        <w:rPr>
          <w:rFonts w:cs="Arial"/>
          <w:sz w:val="22"/>
          <w:szCs w:val="22"/>
        </w:rPr>
        <w:t>poplatek stanovený paušální částkou je splatný do 5 dnů od počátku každého týdenního</w:t>
      </w:r>
      <w:r w:rsidR="00AF6991">
        <w:rPr>
          <w:rFonts w:cs="Arial"/>
          <w:sz w:val="22"/>
          <w:szCs w:val="22"/>
        </w:rPr>
        <w:t>,</w:t>
      </w:r>
      <w:r w:rsidRPr="009E3CE3">
        <w:rPr>
          <w:rFonts w:cs="Arial"/>
          <w:sz w:val="22"/>
          <w:szCs w:val="22"/>
        </w:rPr>
        <w:t xml:space="preserve"> měsíčního</w:t>
      </w:r>
      <w:r w:rsidR="00AF6991">
        <w:rPr>
          <w:rFonts w:cs="Arial"/>
          <w:sz w:val="22"/>
          <w:szCs w:val="22"/>
        </w:rPr>
        <w:t xml:space="preserve"> a ročního poplatkového období.</w:t>
      </w:r>
    </w:p>
    <w:p w14:paraId="3ACD89A2" w14:textId="2FF10207" w:rsidR="0097030C" w:rsidRPr="00FF70AE" w:rsidRDefault="00E83E36" w:rsidP="008401B7">
      <w:pPr>
        <w:numPr>
          <w:ilvl w:val="0"/>
          <w:numId w:val="15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FF70AE">
        <w:rPr>
          <w:rFonts w:cs="Arial"/>
          <w:sz w:val="22"/>
          <w:szCs w:val="22"/>
        </w:rPr>
        <w:t xml:space="preserve">Připadne-li </w:t>
      </w:r>
      <w:r w:rsidR="00CE1E08" w:rsidRPr="00FF70AE">
        <w:rPr>
          <w:rFonts w:cs="Arial"/>
          <w:sz w:val="22"/>
          <w:szCs w:val="22"/>
        </w:rPr>
        <w:t>konec lhůty</w:t>
      </w:r>
      <w:r w:rsidRPr="00FF70AE">
        <w:rPr>
          <w:rFonts w:cs="Arial"/>
          <w:sz w:val="22"/>
          <w:szCs w:val="22"/>
        </w:rPr>
        <w:t xml:space="preserve"> splatnosti na sobotu</w:t>
      </w:r>
      <w:r w:rsidR="00E8672F" w:rsidRPr="00FF70AE">
        <w:rPr>
          <w:rFonts w:cs="Arial"/>
          <w:sz w:val="22"/>
          <w:szCs w:val="22"/>
        </w:rPr>
        <w:t>,</w:t>
      </w:r>
      <w:r w:rsidRPr="00FF70AE">
        <w:rPr>
          <w:rFonts w:cs="Arial"/>
          <w:sz w:val="22"/>
          <w:szCs w:val="22"/>
        </w:rPr>
        <w:t xml:space="preserve"> neděli nebo státem uznaný svátek</w:t>
      </w:r>
      <w:r w:rsidR="00E8672F" w:rsidRPr="00FF70AE">
        <w:rPr>
          <w:rFonts w:cs="Arial"/>
          <w:sz w:val="22"/>
          <w:szCs w:val="22"/>
        </w:rPr>
        <w:t>,</w:t>
      </w:r>
      <w:r w:rsidRPr="00FF70AE">
        <w:rPr>
          <w:rFonts w:cs="Arial"/>
          <w:sz w:val="22"/>
          <w:szCs w:val="22"/>
        </w:rPr>
        <w:t xml:space="preserve"> je dnem</w:t>
      </w:r>
      <w:r w:rsidR="00E8672F" w:rsidRPr="00FF70AE">
        <w:rPr>
          <w:rFonts w:cs="Arial"/>
          <w:sz w:val="22"/>
          <w:szCs w:val="22"/>
        </w:rPr>
        <w:t>,</w:t>
      </w:r>
      <w:r w:rsidRPr="00FF70AE">
        <w:rPr>
          <w:rFonts w:cs="Arial"/>
          <w:sz w:val="22"/>
          <w:szCs w:val="22"/>
        </w:rPr>
        <w:t xml:space="preserve"> ve kterém je poplatník povinen svoji povinnost splnit</w:t>
      </w:r>
      <w:r w:rsidR="00E8672F" w:rsidRPr="00FF70AE">
        <w:rPr>
          <w:rFonts w:cs="Arial"/>
          <w:sz w:val="22"/>
          <w:szCs w:val="22"/>
        </w:rPr>
        <w:t>,</w:t>
      </w:r>
      <w:r w:rsidRPr="00FF70AE">
        <w:rPr>
          <w:rFonts w:cs="Arial"/>
          <w:sz w:val="22"/>
          <w:szCs w:val="22"/>
        </w:rPr>
        <w:t xml:space="preserve"> nejblíže následující pracovní den.</w:t>
      </w:r>
    </w:p>
    <w:p w14:paraId="7A25DB33" w14:textId="77777777" w:rsidR="00AB218D" w:rsidRPr="009671FD" w:rsidRDefault="008C374C" w:rsidP="00C3792D">
      <w:pPr>
        <w:spacing w:before="360" w:line="312" w:lineRule="auto"/>
        <w:jc w:val="center"/>
        <w:rPr>
          <w:rFonts w:cs="Arial"/>
          <w:b/>
        </w:rPr>
      </w:pPr>
      <w:r w:rsidRPr="009671FD">
        <w:rPr>
          <w:rFonts w:cs="Arial"/>
          <w:b/>
        </w:rPr>
        <w:lastRenderedPageBreak/>
        <w:t>Čl. 7</w:t>
      </w:r>
    </w:p>
    <w:p w14:paraId="19571B15" w14:textId="4864D3FF" w:rsidR="00AB218D" w:rsidRPr="009671FD" w:rsidRDefault="00AB218D" w:rsidP="00AB218D">
      <w:pPr>
        <w:pStyle w:val="Nzvylnk"/>
        <w:rPr>
          <w:rFonts w:cs="Arial"/>
          <w:szCs w:val="24"/>
        </w:rPr>
      </w:pPr>
      <w:r w:rsidRPr="009671FD">
        <w:rPr>
          <w:rFonts w:cs="Arial"/>
          <w:szCs w:val="24"/>
        </w:rPr>
        <w:t xml:space="preserve">Osvobození </w:t>
      </w:r>
    </w:p>
    <w:p w14:paraId="3DB6A94E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9671FD">
        <w:rPr>
          <w:rFonts w:cs="Arial"/>
          <w:sz w:val="22"/>
          <w:szCs w:val="22"/>
        </w:rPr>
        <w:t>Poplatek se neplatí:</w:t>
      </w:r>
    </w:p>
    <w:p w14:paraId="2389E36A" w14:textId="608DCD5A" w:rsidR="005113E8" w:rsidRPr="00357895" w:rsidRDefault="005113E8" w:rsidP="00752343">
      <w:pPr>
        <w:spacing w:before="60" w:line="312" w:lineRule="auto"/>
        <w:ind w:left="851" w:hanging="284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>a) za vyhrazení trvalého parkovacího místa pro osobu</w:t>
      </w:r>
      <w:r w:rsidR="00E8672F">
        <w:rPr>
          <w:rFonts w:cs="Arial"/>
          <w:sz w:val="22"/>
          <w:szCs w:val="22"/>
        </w:rPr>
        <w:t>,</w:t>
      </w:r>
      <w:r w:rsidR="00C76234">
        <w:rPr>
          <w:rFonts w:cs="Arial"/>
          <w:sz w:val="22"/>
          <w:szCs w:val="22"/>
        </w:rPr>
        <w:t xml:space="preserve"> která je držitelem průkazu ZTP nebo ZTP/P</w:t>
      </w:r>
      <w:r w:rsidR="00E8672F">
        <w:rPr>
          <w:rFonts w:cs="Arial"/>
          <w:sz w:val="22"/>
          <w:szCs w:val="22"/>
        </w:rPr>
        <w:t>,</w:t>
      </w:r>
    </w:p>
    <w:p w14:paraId="7BE61752" w14:textId="50E31865" w:rsidR="005113E8" w:rsidRPr="00357895" w:rsidRDefault="005113E8" w:rsidP="00752343">
      <w:pPr>
        <w:spacing w:before="60" w:line="312" w:lineRule="auto"/>
        <w:ind w:left="851" w:hanging="284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>b) z akcí pořádaných na veřejném prostranství</w:t>
      </w:r>
      <w:r w:rsidR="00E8672F">
        <w:rPr>
          <w:rFonts w:cs="Arial"/>
          <w:sz w:val="22"/>
          <w:szCs w:val="22"/>
        </w:rPr>
        <w:t>,</w:t>
      </w:r>
      <w:r w:rsidRPr="00357895">
        <w:rPr>
          <w:rFonts w:cs="Arial"/>
          <w:sz w:val="22"/>
          <w:szCs w:val="22"/>
        </w:rPr>
        <w:t xml:space="preserve"> jejichž </w:t>
      </w:r>
      <w:r w:rsidR="00C76234">
        <w:rPr>
          <w:rFonts w:cs="Arial"/>
          <w:sz w:val="22"/>
          <w:szCs w:val="22"/>
        </w:rPr>
        <w:t xml:space="preserve">celý </w:t>
      </w:r>
      <w:r w:rsidRPr="00357895">
        <w:rPr>
          <w:rFonts w:cs="Arial"/>
          <w:sz w:val="22"/>
          <w:szCs w:val="22"/>
        </w:rPr>
        <w:t xml:space="preserve">výtěžek je </w:t>
      </w:r>
      <w:r w:rsidR="00C76234">
        <w:rPr>
          <w:rFonts w:cs="Arial"/>
          <w:sz w:val="22"/>
          <w:szCs w:val="22"/>
        </w:rPr>
        <w:t>odveden</w:t>
      </w:r>
      <w:r w:rsidRPr="00357895">
        <w:rPr>
          <w:rFonts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cs="Arial"/>
          <w:sz w:val="22"/>
          <w:szCs w:val="22"/>
        </w:rPr>
        <w:footnoteReference w:id="8"/>
      </w:r>
      <w:r w:rsidRPr="00357895">
        <w:rPr>
          <w:rFonts w:cs="Arial"/>
          <w:sz w:val="22"/>
          <w:szCs w:val="22"/>
        </w:rPr>
        <w:t xml:space="preserve">. </w:t>
      </w:r>
    </w:p>
    <w:p w14:paraId="45199F5F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 xml:space="preserve">Od poplatku se </w:t>
      </w:r>
      <w:r w:rsidR="005113E8" w:rsidRPr="00357895">
        <w:rPr>
          <w:rFonts w:cs="Arial"/>
          <w:sz w:val="22"/>
          <w:szCs w:val="22"/>
        </w:rPr>
        <w:t xml:space="preserve">dále </w:t>
      </w:r>
      <w:r w:rsidRPr="00357895">
        <w:rPr>
          <w:rFonts w:cs="Arial"/>
          <w:sz w:val="22"/>
          <w:szCs w:val="22"/>
        </w:rPr>
        <w:t>osvobozují:</w:t>
      </w:r>
    </w:p>
    <w:p w14:paraId="1ABD2186" w14:textId="6F98BC4A" w:rsidR="00EC2713" w:rsidRPr="00EC2713" w:rsidRDefault="00EC2713" w:rsidP="00EC2713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EC2713">
        <w:rPr>
          <w:rFonts w:cs="Arial"/>
          <w:sz w:val="22"/>
          <w:szCs w:val="22"/>
        </w:rPr>
        <w:t>užívání veřejného prostranství z důvodu odstranění havárií inženýrských sítí,</w:t>
      </w:r>
    </w:p>
    <w:p w14:paraId="64BBC29B" w14:textId="44B121BD" w:rsidR="00EC2713" w:rsidRPr="00EC2713" w:rsidRDefault="00EC2713" w:rsidP="00EC2713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EC2713">
        <w:rPr>
          <w:rFonts w:cs="Arial"/>
          <w:sz w:val="22"/>
          <w:szCs w:val="22"/>
        </w:rPr>
        <w:t>užívání veřejného prostranství, na které je uzavřena nájemní smlouva s</w:t>
      </w:r>
      <w:r w:rsidR="00AF6991">
        <w:rPr>
          <w:rFonts w:cs="Arial"/>
          <w:sz w:val="22"/>
          <w:szCs w:val="22"/>
        </w:rPr>
        <w:t> </w:t>
      </w:r>
      <w:r w:rsidRPr="00EC2713">
        <w:rPr>
          <w:rFonts w:cs="Arial"/>
          <w:sz w:val="22"/>
          <w:szCs w:val="22"/>
        </w:rPr>
        <w:t>Městem</w:t>
      </w:r>
      <w:r w:rsidR="00AF6991">
        <w:rPr>
          <w:rFonts w:cs="Arial"/>
          <w:sz w:val="22"/>
          <w:szCs w:val="22"/>
        </w:rPr>
        <w:t xml:space="preserve"> </w:t>
      </w:r>
      <w:r w:rsidRPr="00EC2713">
        <w:rPr>
          <w:rFonts w:cs="Arial"/>
          <w:sz w:val="22"/>
          <w:szCs w:val="22"/>
        </w:rPr>
        <w:t>Jáchymov.</w:t>
      </w:r>
    </w:p>
    <w:p w14:paraId="5A420952" w14:textId="4358E7E0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cs="Arial"/>
          <w:sz w:val="22"/>
          <w:szCs w:val="22"/>
        </w:rPr>
      </w:pPr>
      <w:r w:rsidRPr="00191186">
        <w:rPr>
          <w:rFonts w:cs="Arial"/>
          <w:sz w:val="22"/>
          <w:szCs w:val="22"/>
        </w:rPr>
        <w:t>V případě</w:t>
      </w:r>
      <w:r w:rsidR="00E8672F">
        <w:rPr>
          <w:rFonts w:cs="Arial"/>
          <w:sz w:val="22"/>
          <w:szCs w:val="22"/>
        </w:rPr>
        <w:t>,</w:t>
      </w:r>
      <w:r w:rsidRPr="00191186">
        <w:rPr>
          <w:rFonts w:cs="Arial"/>
          <w:sz w:val="22"/>
          <w:szCs w:val="22"/>
        </w:rPr>
        <w:t xml:space="preserve"> že poplatník nesplní povinnost ohlásit údaj rozhodný pro osvobození </w:t>
      </w:r>
      <w:r>
        <w:rPr>
          <w:rFonts w:cs="Arial"/>
          <w:sz w:val="22"/>
          <w:szCs w:val="22"/>
        </w:rPr>
        <w:t>ve lhůtách stanovených touto vyhláškou nebo zákonem</w:t>
      </w:r>
      <w:r w:rsidR="00E8672F">
        <w:rPr>
          <w:rFonts w:cs="Arial"/>
          <w:sz w:val="22"/>
          <w:szCs w:val="22"/>
        </w:rPr>
        <w:t>,</w:t>
      </w:r>
      <w:r w:rsidRPr="00191186">
        <w:rPr>
          <w:rFonts w:cs="Arial"/>
          <w:sz w:val="22"/>
          <w:szCs w:val="22"/>
        </w:rPr>
        <w:t xml:space="preserve"> nárok na osvobození zaniká.</w:t>
      </w:r>
      <w:r w:rsidRPr="00191186">
        <w:rPr>
          <w:rStyle w:val="Znakapoznpodarou"/>
          <w:rFonts w:cs="Arial"/>
          <w:sz w:val="22"/>
          <w:szCs w:val="22"/>
        </w:rPr>
        <w:footnoteReference w:id="9"/>
      </w:r>
    </w:p>
    <w:p w14:paraId="03D161BA" w14:textId="77777777" w:rsidR="00AB218D" w:rsidRPr="00BF7A3F" w:rsidRDefault="008C374C" w:rsidP="00C3792D">
      <w:pPr>
        <w:pStyle w:val="slalnk"/>
        <w:rPr>
          <w:rFonts w:cs="Arial"/>
          <w:szCs w:val="24"/>
        </w:rPr>
      </w:pPr>
      <w:r w:rsidRPr="00BF7A3F">
        <w:rPr>
          <w:rFonts w:cs="Arial"/>
          <w:szCs w:val="24"/>
        </w:rPr>
        <w:t>Čl. 8</w:t>
      </w:r>
    </w:p>
    <w:p w14:paraId="129EDAEA" w14:textId="77777777" w:rsidR="00AB218D" w:rsidRPr="00BF7A3F" w:rsidRDefault="00AB218D" w:rsidP="00AB218D">
      <w:pPr>
        <w:pStyle w:val="Nzvylnk"/>
        <w:rPr>
          <w:rFonts w:cs="Arial"/>
          <w:szCs w:val="24"/>
        </w:rPr>
      </w:pPr>
      <w:r w:rsidRPr="00BF7A3F">
        <w:rPr>
          <w:rFonts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7340FB47" w14:textId="7EF12DB9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>Nebudou-li poplatky zaplaceny poplatníkem včas nebo ve správné výši</w:t>
      </w:r>
      <w:r w:rsidR="00E8672F">
        <w:rPr>
          <w:rFonts w:cs="Arial"/>
          <w:sz w:val="22"/>
          <w:szCs w:val="22"/>
        </w:rPr>
        <w:t>,</w:t>
      </w:r>
      <w:r w:rsidRPr="00357895">
        <w:rPr>
          <w:rFonts w:cs="Arial"/>
          <w:sz w:val="22"/>
          <w:szCs w:val="22"/>
        </w:rPr>
        <w:t xml:space="preserve"> vyměří mu </w:t>
      </w:r>
      <w:r w:rsidR="00300F46" w:rsidRPr="00357895">
        <w:rPr>
          <w:rFonts w:cs="Arial"/>
          <w:sz w:val="22"/>
          <w:szCs w:val="22"/>
        </w:rPr>
        <w:t xml:space="preserve">správce poplatku </w:t>
      </w:r>
      <w:r w:rsidRPr="00357895">
        <w:rPr>
          <w:rFonts w:cs="Arial"/>
          <w:sz w:val="22"/>
          <w:szCs w:val="22"/>
        </w:rPr>
        <w:t>poplatek platebním výměrem</w:t>
      </w:r>
      <w:r w:rsidR="00B243AD" w:rsidRPr="00357895">
        <w:rPr>
          <w:rFonts w:cs="Arial"/>
          <w:sz w:val="22"/>
          <w:szCs w:val="22"/>
        </w:rPr>
        <w:t xml:space="preserve"> nebo hromadným předpisným seznamem</w:t>
      </w:r>
      <w:r w:rsidRPr="00357895">
        <w:rPr>
          <w:rFonts w:cs="Arial"/>
          <w:sz w:val="22"/>
          <w:szCs w:val="22"/>
        </w:rPr>
        <w:t>.</w:t>
      </w:r>
      <w:r w:rsidRPr="00357895">
        <w:rPr>
          <w:rFonts w:cs="Arial"/>
          <w:sz w:val="22"/>
          <w:szCs w:val="22"/>
          <w:vertAlign w:val="superscript"/>
        </w:rPr>
        <w:footnoteReference w:id="10"/>
      </w:r>
    </w:p>
    <w:p w14:paraId="1EF4BC72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cs="Arial"/>
          <w:sz w:val="22"/>
          <w:szCs w:val="22"/>
        </w:rPr>
      </w:pPr>
      <w:r w:rsidRPr="00357895">
        <w:rPr>
          <w:rFonts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cs="Arial"/>
          <w:sz w:val="22"/>
          <w:szCs w:val="22"/>
        </w:rPr>
        <w:t xml:space="preserve">správce poplatku </w:t>
      </w:r>
      <w:r w:rsidRPr="00357895">
        <w:rPr>
          <w:rFonts w:cs="Arial"/>
          <w:sz w:val="22"/>
          <w:szCs w:val="22"/>
        </w:rPr>
        <w:t>zvýšit až na trojnásobek; toto zvýšení je příslušenstvím poplatku</w:t>
      </w:r>
      <w:r w:rsidR="000F2EDE">
        <w:rPr>
          <w:rFonts w:cs="Arial"/>
          <w:sz w:val="22"/>
          <w:szCs w:val="22"/>
        </w:rPr>
        <w:t xml:space="preserve"> sledujícím jeho osud</w:t>
      </w:r>
      <w:r w:rsidRPr="00357895">
        <w:rPr>
          <w:rFonts w:cs="Arial"/>
          <w:sz w:val="22"/>
          <w:szCs w:val="22"/>
        </w:rPr>
        <w:t>.</w:t>
      </w:r>
      <w:r w:rsidRPr="00357895">
        <w:rPr>
          <w:rFonts w:cs="Arial"/>
          <w:sz w:val="22"/>
          <w:szCs w:val="22"/>
          <w:vertAlign w:val="superscript"/>
        </w:rPr>
        <w:footnoteReference w:id="11"/>
      </w:r>
    </w:p>
    <w:p w14:paraId="2DEE1963" w14:textId="77777777" w:rsidR="00AB218D" w:rsidRPr="00BF7A3F" w:rsidRDefault="008C374C" w:rsidP="00C3792D">
      <w:pPr>
        <w:pStyle w:val="slalnk"/>
        <w:rPr>
          <w:rFonts w:cs="Arial"/>
          <w:szCs w:val="24"/>
        </w:rPr>
      </w:pPr>
      <w:r w:rsidRPr="00BF7A3F">
        <w:rPr>
          <w:rFonts w:cs="Arial"/>
          <w:szCs w:val="24"/>
        </w:rPr>
        <w:t>Čl. 9</w:t>
      </w:r>
    </w:p>
    <w:p w14:paraId="2250B8BE" w14:textId="77777777" w:rsidR="00AB218D" w:rsidRPr="00BF7A3F" w:rsidRDefault="00AB218D" w:rsidP="00AB218D">
      <w:pPr>
        <w:pStyle w:val="Nzvylnk"/>
        <w:rPr>
          <w:rFonts w:cs="Arial"/>
          <w:szCs w:val="24"/>
        </w:rPr>
      </w:pPr>
      <w:r w:rsidRPr="00BF7A3F">
        <w:rPr>
          <w:rFonts w:cs="Arial"/>
          <w:szCs w:val="24"/>
        </w:rPr>
        <w:t>Zrušovací ustanovení</w:t>
      </w:r>
    </w:p>
    <w:p w14:paraId="0DCC1955" w14:textId="750C3FAF" w:rsidR="00357895" w:rsidRDefault="00357895" w:rsidP="00752343">
      <w:pPr>
        <w:spacing w:before="120" w:line="312" w:lineRule="auto"/>
        <w:jc w:val="both"/>
        <w:rPr>
          <w:rFonts w:cs="Arial"/>
          <w:sz w:val="22"/>
          <w:szCs w:val="22"/>
        </w:rPr>
      </w:pPr>
      <w:r w:rsidRPr="000C2DC4">
        <w:rPr>
          <w:rFonts w:cs="Arial"/>
          <w:sz w:val="22"/>
          <w:szCs w:val="22"/>
        </w:rPr>
        <w:t>Zrušuje se obecně závazná vyhláška č.</w:t>
      </w:r>
      <w:r w:rsidR="00D24010">
        <w:rPr>
          <w:rFonts w:cs="Arial"/>
          <w:sz w:val="22"/>
          <w:szCs w:val="22"/>
        </w:rPr>
        <w:t xml:space="preserve"> </w:t>
      </w:r>
      <w:r w:rsidR="00416451">
        <w:rPr>
          <w:rFonts w:cs="Arial"/>
          <w:sz w:val="22"/>
          <w:szCs w:val="22"/>
        </w:rPr>
        <w:t xml:space="preserve">3/2019 o </w:t>
      </w:r>
      <w:r w:rsidR="00416451" w:rsidRPr="00416451">
        <w:rPr>
          <w:rFonts w:cs="Arial"/>
          <w:sz w:val="22"/>
          <w:szCs w:val="22"/>
        </w:rPr>
        <w:t xml:space="preserve">místním poplatku za užívání veřejného </w:t>
      </w:r>
      <w:r w:rsidR="004D4AAE" w:rsidRPr="00416451">
        <w:rPr>
          <w:rFonts w:cs="Arial"/>
          <w:sz w:val="22"/>
          <w:szCs w:val="22"/>
        </w:rPr>
        <w:t>prostranství,</w:t>
      </w:r>
      <w:r>
        <w:rPr>
          <w:rFonts w:cs="Arial"/>
          <w:i/>
          <w:sz w:val="22"/>
          <w:szCs w:val="22"/>
        </w:rPr>
        <w:t xml:space="preserve"> </w:t>
      </w:r>
      <w:r w:rsidRPr="00DE3D9F">
        <w:rPr>
          <w:rFonts w:cs="Arial"/>
          <w:sz w:val="22"/>
          <w:szCs w:val="22"/>
        </w:rPr>
        <w:t>ze dne</w:t>
      </w:r>
      <w:r>
        <w:rPr>
          <w:rFonts w:cs="Arial"/>
          <w:i/>
          <w:sz w:val="22"/>
          <w:szCs w:val="22"/>
        </w:rPr>
        <w:t xml:space="preserve"> </w:t>
      </w:r>
      <w:r w:rsidR="00416451" w:rsidRPr="00416451">
        <w:rPr>
          <w:rFonts w:cs="Arial"/>
          <w:iCs/>
          <w:sz w:val="22"/>
          <w:szCs w:val="22"/>
        </w:rPr>
        <w:t>18.</w:t>
      </w:r>
      <w:r w:rsidR="00D24010">
        <w:rPr>
          <w:rFonts w:cs="Arial"/>
          <w:iCs/>
          <w:sz w:val="22"/>
          <w:szCs w:val="22"/>
        </w:rPr>
        <w:t xml:space="preserve"> </w:t>
      </w:r>
      <w:r w:rsidR="00416451" w:rsidRPr="00416451">
        <w:rPr>
          <w:rFonts w:cs="Arial"/>
          <w:iCs/>
          <w:sz w:val="22"/>
          <w:szCs w:val="22"/>
        </w:rPr>
        <w:t>12.</w:t>
      </w:r>
      <w:r w:rsidR="00D24010">
        <w:rPr>
          <w:rFonts w:cs="Arial"/>
          <w:iCs/>
          <w:sz w:val="22"/>
          <w:szCs w:val="22"/>
        </w:rPr>
        <w:t xml:space="preserve"> </w:t>
      </w:r>
      <w:r w:rsidR="00416451" w:rsidRPr="00416451">
        <w:rPr>
          <w:rFonts w:cs="Arial"/>
          <w:iCs/>
          <w:sz w:val="22"/>
          <w:szCs w:val="22"/>
        </w:rPr>
        <w:t>2019</w:t>
      </w:r>
      <w:r>
        <w:rPr>
          <w:rFonts w:cs="Arial"/>
          <w:sz w:val="22"/>
          <w:szCs w:val="22"/>
        </w:rPr>
        <w:t>.</w:t>
      </w:r>
    </w:p>
    <w:p w14:paraId="69F49038" w14:textId="77777777" w:rsidR="00AB218D" w:rsidRPr="00BF7A3F" w:rsidRDefault="008C374C" w:rsidP="00C3792D">
      <w:pPr>
        <w:pStyle w:val="slalnk"/>
        <w:rPr>
          <w:rFonts w:cs="Arial"/>
          <w:szCs w:val="24"/>
        </w:rPr>
      </w:pPr>
      <w:r w:rsidRPr="00BF7A3F">
        <w:rPr>
          <w:rFonts w:cs="Arial"/>
          <w:szCs w:val="24"/>
        </w:rPr>
        <w:t>Čl. 10</w:t>
      </w:r>
    </w:p>
    <w:p w14:paraId="664D92FA" w14:textId="77777777" w:rsidR="00AB218D" w:rsidRPr="00BF7A3F" w:rsidRDefault="00AB218D" w:rsidP="00AB218D">
      <w:pPr>
        <w:pStyle w:val="Nzvylnk"/>
        <w:rPr>
          <w:rFonts w:cs="Arial"/>
          <w:szCs w:val="24"/>
        </w:rPr>
      </w:pPr>
      <w:r w:rsidRPr="00BF7A3F">
        <w:rPr>
          <w:rFonts w:cs="Arial"/>
          <w:szCs w:val="24"/>
        </w:rPr>
        <w:t>Účinnost</w:t>
      </w:r>
    </w:p>
    <w:p w14:paraId="3415D488" w14:textId="78C6EF1C" w:rsidR="002D0857" w:rsidRPr="00BF7A3F" w:rsidRDefault="00671064" w:rsidP="00752343">
      <w:pPr>
        <w:spacing w:before="120" w:line="312" w:lineRule="auto"/>
        <w:jc w:val="both"/>
        <w:rPr>
          <w:rFonts w:cs="Arial"/>
          <w:sz w:val="22"/>
          <w:szCs w:val="22"/>
        </w:rPr>
      </w:pPr>
      <w:r w:rsidRPr="00671064"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448724B9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cs="Arial"/>
          <w:i/>
          <w:sz w:val="22"/>
          <w:szCs w:val="22"/>
        </w:rPr>
      </w:pPr>
    </w:p>
    <w:p w14:paraId="00A9DC67" w14:textId="77777777" w:rsidR="00752343" w:rsidRDefault="00752343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cs="Arial"/>
          <w:i/>
        </w:rPr>
      </w:pPr>
    </w:p>
    <w:p w14:paraId="422779A8" w14:textId="5E726DB6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cs="Arial"/>
          <w:i/>
        </w:rPr>
      </w:pPr>
      <w:r w:rsidRPr="002D0857">
        <w:rPr>
          <w:rFonts w:cs="Arial"/>
          <w:i/>
        </w:rPr>
        <w:tab/>
      </w:r>
      <w:r w:rsidR="00752343">
        <w:rPr>
          <w:rFonts w:cs="Arial"/>
          <w:i/>
        </w:rPr>
        <w:t>…</w:t>
      </w:r>
      <w:r w:rsidRPr="002D0857">
        <w:rPr>
          <w:rFonts w:cs="Arial"/>
          <w:i/>
        </w:rPr>
        <w:t>...................................</w:t>
      </w:r>
      <w:r w:rsidR="00752343">
        <w:rPr>
          <w:rFonts w:cs="Arial"/>
          <w:i/>
        </w:rPr>
        <w:t xml:space="preserve">                        </w:t>
      </w:r>
      <w:r w:rsidRPr="002D0857">
        <w:rPr>
          <w:rFonts w:cs="Arial"/>
          <w:i/>
        </w:rPr>
        <w:t>..........................................</w:t>
      </w:r>
      <w:r w:rsidR="00752343">
        <w:rPr>
          <w:rFonts w:cs="Arial"/>
          <w:i/>
        </w:rPr>
        <w:t>................</w:t>
      </w:r>
    </w:p>
    <w:p w14:paraId="7F730130" w14:textId="62440DFF" w:rsidR="00AB218D" w:rsidRPr="002D0857" w:rsidRDefault="00752343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cs="Arial"/>
        </w:rPr>
      </w:pPr>
      <w:r>
        <w:rPr>
          <w:rFonts w:cs="Arial"/>
        </w:rPr>
        <w:t xml:space="preserve">           </w:t>
      </w:r>
      <w:r w:rsidR="00DC6A4E">
        <w:rPr>
          <w:rFonts w:cs="Arial"/>
        </w:rPr>
        <w:t>Lada Baranek B. A.</w:t>
      </w:r>
      <w:r w:rsidR="00AB218D" w:rsidRPr="002D0857">
        <w:rPr>
          <w:rFonts w:cs="Arial"/>
        </w:rPr>
        <w:t xml:space="preserve"> </w:t>
      </w:r>
      <w:r w:rsidR="00416451">
        <w:rPr>
          <w:rFonts w:cs="Arial"/>
        </w:rPr>
        <w:t>v.</w:t>
      </w:r>
      <w:r w:rsidR="00DC6A4E">
        <w:rPr>
          <w:rFonts w:cs="Arial"/>
        </w:rPr>
        <w:t xml:space="preserve"> </w:t>
      </w:r>
      <w:r w:rsidR="00416451">
        <w:rPr>
          <w:rFonts w:cs="Arial"/>
        </w:rPr>
        <w:t>r.</w:t>
      </w:r>
      <w:r w:rsidR="00DC6A4E">
        <w:rPr>
          <w:rFonts w:cs="Arial"/>
        </w:rPr>
        <w:t xml:space="preserve">                         Mgr. et Mgr. Michal Baláž, DiS.</w:t>
      </w:r>
      <w:r w:rsidR="00416451">
        <w:rPr>
          <w:rFonts w:cs="Arial"/>
        </w:rPr>
        <w:t xml:space="preserve"> v.</w:t>
      </w:r>
      <w:r w:rsidR="00DC6A4E">
        <w:rPr>
          <w:rFonts w:cs="Arial"/>
        </w:rPr>
        <w:t xml:space="preserve"> </w:t>
      </w:r>
      <w:r w:rsidR="00416451">
        <w:rPr>
          <w:rFonts w:cs="Arial"/>
        </w:rPr>
        <w:t>r.</w:t>
      </w:r>
    </w:p>
    <w:p w14:paraId="7A018280" w14:textId="3E0FD9C8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cs="Arial"/>
        </w:rPr>
      </w:pPr>
      <w:r w:rsidRPr="002D0857">
        <w:rPr>
          <w:rFonts w:cs="Arial"/>
        </w:rPr>
        <w:tab/>
        <w:t>místostarosta</w:t>
      </w:r>
      <w:r w:rsidR="00752343">
        <w:rPr>
          <w:rFonts w:cs="Arial"/>
        </w:rPr>
        <w:t xml:space="preserve">                                                           </w:t>
      </w:r>
      <w:r w:rsidRPr="002D0857">
        <w:rPr>
          <w:rFonts w:cs="Arial"/>
        </w:rPr>
        <w:t>starosta</w:t>
      </w:r>
    </w:p>
    <w:p w14:paraId="465A2BC5" w14:textId="48294F1C" w:rsidR="003F34A0" w:rsidRPr="003F34A0" w:rsidRDefault="003F34A0" w:rsidP="003F34A0">
      <w:pPr>
        <w:pStyle w:val="Nadpis1"/>
      </w:pPr>
      <w:r w:rsidRPr="003F34A0">
        <w:lastRenderedPageBreak/>
        <w:t>Příloha č.1</w:t>
      </w:r>
    </w:p>
    <w:p w14:paraId="73CCB8B7" w14:textId="3A20E543" w:rsidR="003F34A0" w:rsidRDefault="003F34A0" w:rsidP="003F34A0">
      <w:pPr>
        <w:pStyle w:val="Nadpis1"/>
        <w:rPr>
          <w:rFonts w:cs="Arial"/>
          <w:bCs/>
        </w:rPr>
      </w:pPr>
      <w:r w:rsidRPr="003F34A0">
        <w:rPr>
          <w:rFonts w:cs="Arial"/>
          <w:bCs/>
        </w:rPr>
        <w:t>Obecně závazná vyhláška města o místním poplatku za užívání veřejného prostranství</w:t>
      </w:r>
    </w:p>
    <w:p w14:paraId="1B08116F" w14:textId="1F919DDA" w:rsidR="003F34A0" w:rsidRDefault="003F34A0" w:rsidP="003F34A0"/>
    <w:p w14:paraId="30617576" w14:textId="5C135606" w:rsidR="003F34A0" w:rsidRDefault="003F34A0" w:rsidP="003F34A0"/>
    <w:p w14:paraId="6CD8049C" w14:textId="3635CC1C" w:rsidR="003F34A0" w:rsidRDefault="003F34A0" w:rsidP="003F34A0"/>
    <w:p w14:paraId="48E41654" w14:textId="71396B48" w:rsidR="003F34A0" w:rsidRDefault="003F34A0" w:rsidP="003F34A0"/>
    <w:p w14:paraId="42D59008" w14:textId="2DBD515C" w:rsidR="003F34A0" w:rsidRDefault="003F34A0" w:rsidP="003F34A0">
      <w:r>
        <w:t>Seznam zpoplatněných pozemků:</w:t>
      </w:r>
    </w:p>
    <w:p w14:paraId="52E6F74F" w14:textId="01AA7715" w:rsidR="003F34A0" w:rsidRDefault="003F34A0" w:rsidP="003F34A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5C2B" w14:paraId="1132EF54" w14:textId="77777777" w:rsidTr="002A6D1B">
        <w:tc>
          <w:tcPr>
            <w:tcW w:w="3020" w:type="dxa"/>
            <w:shd w:val="clear" w:color="auto" w:fill="D9D9D9" w:themeFill="background1" w:themeFillShade="D9"/>
          </w:tcPr>
          <w:p w14:paraId="038AFA11" w14:textId="3C13FC78" w:rsidR="002A5C2B" w:rsidRPr="002A6D1B" w:rsidRDefault="002A5C2B" w:rsidP="002A5C2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A6D1B">
              <w:rPr>
                <w:rFonts w:cs="Arial"/>
                <w:b/>
                <w:bCs/>
                <w:sz w:val="22"/>
                <w:szCs w:val="22"/>
              </w:rPr>
              <w:t>území</w:t>
            </w:r>
            <w:r w:rsidR="002A6D1B" w:rsidRPr="002A6D1B">
              <w:rPr>
                <w:rFonts w:cs="Arial"/>
                <w:b/>
                <w:bCs/>
                <w:sz w:val="22"/>
                <w:szCs w:val="22"/>
              </w:rPr>
              <w:t xml:space="preserve"> a místní části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5A8163A" w14:textId="6B9F07F8" w:rsidR="002A5C2B" w:rsidRPr="002A6D1B" w:rsidRDefault="002A5C2B" w:rsidP="002A5C2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A6D1B">
              <w:rPr>
                <w:rFonts w:cs="Arial"/>
                <w:b/>
                <w:bCs/>
                <w:sz w:val="22"/>
                <w:szCs w:val="22"/>
              </w:rPr>
              <w:t>pozemková parcela číslo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1C695D74" w14:textId="24F9CE22" w:rsidR="002A5C2B" w:rsidRPr="002A6D1B" w:rsidRDefault="002A5C2B" w:rsidP="002A5C2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A6D1B">
              <w:rPr>
                <w:rFonts w:cs="Arial"/>
                <w:b/>
                <w:bCs/>
                <w:sz w:val="22"/>
                <w:szCs w:val="22"/>
              </w:rPr>
              <w:t>výměra m</w:t>
            </w:r>
            <w:r w:rsidRPr="002A6D1B">
              <w:rPr>
                <w:rFonts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2A5C2B" w14:paraId="5B493AFA" w14:textId="77777777" w:rsidTr="002A5C2B">
        <w:tc>
          <w:tcPr>
            <w:tcW w:w="3020" w:type="dxa"/>
          </w:tcPr>
          <w:p w14:paraId="6A14283A" w14:textId="65A9BED2" w:rsidR="002A5C2B" w:rsidRPr="002A6D1B" w:rsidRDefault="002A6D1B" w:rsidP="002A5C2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2583A8C" w14:textId="25783632" w:rsidR="002A5C2B" w:rsidRPr="002A6D1B" w:rsidRDefault="002A5C2B" w:rsidP="002A5C2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4882/8</w:t>
            </w:r>
          </w:p>
        </w:tc>
        <w:tc>
          <w:tcPr>
            <w:tcW w:w="3021" w:type="dxa"/>
          </w:tcPr>
          <w:p w14:paraId="2DCAE1E8" w14:textId="6AC1818B" w:rsidR="002A5C2B" w:rsidRPr="002A6D1B" w:rsidRDefault="002A5C2B" w:rsidP="002A5C2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41</w:t>
            </w:r>
          </w:p>
        </w:tc>
      </w:tr>
      <w:tr w:rsidR="002A6D1B" w14:paraId="6AB842C8" w14:textId="77777777" w:rsidTr="002A5C2B">
        <w:tc>
          <w:tcPr>
            <w:tcW w:w="3020" w:type="dxa"/>
          </w:tcPr>
          <w:p w14:paraId="23685D6B" w14:textId="0215489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5D4881E" w14:textId="5CE66F0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4882/10</w:t>
            </w:r>
          </w:p>
        </w:tc>
        <w:tc>
          <w:tcPr>
            <w:tcW w:w="3021" w:type="dxa"/>
          </w:tcPr>
          <w:p w14:paraId="7576D437" w14:textId="7D4432B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54</w:t>
            </w:r>
          </w:p>
        </w:tc>
      </w:tr>
      <w:tr w:rsidR="002A6D1B" w14:paraId="61164B39" w14:textId="77777777" w:rsidTr="002A5C2B">
        <w:tc>
          <w:tcPr>
            <w:tcW w:w="3020" w:type="dxa"/>
          </w:tcPr>
          <w:p w14:paraId="39E6D5C9" w14:textId="058E862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7A465C5" w14:textId="5297E54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4879/3</w:t>
            </w:r>
          </w:p>
        </w:tc>
        <w:tc>
          <w:tcPr>
            <w:tcW w:w="3021" w:type="dxa"/>
          </w:tcPr>
          <w:p w14:paraId="28E12A08" w14:textId="5E86AD0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60</w:t>
            </w:r>
          </w:p>
        </w:tc>
      </w:tr>
      <w:tr w:rsidR="002A6D1B" w14:paraId="4511E74A" w14:textId="77777777" w:rsidTr="002A5C2B">
        <w:tc>
          <w:tcPr>
            <w:tcW w:w="3020" w:type="dxa"/>
          </w:tcPr>
          <w:p w14:paraId="2F50AD23" w14:textId="47BD299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50EF2FA" w14:textId="1D6FCD8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4882/11</w:t>
            </w:r>
          </w:p>
        </w:tc>
        <w:tc>
          <w:tcPr>
            <w:tcW w:w="3021" w:type="dxa"/>
          </w:tcPr>
          <w:p w14:paraId="698C43CC" w14:textId="008FB51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66</w:t>
            </w:r>
          </w:p>
        </w:tc>
      </w:tr>
      <w:tr w:rsidR="002A6D1B" w14:paraId="57DC420C" w14:textId="77777777" w:rsidTr="002A5C2B">
        <w:tc>
          <w:tcPr>
            <w:tcW w:w="3020" w:type="dxa"/>
          </w:tcPr>
          <w:p w14:paraId="5AE2D73A" w14:textId="3EF2334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B67A1A3" w14:textId="2F63E44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4882/5</w:t>
            </w:r>
          </w:p>
        </w:tc>
        <w:tc>
          <w:tcPr>
            <w:tcW w:w="3021" w:type="dxa"/>
          </w:tcPr>
          <w:p w14:paraId="61B0D4B0" w14:textId="6A771D7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75</w:t>
            </w:r>
          </w:p>
        </w:tc>
      </w:tr>
      <w:tr w:rsidR="002A6D1B" w14:paraId="362DC345" w14:textId="77777777" w:rsidTr="002A5C2B">
        <w:tc>
          <w:tcPr>
            <w:tcW w:w="3020" w:type="dxa"/>
          </w:tcPr>
          <w:p w14:paraId="37DEA598" w14:textId="6CA6381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3838CE3" w14:textId="0E0AE4B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4882/14</w:t>
            </w:r>
          </w:p>
        </w:tc>
        <w:tc>
          <w:tcPr>
            <w:tcW w:w="3021" w:type="dxa"/>
          </w:tcPr>
          <w:p w14:paraId="18C0C40C" w14:textId="7138683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76</w:t>
            </w:r>
          </w:p>
        </w:tc>
      </w:tr>
      <w:tr w:rsidR="002A6D1B" w14:paraId="0A2C886D" w14:textId="77777777" w:rsidTr="002A5C2B">
        <w:tc>
          <w:tcPr>
            <w:tcW w:w="3020" w:type="dxa"/>
          </w:tcPr>
          <w:p w14:paraId="14A90FC7" w14:textId="3FC353A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4CEF360" w14:textId="2E28A3C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4882/12</w:t>
            </w:r>
          </w:p>
        </w:tc>
        <w:tc>
          <w:tcPr>
            <w:tcW w:w="3021" w:type="dxa"/>
          </w:tcPr>
          <w:p w14:paraId="025B788E" w14:textId="28E3B1D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78</w:t>
            </w:r>
          </w:p>
        </w:tc>
      </w:tr>
      <w:tr w:rsidR="002A6D1B" w14:paraId="07657AF7" w14:textId="77777777" w:rsidTr="002A5C2B">
        <w:tc>
          <w:tcPr>
            <w:tcW w:w="3020" w:type="dxa"/>
          </w:tcPr>
          <w:p w14:paraId="6CDC39A4" w14:textId="436DF50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579C427C" w14:textId="537A6C3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4884/36</w:t>
            </w:r>
          </w:p>
        </w:tc>
        <w:tc>
          <w:tcPr>
            <w:tcW w:w="3021" w:type="dxa"/>
          </w:tcPr>
          <w:p w14:paraId="20AF7D45" w14:textId="52500B7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104</w:t>
            </w:r>
          </w:p>
        </w:tc>
      </w:tr>
      <w:tr w:rsidR="002A6D1B" w14:paraId="1944FA65" w14:textId="77777777" w:rsidTr="002A5C2B">
        <w:tc>
          <w:tcPr>
            <w:tcW w:w="3020" w:type="dxa"/>
          </w:tcPr>
          <w:p w14:paraId="47188E0B" w14:textId="6C5DFDE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40E0EA5" w14:textId="555020A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4884/14</w:t>
            </w:r>
          </w:p>
        </w:tc>
        <w:tc>
          <w:tcPr>
            <w:tcW w:w="3021" w:type="dxa"/>
          </w:tcPr>
          <w:p w14:paraId="7A5490D3" w14:textId="406A7B2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108</w:t>
            </w:r>
          </w:p>
        </w:tc>
      </w:tr>
      <w:tr w:rsidR="002A6D1B" w14:paraId="40673DA7" w14:textId="77777777" w:rsidTr="002A5C2B">
        <w:tc>
          <w:tcPr>
            <w:tcW w:w="3020" w:type="dxa"/>
          </w:tcPr>
          <w:p w14:paraId="47A4B9B1" w14:textId="6CE3A55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5748EA0" w14:textId="5E0DC48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5267</w:t>
            </w:r>
          </w:p>
        </w:tc>
        <w:tc>
          <w:tcPr>
            <w:tcW w:w="3021" w:type="dxa"/>
          </w:tcPr>
          <w:p w14:paraId="33904301" w14:textId="45B5E63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109</w:t>
            </w:r>
          </w:p>
        </w:tc>
      </w:tr>
      <w:tr w:rsidR="002A6D1B" w14:paraId="29987ABA" w14:textId="77777777" w:rsidTr="002A5C2B">
        <w:tc>
          <w:tcPr>
            <w:tcW w:w="3020" w:type="dxa"/>
          </w:tcPr>
          <w:p w14:paraId="2D046551" w14:textId="744B13F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CAF9C22" w14:textId="6D8380E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4884/35</w:t>
            </w:r>
          </w:p>
        </w:tc>
        <w:tc>
          <w:tcPr>
            <w:tcW w:w="3021" w:type="dxa"/>
          </w:tcPr>
          <w:p w14:paraId="180597AD" w14:textId="6F807AC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152</w:t>
            </w:r>
          </w:p>
        </w:tc>
      </w:tr>
      <w:tr w:rsidR="002A6D1B" w14:paraId="684760D5" w14:textId="77777777" w:rsidTr="002A5C2B">
        <w:tc>
          <w:tcPr>
            <w:tcW w:w="3020" w:type="dxa"/>
          </w:tcPr>
          <w:p w14:paraId="7CB23329" w14:textId="7F4A7D7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5B619EC2" w14:textId="05D5FD2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4882/7</w:t>
            </w:r>
          </w:p>
        </w:tc>
        <w:tc>
          <w:tcPr>
            <w:tcW w:w="3021" w:type="dxa"/>
          </w:tcPr>
          <w:p w14:paraId="4B1463D9" w14:textId="116F9CC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170</w:t>
            </w:r>
          </w:p>
        </w:tc>
      </w:tr>
      <w:tr w:rsidR="002A6D1B" w14:paraId="1D6C18AD" w14:textId="77777777" w:rsidTr="002A5C2B">
        <w:tc>
          <w:tcPr>
            <w:tcW w:w="3020" w:type="dxa"/>
          </w:tcPr>
          <w:p w14:paraId="3905A344" w14:textId="67BD279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8554AAF" w14:textId="4167836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4882/9</w:t>
            </w:r>
          </w:p>
        </w:tc>
        <w:tc>
          <w:tcPr>
            <w:tcW w:w="3021" w:type="dxa"/>
          </w:tcPr>
          <w:p w14:paraId="6B1EF363" w14:textId="150E5A3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174</w:t>
            </w:r>
          </w:p>
        </w:tc>
      </w:tr>
      <w:tr w:rsidR="002A6D1B" w14:paraId="54331F4B" w14:textId="77777777" w:rsidTr="002A5C2B">
        <w:tc>
          <w:tcPr>
            <w:tcW w:w="3020" w:type="dxa"/>
          </w:tcPr>
          <w:p w14:paraId="28D79980" w14:textId="5EA5679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2288762" w14:textId="551119A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4882/6</w:t>
            </w:r>
          </w:p>
        </w:tc>
        <w:tc>
          <w:tcPr>
            <w:tcW w:w="3021" w:type="dxa"/>
          </w:tcPr>
          <w:p w14:paraId="17DEAA2C" w14:textId="1488688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230</w:t>
            </w:r>
          </w:p>
        </w:tc>
      </w:tr>
      <w:tr w:rsidR="002A6D1B" w14:paraId="305EB01F" w14:textId="77777777" w:rsidTr="002A5C2B">
        <w:tc>
          <w:tcPr>
            <w:tcW w:w="3020" w:type="dxa"/>
          </w:tcPr>
          <w:p w14:paraId="4FF16EA2" w14:textId="0A84A0A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C2E0AD9" w14:textId="20BAE6D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4883/9</w:t>
            </w:r>
          </w:p>
        </w:tc>
        <w:tc>
          <w:tcPr>
            <w:tcW w:w="3021" w:type="dxa"/>
          </w:tcPr>
          <w:p w14:paraId="0D632A69" w14:textId="669D121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275</w:t>
            </w:r>
          </w:p>
        </w:tc>
      </w:tr>
      <w:tr w:rsidR="002A6D1B" w14:paraId="4126EBE6" w14:textId="77777777" w:rsidTr="002A5C2B">
        <w:tc>
          <w:tcPr>
            <w:tcW w:w="3020" w:type="dxa"/>
          </w:tcPr>
          <w:p w14:paraId="30FDE713" w14:textId="1D138CA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7969BCC" w14:textId="387AF22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4883/8</w:t>
            </w:r>
          </w:p>
        </w:tc>
        <w:tc>
          <w:tcPr>
            <w:tcW w:w="3021" w:type="dxa"/>
          </w:tcPr>
          <w:p w14:paraId="07E39710" w14:textId="0DFA817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308</w:t>
            </w:r>
          </w:p>
        </w:tc>
      </w:tr>
      <w:tr w:rsidR="002A6D1B" w14:paraId="7EC9F5DF" w14:textId="77777777" w:rsidTr="002A5C2B">
        <w:tc>
          <w:tcPr>
            <w:tcW w:w="3020" w:type="dxa"/>
          </w:tcPr>
          <w:p w14:paraId="6F00F351" w14:textId="120854D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283562D" w14:textId="2750CE1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4882/3</w:t>
            </w:r>
          </w:p>
        </w:tc>
        <w:tc>
          <w:tcPr>
            <w:tcW w:w="3021" w:type="dxa"/>
          </w:tcPr>
          <w:p w14:paraId="538DB79D" w14:textId="001FF0D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427</w:t>
            </w:r>
          </w:p>
        </w:tc>
      </w:tr>
      <w:tr w:rsidR="002A6D1B" w14:paraId="387040CA" w14:textId="77777777" w:rsidTr="002A5C2B">
        <w:tc>
          <w:tcPr>
            <w:tcW w:w="3020" w:type="dxa"/>
          </w:tcPr>
          <w:p w14:paraId="6A961BD9" w14:textId="64AB71F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BB73F95" w14:textId="688DA2F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5043</w:t>
            </w:r>
          </w:p>
        </w:tc>
        <w:tc>
          <w:tcPr>
            <w:tcW w:w="3021" w:type="dxa"/>
          </w:tcPr>
          <w:p w14:paraId="600EF23F" w14:textId="7745A74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509</w:t>
            </w:r>
          </w:p>
        </w:tc>
      </w:tr>
      <w:tr w:rsidR="002A6D1B" w14:paraId="0BDD41F9" w14:textId="77777777" w:rsidTr="002A5C2B">
        <w:tc>
          <w:tcPr>
            <w:tcW w:w="3020" w:type="dxa"/>
          </w:tcPr>
          <w:p w14:paraId="24FD0451" w14:textId="204074A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99B56BE" w14:textId="64F2DEA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4879/2</w:t>
            </w:r>
          </w:p>
        </w:tc>
        <w:tc>
          <w:tcPr>
            <w:tcW w:w="3021" w:type="dxa"/>
          </w:tcPr>
          <w:p w14:paraId="775B7D27" w14:textId="0C87F1A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521</w:t>
            </w:r>
          </w:p>
        </w:tc>
      </w:tr>
      <w:tr w:rsidR="002A6D1B" w14:paraId="63E17E62" w14:textId="77777777" w:rsidTr="002A5C2B">
        <w:tc>
          <w:tcPr>
            <w:tcW w:w="3020" w:type="dxa"/>
          </w:tcPr>
          <w:p w14:paraId="334C4B08" w14:textId="63C8665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0E74694" w14:textId="0B0E096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4884/1</w:t>
            </w:r>
          </w:p>
        </w:tc>
        <w:tc>
          <w:tcPr>
            <w:tcW w:w="3021" w:type="dxa"/>
          </w:tcPr>
          <w:p w14:paraId="138B58FC" w14:textId="2C481AF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678</w:t>
            </w:r>
          </w:p>
        </w:tc>
      </w:tr>
      <w:tr w:rsidR="002A6D1B" w14:paraId="00A6EB8B" w14:textId="77777777" w:rsidTr="002A5C2B">
        <w:tc>
          <w:tcPr>
            <w:tcW w:w="3020" w:type="dxa"/>
          </w:tcPr>
          <w:p w14:paraId="37297EE9" w14:textId="1A0BD80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DF67FFE" w14:textId="0B80E7D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5044/1</w:t>
            </w:r>
          </w:p>
        </w:tc>
        <w:tc>
          <w:tcPr>
            <w:tcW w:w="3021" w:type="dxa"/>
          </w:tcPr>
          <w:p w14:paraId="04991AD4" w14:textId="64725E4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1147</w:t>
            </w:r>
          </w:p>
        </w:tc>
      </w:tr>
      <w:tr w:rsidR="002A6D1B" w14:paraId="27F554E3" w14:textId="77777777" w:rsidTr="002A5C2B">
        <w:tc>
          <w:tcPr>
            <w:tcW w:w="3020" w:type="dxa"/>
          </w:tcPr>
          <w:p w14:paraId="44D83914" w14:textId="536A462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6128F9B" w14:textId="24B3028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5262/1</w:t>
            </w:r>
          </w:p>
        </w:tc>
        <w:tc>
          <w:tcPr>
            <w:tcW w:w="3021" w:type="dxa"/>
          </w:tcPr>
          <w:p w14:paraId="011BF0E6" w14:textId="3CA20FE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1330</w:t>
            </w:r>
          </w:p>
        </w:tc>
      </w:tr>
      <w:tr w:rsidR="002A6D1B" w14:paraId="5501B2A8" w14:textId="77777777" w:rsidTr="002A5C2B">
        <w:tc>
          <w:tcPr>
            <w:tcW w:w="3020" w:type="dxa"/>
          </w:tcPr>
          <w:p w14:paraId="192E13FD" w14:textId="2F120AF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7C19001" w14:textId="5865FB1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5262/3</w:t>
            </w:r>
          </w:p>
        </w:tc>
        <w:tc>
          <w:tcPr>
            <w:tcW w:w="3021" w:type="dxa"/>
          </w:tcPr>
          <w:p w14:paraId="77BE2797" w14:textId="2B76600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1220</w:t>
            </w:r>
          </w:p>
        </w:tc>
      </w:tr>
      <w:tr w:rsidR="002A6D1B" w14:paraId="45A3A945" w14:textId="77777777" w:rsidTr="002A5C2B">
        <w:tc>
          <w:tcPr>
            <w:tcW w:w="3020" w:type="dxa"/>
          </w:tcPr>
          <w:p w14:paraId="325DF2BE" w14:textId="623B02B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5936410F" w14:textId="48A99F9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4883/10</w:t>
            </w:r>
          </w:p>
        </w:tc>
        <w:tc>
          <w:tcPr>
            <w:tcW w:w="3021" w:type="dxa"/>
          </w:tcPr>
          <w:p w14:paraId="116AB4B8" w14:textId="1626CE9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1423</w:t>
            </w:r>
          </w:p>
        </w:tc>
      </w:tr>
      <w:tr w:rsidR="002A6D1B" w14:paraId="1A31BE8B" w14:textId="77777777" w:rsidTr="002A5C2B">
        <w:tc>
          <w:tcPr>
            <w:tcW w:w="3020" w:type="dxa"/>
          </w:tcPr>
          <w:p w14:paraId="73339EC8" w14:textId="0CE4ED2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E5F5CC3" w14:textId="0416944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4904/1</w:t>
            </w:r>
          </w:p>
        </w:tc>
        <w:tc>
          <w:tcPr>
            <w:tcW w:w="3021" w:type="dxa"/>
          </w:tcPr>
          <w:p w14:paraId="4B76734A" w14:textId="5E813ED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1424</w:t>
            </w:r>
          </w:p>
        </w:tc>
      </w:tr>
      <w:tr w:rsidR="002A6D1B" w14:paraId="7D085330" w14:textId="77777777" w:rsidTr="002A5C2B">
        <w:tc>
          <w:tcPr>
            <w:tcW w:w="3020" w:type="dxa"/>
          </w:tcPr>
          <w:p w14:paraId="2DD52A1E" w14:textId="456B62A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5BD8010" w14:textId="325DFD4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4902/1</w:t>
            </w:r>
          </w:p>
        </w:tc>
        <w:tc>
          <w:tcPr>
            <w:tcW w:w="3021" w:type="dxa"/>
          </w:tcPr>
          <w:p w14:paraId="31E6C460" w14:textId="0D40B59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1582</w:t>
            </w:r>
          </w:p>
        </w:tc>
      </w:tr>
      <w:tr w:rsidR="002A6D1B" w14:paraId="7C8104F2" w14:textId="77777777" w:rsidTr="002A5C2B">
        <w:tc>
          <w:tcPr>
            <w:tcW w:w="3020" w:type="dxa"/>
          </w:tcPr>
          <w:p w14:paraId="4242391B" w14:textId="43B4D7A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1958645" w14:textId="217B957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4881/1</w:t>
            </w:r>
          </w:p>
        </w:tc>
        <w:tc>
          <w:tcPr>
            <w:tcW w:w="3021" w:type="dxa"/>
          </w:tcPr>
          <w:p w14:paraId="604CC727" w14:textId="3AB6088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1673</w:t>
            </w:r>
          </w:p>
        </w:tc>
      </w:tr>
      <w:tr w:rsidR="002A6D1B" w14:paraId="0347F510" w14:textId="77777777" w:rsidTr="002A5C2B">
        <w:tc>
          <w:tcPr>
            <w:tcW w:w="3020" w:type="dxa"/>
          </w:tcPr>
          <w:p w14:paraId="411E691A" w14:textId="0BC19E2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6B2D54C" w14:textId="757B950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4884/4</w:t>
            </w:r>
          </w:p>
        </w:tc>
        <w:tc>
          <w:tcPr>
            <w:tcW w:w="3021" w:type="dxa"/>
          </w:tcPr>
          <w:p w14:paraId="55ADB00E" w14:textId="19DB41D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1853</w:t>
            </w:r>
          </w:p>
        </w:tc>
      </w:tr>
      <w:tr w:rsidR="002A6D1B" w14:paraId="707CAF30" w14:textId="77777777" w:rsidTr="002A5C2B">
        <w:tc>
          <w:tcPr>
            <w:tcW w:w="3020" w:type="dxa"/>
          </w:tcPr>
          <w:p w14:paraId="369FA2E0" w14:textId="1DDCDD0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53841D8" w14:textId="705112D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5262/4</w:t>
            </w:r>
          </w:p>
        </w:tc>
        <w:tc>
          <w:tcPr>
            <w:tcW w:w="3021" w:type="dxa"/>
          </w:tcPr>
          <w:p w14:paraId="7A42D1EF" w14:textId="6130B27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2050</w:t>
            </w:r>
          </w:p>
        </w:tc>
      </w:tr>
      <w:tr w:rsidR="002A6D1B" w14:paraId="443BD963" w14:textId="77777777" w:rsidTr="002A5C2B">
        <w:tc>
          <w:tcPr>
            <w:tcW w:w="3020" w:type="dxa"/>
          </w:tcPr>
          <w:p w14:paraId="5571AA92" w14:textId="3D189C2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4A98E1E" w14:textId="3315DE5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4882/4</w:t>
            </w:r>
          </w:p>
        </w:tc>
        <w:tc>
          <w:tcPr>
            <w:tcW w:w="3021" w:type="dxa"/>
          </w:tcPr>
          <w:p w14:paraId="77BDB7A9" w14:textId="5F74C05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2182</w:t>
            </w:r>
          </w:p>
        </w:tc>
      </w:tr>
      <w:tr w:rsidR="002A6D1B" w14:paraId="1973E0E3" w14:textId="77777777" w:rsidTr="002A5C2B">
        <w:tc>
          <w:tcPr>
            <w:tcW w:w="3020" w:type="dxa"/>
          </w:tcPr>
          <w:p w14:paraId="3454A434" w14:textId="742C587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E2C373C" w14:textId="06DF890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4883/1</w:t>
            </w:r>
          </w:p>
        </w:tc>
        <w:tc>
          <w:tcPr>
            <w:tcW w:w="3021" w:type="dxa"/>
          </w:tcPr>
          <w:p w14:paraId="714FB230" w14:textId="4E8C076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3045</w:t>
            </w:r>
          </w:p>
        </w:tc>
      </w:tr>
      <w:tr w:rsidR="002A6D1B" w14:paraId="3F42D715" w14:textId="77777777" w:rsidTr="002A5C2B">
        <w:tc>
          <w:tcPr>
            <w:tcW w:w="3020" w:type="dxa"/>
          </w:tcPr>
          <w:p w14:paraId="1AF0E183" w14:textId="644BB40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60831B0" w14:textId="66DF03F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4882/2</w:t>
            </w:r>
          </w:p>
        </w:tc>
        <w:tc>
          <w:tcPr>
            <w:tcW w:w="3021" w:type="dxa"/>
          </w:tcPr>
          <w:p w14:paraId="2366F146" w14:textId="67B2CEB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3539</w:t>
            </w:r>
          </w:p>
        </w:tc>
      </w:tr>
      <w:tr w:rsidR="002A6D1B" w14:paraId="582E0490" w14:textId="77777777" w:rsidTr="002A5C2B">
        <w:tc>
          <w:tcPr>
            <w:tcW w:w="3020" w:type="dxa"/>
          </w:tcPr>
          <w:p w14:paraId="4B5C97CC" w14:textId="47479F0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A38509D" w14:textId="659CF6E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4879/1</w:t>
            </w:r>
          </w:p>
        </w:tc>
        <w:tc>
          <w:tcPr>
            <w:tcW w:w="3021" w:type="dxa"/>
          </w:tcPr>
          <w:p w14:paraId="1D797945" w14:textId="1BD6DD1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4229</w:t>
            </w:r>
          </w:p>
        </w:tc>
      </w:tr>
      <w:tr w:rsidR="002A6D1B" w14:paraId="761C3D3B" w14:textId="77777777" w:rsidTr="002A5C2B">
        <w:tc>
          <w:tcPr>
            <w:tcW w:w="3020" w:type="dxa"/>
          </w:tcPr>
          <w:p w14:paraId="7475CBBA" w14:textId="21ABD75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6159B53" w14:textId="60F4D50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4881/5</w:t>
            </w:r>
          </w:p>
        </w:tc>
        <w:tc>
          <w:tcPr>
            <w:tcW w:w="3021" w:type="dxa"/>
          </w:tcPr>
          <w:p w14:paraId="65F4A9A0" w14:textId="36D1EEB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4309</w:t>
            </w:r>
          </w:p>
        </w:tc>
      </w:tr>
      <w:tr w:rsidR="002A6D1B" w14:paraId="36894479" w14:textId="77777777" w:rsidTr="002A5C2B">
        <w:tc>
          <w:tcPr>
            <w:tcW w:w="3020" w:type="dxa"/>
          </w:tcPr>
          <w:p w14:paraId="79252D2E" w14:textId="5871B0C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24342B6" w14:textId="65BAB6A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5048</w:t>
            </w:r>
          </w:p>
        </w:tc>
        <w:tc>
          <w:tcPr>
            <w:tcW w:w="3021" w:type="dxa"/>
          </w:tcPr>
          <w:p w14:paraId="0963037B" w14:textId="70A2C7D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4527</w:t>
            </w:r>
          </w:p>
        </w:tc>
      </w:tr>
      <w:tr w:rsidR="002A6D1B" w14:paraId="6754AFDF" w14:textId="77777777" w:rsidTr="002A5C2B">
        <w:tc>
          <w:tcPr>
            <w:tcW w:w="3020" w:type="dxa"/>
          </w:tcPr>
          <w:p w14:paraId="402D9CBC" w14:textId="1C97794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0E2BA01" w14:textId="1C2F953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4883/7</w:t>
            </w:r>
          </w:p>
        </w:tc>
        <w:tc>
          <w:tcPr>
            <w:tcW w:w="3021" w:type="dxa"/>
          </w:tcPr>
          <w:p w14:paraId="05068CD0" w14:textId="768D15D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73</w:t>
            </w:r>
          </w:p>
        </w:tc>
      </w:tr>
      <w:tr w:rsidR="002A6D1B" w14:paraId="265FA88C" w14:textId="77777777" w:rsidTr="002A5C2B">
        <w:tc>
          <w:tcPr>
            <w:tcW w:w="3020" w:type="dxa"/>
          </w:tcPr>
          <w:p w14:paraId="4B2F0523" w14:textId="7A14F22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5E4FA90" w14:textId="7710FF1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4884/23</w:t>
            </w:r>
          </w:p>
        </w:tc>
        <w:tc>
          <w:tcPr>
            <w:tcW w:w="3021" w:type="dxa"/>
          </w:tcPr>
          <w:p w14:paraId="1C6D40E7" w14:textId="160DEDD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90</w:t>
            </w:r>
          </w:p>
        </w:tc>
      </w:tr>
      <w:tr w:rsidR="002A6D1B" w14:paraId="520F0ED6" w14:textId="77777777" w:rsidTr="002A5C2B">
        <w:tc>
          <w:tcPr>
            <w:tcW w:w="3020" w:type="dxa"/>
          </w:tcPr>
          <w:p w14:paraId="3FCE8DA0" w14:textId="109AE66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21C0984" w14:textId="0DB1754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4949</w:t>
            </w:r>
          </w:p>
        </w:tc>
        <w:tc>
          <w:tcPr>
            <w:tcW w:w="3021" w:type="dxa"/>
          </w:tcPr>
          <w:p w14:paraId="38A5F75A" w14:textId="62E1937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108</w:t>
            </w:r>
          </w:p>
        </w:tc>
      </w:tr>
      <w:tr w:rsidR="002A6D1B" w14:paraId="26CFD555" w14:textId="77777777" w:rsidTr="002A5C2B">
        <w:tc>
          <w:tcPr>
            <w:tcW w:w="3020" w:type="dxa"/>
          </w:tcPr>
          <w:p w14:paraId="4797762D" w14:textId="218629F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89D7F41" w14:textId="4972F34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4884/24</w:t>
            </w:r>
          </w:p>
        </w:tc>
        <w:tc>
          <w:tcPr>
            <w:tcW w:w="3021" w:type="dxa"/>
          </w:tcPr>
          <w:p w14:paraId="6D27B175" w14:textId="3021D52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152</w:t>
            </w:r>
          </w:p>
        </w:tc>
      </w:tr>
      <w:tr w:rsidR="002A6D1B" w14:paraId="09805066" w14:textId="77777777" w:rsidTr="002A5C2B">
        <w:tc>
          <w:tcPr>
            <w:tcW w:w="3020" w:type="dxa"/>
          </w:tcPr>
          <w:p w14:paraId="3D3F48AB" w14:textId="330541E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FD39A2B" w14:textId="3220B47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4883/6</w:t>
            </w:r>
          </w:p>
        </w:tc>
        <w:tc>
          <w:tcPr>
            <w:tcW w:w="3021" w:type="dxa"/>
          </w:tcPr>
          <w:p w14:paraId="33CE397D" w14:textId="1D31E6C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174</w:t>
            </w:r>
          </w:p>
        </w:tc>
      </w:tr>
      <w:tr w:rsidR="002A6D1B" w14:paraId="1C9E049D" w14:textId="77777777" w:rsidTr="002A5C2B">
        <w:tc>
          <w:tcPr>
            <w:tcW w:w="3020" w:type="dxa"/>
          </w:tcPr>
          <w:p w14:paraId="1CA89C18" w14:textId="6BBCF0F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B790C6E" w14:textId="429BAD2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4883/10</w:t>
            </w:r>
          </w:p>
        </w:tc>
        <w:tc>
          <w:tcPr>
            <w:tcW w:w="3021" w:type="dxa"/>
          </w:tcPr>
          <w:p w14:paraId="3DDE84EB" w14:textId="7327306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245</w:t>
            </w:r>
          </w:p>
        </w:tc>
      </w:tr>
      <w:tr w:rsidR="002A6D1B" w14:paraId="5807259D" w14:textId="77777777" w:rsidTr="002A5C2B">
        <w:tc>
          <w:tcPr>
            <w:tcW w:w="3020" w:type="dxa"/>
          </w:tcPr>
          <w:p w14:paraId="647C39B6" w14:textId="4A75DFB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lastRenderedPageBreak/>
              <w:t>Jáchymov</w:t>
            </w:r>
          </w:p>
        </w:tc>
        <w:tc>
          <w:tcPr>
            <w:tcW w:w="3021" w:type="dxa"/>
          </w:tcPr>
          <w:p w14:paraId="0CBEF7A7" w14:textId="39EE06F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4883/3</w:t>
            </w:r>
          </w:p>
        </w:tc>
        <w:tc>
          <w:tcPr>
            <w:tcW w:w="3021" w:type="dxa"/>
          </w:tcPr>
          <w:p w14:paraId="152F70CD" w14:textId="3BEE9BE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307</w:t>
            </w:r>
          </w:p>
        </w:tc>
      </w:tr>
      <w:tr w:rsidR="002A6D1B" w14:paraId="11FE4DB6" w14:textId="77777777" w:rsidTr="002A5C2B">
        <w:tc>
          <w:tcPr>
            <w:tcW w:w="3020" w:type="dxa"/>
          </w:tcPr>
          <w:p w14:paraId="2630C0FE" w14:textId="271560F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76890B6" w14:textId="7A76EB3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4884/6</w:t>
            </w:r>
          </w:p>
        </w:tc>
        <w:tc>
          <w:tcPr>
            <w:tcW w:w="3021" w:type="dxa"/>
          </w:tcPr>
          <w:p w14:paraId="4184780C" w14:textId="185F31D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489</w:t>
            </w:r>
          </w:p>
        </w:tc>
      </w:tr>
      <w:tr w:rsidR="002A6D1B" w14:paraId="28325807" w14:textId="77777777" w:rsidTr="002A5C2B">
        <w:tc>
          <w:tcPr>
            <w:tcW w:w="3020" w:type="dxa"/>
          </w:tcPr>
          <w:p w14:paraId="02D93D99" w14:textId="7A353DD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31CC243" w14:textId="1E0E29E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5036</w:t>
            </w:r>
          </w:p>
        </w:tc>
        <w:tc>
          <w:tcPr>
            <w:tcW w:w="3021" w:type="dxa"/>
          </w:tcPr>
          <w:p w14:paraId="61558092" w14:textId="2E8C33F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576</w:t>
            </w:r>
          </w:p>
        </w:tc>
      </w:tr>
      <w:tr w:rsidR="002A6D1B" w14:paraId="23A40F03" w14:textId="77777777" w:rsidTr="002A5C2B">
        <w:tc>
          <w:tcPr>
            <w:tcW w:w="3020" w:type="dxa"/>
          </w:tcPr>
          <w:p w14:paraId="188DC94A" w14:textId="6791583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26FE76A" w14:textId="3109F9D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5037</w:t>
            </w:r>
          </w:p>
        </w:tc>
        <w:tc>
          <w:tcPr>
            <w:tcW w:w="3021" w:type="dxa"/>
          </w:tcPr>
          <w:p w14:paraId="6A0D8494" w14:textId="7264993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576</w:t>
            </w:r>
          </w:p>
        </w:tc>
      </w:tr>
      <w:tr w:rsidR="002A6D1B" w14:paraId="533CE59F" w14:textId="77777777" w:rsidTr="002A5C2B">
        <w:tc>
          <w:tcPr>
            <w:tcW w:w="3020" w:type="dxa"/>
          </w:tcPr>
          <w:p w14:paraId="169DDAB6" w14:textId="4DF1EF0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0DC29F2" w14:textId="7526AF7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4916/4</w:t>
            </w:r>
          </w:p>
        </w:tc>
        <w:tc>
          <w:tcPr>
            <w:tcW w:w="3021" w:type="dxa"/>
          </w:tcPr>
          <w:p w14:paraId="5941FABC" w14:textId="58756B5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645</w:t>
            </w:r>
          </w:p>
        </w:tc>
      </w:tr>
      <w:tr w:rsidR="002A6D1B" w14:paraId="28A01EE5" w14:textId="77777777" w:rsidTr="002A5C2B">
        <w:tc>
          <w:tcPr>
            <w:tcW w:w="3020" w:type="dxa"/>
          </w:tcPr>
          <w:p w14:paraId="31B9EF50" w14:textId="556AB59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51E9645" w14:textId="68DE6A5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354</w:t>
            </w:r>
          </w:p>
        </w:tc>
        <w:tc>
          <w:tcPr>
            <w:tcW w:w="3021" w:type="dxa"/>
          </w:tcPr>
          <w:p w14:paraId="4177B679" w14:textId="60EA57A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915</w:t>
            </w:r>
          </w:p>
        </w:tc>
      </w:tr>
      <w:tr w:rsidR="002A6D1B" w14:paraId="46D15198" w14:textId="77777777" w:rsidTr="002A5C2B">
        <w:tc>
          <w:tcPr>
            <w:tcW w:w="3020" w:type="dxa"/>
          </w:tcPr>
          <w:p w14:paraId="0D8E27EE" w14:textId="79C5D6A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19E8B7D" w14:textId="7497282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381/1</w:t>
            </w:r>
          </w:p>
        </w:tc>
        <w:tc>
          <w:tcPr>
            <w:tcW w:w="3021" w:type="dxa"/>
          </w:tcPr>
          <w:p w14:paraId="5A59EC76" w14:textId="6C3A19F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1261</w:t>
            </w:r>
          </w:p>
        </w:tc>
      </w:tr>
      <w:tr w:rsidR="002A6D1B" w14:paraId="2F8E5EBA" w14:textId="77777777" w:rsidTr="002A5C2B">
        <w:tc>
          <w:tcPr>
            <w:tcW w:w="3020" w:type="dxa"/>
          </w:tcPr>
          <w:p w14:paraId="349CD4AE" w14:textId="35C861E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F97E3A2" w14:textId="2C128B0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4884/5</w:t>
            </w:r>
          </w:p>
        </w:tc>
        <w:tc>
          <w:tcPr>
            <w:tcW w:w="3021" w:type="dxa"/>
          </w:tcPr>
          <w:p w14:paraId="0104C88C" w14:textId="75E2A51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1525</w:t>
            </w:r>
          </w:p>
        </w:tc>
      </w:tr>
      <w:tr w:rsidR="002A6D1B" w14:paraId="16F89E68" w14:textId="77777777" w:rsidTr="002A5C2B">
        <w:tc>
          <w:tcPr>
            <w:tcW w:w="3020" w:type="dxa"/>
          </w:tcPr>
          <w:p w14:paraId="299302B6" w14:textId="63603BA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7DBCE32" w14:textId="0DF188E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5028</w:t>
            </w:r>
          </w:p>
        </w:tc>
        <w:tc>
          <w:tcPr>
            <w:tcW w:w="3021" w:type="dxa"/>
          </w:tcPr>
          <w:p w14:paraId="168211FC" w14:textId="47ADA95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1777</w:t>
            </w:r>
          </w:p>
        </w:tc>
      </w:tr>
      <w:tr w:rsidR="002A6D1B" w14:paraId="23C1C7DE" w14:textId="77777777" w:rsidTr="002A5C2B">
        <w:tc>
          <w:tcPr>
            <w:tcW w:w="3020" w:type="dxa"/>
          </w:tcPr>
          <w:p w14:paraId="67C45C5B" w14:textId="7DDE192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317F3AF" w14:textId="37990BA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4884/13</w:t>
            </w:r>
          </w:p>
        </w:tc>
        <w:tc>
          <w:tcPr>
            <w:tcW w:w="3021" w:type="dxa"/>
          </w:tcPr>
          <w:p w14:paraId="78EC7E9A" w14:textId="318E515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1955</w:t>
            </w:r>
          </w:p>
        </w:tc>
      </w:tr>
      <w:tr w:rsidR="002A6D1B" w14:paraId="7FC8DFD4" w14:textId="77777777" w:rsidTr="002A5C2B">
        <w:tc>
          <w:tcPr>
            <w:tcW w:w="3020" w:type="dxa"/>
          </w:tcPr>
          <w:p w14:paraId="7CA0D171" w14:textId="4C7743E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08FC6F9" w14:textId="2695B70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4884/8</w:t>
            </w:r>
          </w:p>
        </w:tc>
        <w:tc>
          <w:tcPr>
            <w:tcW w:w="3021" w:type="dxa"/>
          </w:tcPr>
          <w:p w14:paraId="66D12016" w14:textId="4E34292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2258</w:t>
            </w:r>
          </w:p>
        </w:tc>
      </w:tr>
      <w:tr w:rsidR="002A6D1B" w14:paraId="3FABBE70" w14:textId="77777777" w:rsidTr="002A5C2B">
        <w:tc>
          <w:tcPr>
            <w:tcW w:w="3020" w:type="dxa"/>
          </w:tcPr>
          <w:p w14:paraId="7B67ECE6" w14:textId="16740BC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5CF830C2" w14:textId="2CE89D0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4884/19</w:t>
            </w:r>
          </w:p>
        </w:tc>
        <w:tc>
          <w:tcPr>
            <w:tcW w:w="3021" w:type="dxa"/>
          </w:tcPr>
          <w:p w14:paraId="38737066" w14:textId="5827087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2383</w:t>
            </w:r>
          </w:p>
        </w:tc>
      </w:tr>
      <w:tr w:rsidR="002A6D1B" w14:paraId="79D84171" w14:textId="77777777" w:rsidTr="002A5C2B">
        <w:tc>
          <w:tcPr>
            <w:tcW w:w="3020" w:type="dxa"/>
          </w:tcPr>
          <w:p w14:paraId="613AE31E" w14:textId="7CF54AA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B27F341" w14:textId="71A05D6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4884/7</w:t>
            </w:r>
          </w:p>
        </w:tc>
        <w:tc>
          <w:tcPr>
            <w:tcW w:w="3021" w:type="dxa"/>
          </w:tcPr>
          <w:p w14:paraId="36ABDA08" w14:textId="5194BAC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2507</w:t>
            </w:r>
          </w:p>
        </w:tc>
      </w:tr>
      <w:tr w:rsidR="002A6D1B" w14:paraId="2B208FEF" w14:textId="77777777" w:rsidTr="002A5C2B">
        <w:tc>
          <w:tcPr>
            <w:tcW w:w="3020" w:type="dxa"/>
          </w:tcPr>
          <w:p w14:paraId="469AB3C8" w14:textId="693DD5B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7EFD9F2" w14:textId="0BBA181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4881/7</w:t>
            </w:r>
          </w:p>
        </w:tc>
        <w:tc>
          <w:tcPr>
            <w:tcW w:w="3021" w:type="dxa"/>
          </w:tcPr>
          <w:p w14:paraId="0788EE09" w14:textId="06CC492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2955</w:t>
            </w:r>
          </w:p>
        </w:tc>
      </w:tr>
      <w:tr w:rsidR="002A6D1B" w14:paraId="0CB5A87F" w14:textId="77777777" w:rsidTr="002A5C2B">
        <w:tc>
          <w:tcPr>
            <w:tcW w:w="3020" w:type="dxa"/>
          </w:tcPr>
          <w:p w14:paraId="00483702" w14:textId="043BA5D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D72F4C2" w14:textId="5D211A1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5046</w:t>
            </w:r>
          </w:p>
        </w:tc>
        <w:tc>
          <w:tcPr>
            <w:tcW w:w="3021" w:type="dxa"/>
          </w:tcPr>
          <w:p w14:paraId="6E2496AF" w14:textId="1D9ACEB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3096</w:t>
            </w:r>
          </w:p>
        </w:tc>
      </w:tr>
      <w:tr w:rsidR="002A6D1B" w14:paraId="07759FB7" w14:textId="77777777" w:rsidTr="002A5C2B">
        <w:tc>
          <w:tcPr>
            <w:tcW w:w="3020" w:type="dxa"/>
          </w:tcPr>
          <w:p w14:paraId="5637BCE4" w14:textId="7F5702D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3566DBE" w14:textId="38A3118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4883/2</w:t>
            </w:r>
          </w:p>
        </w:tc>
        <w:tc>
          <w:tcPr>
            <w:tcW w:w="3021" w:type="dxa"/>
          </w:tcPr>
          <w:p w14:paraId="15BCCF9E" w14:textId="25EB80A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3549</w:t>
            </w:r>
          </w:p>
        </w:tc>
      </w:tr>
      <w:tr w:rsidR="002A6D1B" w14:paraId="2863AB77" w14:textId="77777777" w:rsidTr="002A5C2B">
        <w:tc>
          <w:tcPr>
            <w:tcW w:w="3020" w:type="dxa"/>
          </w:tcPr>
          <w:p w14:paraId="3A5BAFDC" w14:textId="481435F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A7661B0" w14:textId="5A66769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4884/3</w:t>
            </w:r>
          </w:p>
        </w:tc>
        <w:tc>
          <w:tcPr>
            <w:tcW w:w="3021" w:type="dxa"/>
          </w:tcPr>
          <w:p w14:paraId="5A8E83D0" w14:textId="321B77B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3869</w:t>
            </w:r>
          </w:p>
        </w:tc>
      </w:tr>
      <w:tr w:rsidR="002A6D1B" w14:paraId="2E913E33" w14:textId="77777777" w:rsidTr="002A5C2B">
        <w:tc>
          <w:tcPr>
            <w:tcW w:w="3020" w:type="dxa"/>
          </w:tcPr>
          <w:p w14:paraId="0FCF3A9E" w14:textId="4A66179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C0869A9" w14:textId="0B859A2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4881/6</w:t>
            </w:r>
          </w:p>
        </w:tc>
        <w:tc>
          <w:tcPr>
            <w:tcW w:w="3021" w:type="dxa"/>
          </w:tcPr>
          <w:p w14:paraId="09CA3CF5" w14:textId="77D2B22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8751</w:t>
            </w:r>
          </w:p>
        </w:tc>
      </w:tr>
      <w:tr w:rsidR="002A6D1B" w14:paraId="370F0147" w14:textId="77777777" w:rsidTr="002A5C2B">
        <w:tc>
          <w:tcPr>
            <w:tcW w:w="3020" w:type="dxa"/>
          </w:tcPr>
          <w:p w14:paraId="40517BAC" w14:textId="49A31EA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1024FDA" w14:textId="4D18621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4890/9</w:t>
            </w:r>
          </w:p>
        </w:tc>
        <w:tc>
          <w:tcPr>
            <w:tcW w:w="3021" w:type="dxa"/>
          </w:tcPr>
          <w:p w14:paraId="20BE13EC" w14:textId="718388D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13578</w:t>
            </w:r>
          </w:p>
        </w:tc>
      </w:tr>
      <w:tr w:rsidR="002A6D1B" w14:paraId="69A79423" w14:textId="77777777" w:rsidTr="002A5C2B">
        <w:tc>
          <w:tcPr>
            <w:tcW w:w="3020" w:type="dxa"/>
          </w:tcPr>
          <w:p w14:paraId="429D23DB" w14:textId="11DB7B4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1755417" w14:textId="69D6A29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4982/2</w:t>
            </w:r>
          </w:p>
        </w:tc>
        <w:tc>
          <w:tcPr>
            <w:tcW w:w="3021" w:type="dxa"/>
          </w:tcPr>
          <w:p w14:paraId="2D27C46F" w14:textId="1A09265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72</w:t>
            </w:r>
          </w:p>
        </w:tc>
      </w:tr>
      <w:tr w:rsidR="002A6D1B" w14:paraId="0CA0E099" w14:textId="77777777" w:rsidTr="002A5C2B">
        <w:tc>
          <w:tcPr>
            <w:tcW w:w="3020" w:type="dxa"/>
          </w:tcPr>
          <w:p w14:paraId="6B5DB06D" w14:textId="2C153CB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44629C8" w14:textId="33BE96E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5027/1</w:t>
            </w:r>
          </w:p>
        </w:tc>
        <w:tc>
          <w:tcPr>
            <w:tcW w:w="3021" w:type="dxa"/>
          </w:tcPr>
          <w:p w14:paraId="12BD8B97" w14:textId="7F0C311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144</w:t>
            </w:r>
          </w:p>
        </w:tc>
      </w:tr>
      <w:tr w:rsidR="002A6D1B" w14:paraId="3A8D5B7C" w14:textId="77777777" w:rsidTr="002A5C2B">
        <w:tc>
          <w:tcPr>
            <w:tcW w:w="3020" w:type="dxa"/>
          </w:tcPr>
          <w:p w14:paraId="4DE84E35" w14:textId="45C818B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40D2091" w14:textId="6F33261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4884/17</w:t>
            </w:r>
          </w:p>
        </w:tc>
        <w:tc>
          <w:tcPr>
            <w:tcW w:w="3021" w:type="dxa"/>
          </w:tcPr>
          <w:p w14:paraId="66A7484B" w14:textId="2B8E91E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257</w:t>
            </w:r>
          </w:p>
        </w:tc>
      </w:tr>
      <w:tr w:rsidR="002A6D1B" w14:paraId="2334DADE" w14:textId="77777777" w:rsidTr="002A5C2B">
        <w:tc>
          <w:tcPr>
            <w:tcW w:w="3020" w:type="dxa"/>
          </w:tcPr>
          <w:p w14:paraId="4FDA27DB" w14:textId="2869209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F37D259" w14:textId="385FC40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921/5</w:t>
            </w:r>
          </w:p>
        </w:tc>
        <w:tc>
          <w:tcPr>
            <w:tcW w:w="3021" w:type="dxa"/>
          </w:tcPr>
          <w:p w14:paraId="1B8D9FB6" w14:textId="0014968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280</w:t>
            </w:r>
          </w:p>
        </w:tc>
      </w:tr>
      <w:tr w:rsidR="002A6D1B" w14:paraId="2FCD3A17" w14:textId="77777777" w:rsidTr="002A5C2B">
        <w:tc>
          <w:tcPr>
            <w:tcW w:w="3020" w:type="dxa"/>
          </w:tcPr>
          <w:p w14:paraId="09F781F8" w14:textId="6413065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741B0AD" w14:textId="581D9D7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5025/3</w:t>
            </w:r>
          </w:p>
        </w:tc>
        <w:tc>
          <w:tcPr>
            <w:tcW w:w="3021" w:type="dxa"/>
          </w:tcPr>
          <w:p w14:paraId="2E23D5C9" w14:textId="473BEBA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348</w:t>
            </w:r>
          </w:p>
        </w:tc>
      </w:tr>
      <w:tr w:rsidR="002A6D1B" w14:paraId="6A5C94A6" w14:textId="77777777" w:rsidTr="002A5C2B">
        <w:tc>
          <w:tcPr>
            <w:tcW w:w="3020" w:type="dxa"/>
          </w:tcPr>
          <w:p w14:paraId="2B8793BA" w14:textId="48E7CD4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B3B127A" w14:textId="7893AB5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2200/6</w:t>
            </w:r>
          </w:p>
        </w:tc>
        <w:tc>
          <w:tcPr>
            <w:tcW w:w="3021" w:type="dxa"/>
          </w:tcPr>
          <w:p w14:paraId="744085DE" w14:textId="6356AF5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1024</w:t>
            </w:r>
          </w:p>
        </w:tc>
      </w:tr>
      <w:tr w:rsidR="002A6D1B" w14:paraId="6F1E8EFF" w14:textId="77777777" w:rsidTr="002A5C2B">
        <w:tc>
          <w:tcPr>
            <w:tcW w:w="3020" w:type="dxa"/>
          </w:tcPr>
          <w:p w14:paraId="0ED83DF5" w14:textId="7FBB6FD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8CD97E7" w14:textId="090216A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2196/1</w:t>
            </w:r>
          </w:p>
        </w:tc>
        <w:tc>
          <w:tcPr>
            <w:tcW w:w="3021" w:type="dxa"/>
          </w:tcPr>
          <w:p w14:paraId="22493FBA" w14:textId="3559360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1243</w:t>
            </w:r>
          </w:p>
        </w:tc>
      </w:tr>
      <w:tr w:rsidR="002A6D1B" w14:paraId="6AF135C2" w14:textId="77777777" w:rsidTr="002A5C2B">
        <w:tc>
          <w:tcPr>
            <w:tcW w:w="3020" w:type="dxa"/>
          </w:tcPr>
          <w:p w14:paraId="0B43B73B" w14:textId="54BF654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FD91665" w14:textId="675A8F7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4982/1</w:t>
            </w:r>
          </w:p>
        </w:tc>
        <w:tc>
          <w:tcPr>
            <w:tcW w:w="3021" w:type="dxa"/>
          </w:tcPr>
          <w:p w14:paraId="063CF0DE" w14:textId="3424671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1348</w:t>
            </w:r>
          </w:p>
        </w:tc>
      </w:tr>
      <w:tr w:rsidR="002A6D1B" w14:paraId="120F1E66" w14:textId="77777777" w:rsidTr="002A5C2B">
        <w:tc>
          <w:tcPr>
            <w:tcW w:w="3020" w:type="dxa"/>
          </w:tcPr>
          <w:p w14:paraId="0ABB1781" w14:textId="4D9D0F2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68175B2" w14:textId="70D3F1F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4981</w:t>
            </w:r>
          </w:p>
        </w:tc>
        <w:tc>
          <w:tcPr>
            <w:tcW w:w="3021" w:type="dxa"/>
          </w:tcPr>
          <w:p w14:paraId="6F8D1297" w14:textId="4E3290C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1698</w:t>
            </w:r>
          </w:p>
        </w:tc>
      </w:tr>
      <w:tr w:rsidR="002A6D1B" w14:paraId="60231489" w14:textId="77777777" w:rsidTr="002A5C2B">
        <w:tc>
          <w:tcPr>
            <w:tcW w:w="3020" w:type="dxa"/>
          </w:tcPr>
          <w:p w14:paraId="6F542863" w14:textId="1D5B84D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A9E5AB9" w14:textId="1769A7B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4953/2</w:t>
            </w:r>
          </w:p>
        </w:tc>
        <w:tc>
          <w:tcPr>
            <w:tcW w:w="3021" w:type="dxa"/>
          </w:tcPr>
          <w:p w14:paraId="780B2F50" w14:textId="1244541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1981</w:t>
            </w:r>
          </w:p>
        </w:tc>
      </w:tr>
      <w:tr w:rsidR="002A6D1B" w14:paraId="4FEBFE1D" w14:textId="77777777" w:rsidTr="002A5C2B">
        <w:tc>
          <w:tcPr>
            <w:tcW w:w="3020" w:type="dxa"/>
          </w:tcPr>
          <w:p w14:paraId="5D5ACD9B" w14:textId="5B0409F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F8E97EF" w14:textId="446D3C6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5025/1</w:t>
            </w:r>
          </w:p>
        </w:tc>
        <w:tc>
          <w:tcPr>
            <w:tcW w:w="3021" w:type="dxa"/>
          </w:tcPr>
          <w:p w14:paraId="1C67A9DB" w14:textId="4A0C441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2227</w:t>
            </w:r>
          </w:p>
        </w:tc>
      </w:tr>
      <w:tr w:rsidR="002A6D1B" w14:paraId="3F74ECFC" w14:textId="77777777" w:rsidTr="002A5C2B">
        <w:tc>
          <w:tcPr>
            <w:tcW w:w="3020" w:type="dxa"/>
          </w:tcPr>
          <w:p w14:paraId="1AC59056" w14:textId="45001F9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83F067D" w14:textId="2819B86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4955/1</w:t>
            </w:r>
          </w:p>
        </w:tc>
        <w:tc>
          <w:tcPr>
            <w:tcW w:w="3021" w:type="dxa"/>
          </w:tcPr>
          <w:p w14:paraId="14E8BBAF" w14:textId="5E81566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2244</w:t>
            </w:r>
          </w:p>
        </w:tc>
      </w:tr>
      <w:tr w:rsidR="002A6D1B" w14:paraId="6720B5B5" w14:textId="77777777" w:rsidTr="002A5C2B">
        <w:tc>
          <w:tcPr>
            <w:tcW w:w="3020" w:type="dxa"/>
          </w:tcPr>
          <w:p w14:paraId="6E8C05B7" w14:textId="30C937F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CC43DFC" w14:textId="7AE5B19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574/1</w:t>
            </w:r>
          </w:p>
        </w:tc>
        <w:tc>
          <w:tcPr>
            <w:tcW w:w="3021" w:type="dxa"/>
          </w:tcPr>
          <w:p w14:paraId="5F8AB3CD" w14:textId="5CE8691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3560</w:t>
            </w:r>
          </w:p>
        </w:tc>
      </w:tr>
      <w:tr w:rsidR="002A6D1B" w14:paraId="08524A84" w14:textId="77777777" w:rsidTr="002A5C2B">
        <w:tc>
          <w:tcPr>
            <w:tcW w:w="3020" w:type="dxa"/>
          </w:tcPr>
          <w:p w14:paraId="0DC9001F" w14:textId="3275544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31651C4" w14:textId="575C38F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445/1</w:t>
            </w:r>
          </w:p>
        </w:tc>
        <w:tc>
          <w:tcPr>
            <w:tcW w:w="3021" w:type="dxa"/>
          </w:tcPr>
          <w:p w14:paraId="3A4BC85C" w14:textId="4D87DFA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4080</w:t>
            </w:r>
          </w:p>
        </w:tc>
      </w:tr>
      <w:tr w:rsidR="002A6D1B" w14:paraId="7BBE4EA4" w14:textId="77777777" w:rsidTr="002A5C2B">
        <w:tc>
          <w:tcPr>
            <w:tcW w:w="3020" w:type="dxa"/>
          </w:tcPr>
          <w:p w14:paraId="3D78D8C0" w14:textId="5A2EF53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020090D" w14:textId="097E6C3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5275/2</w:t>
            </w:r>
          </w:p>
        </w:tc>
        <w:tc>
          <w:tcPr>
            <w:tcW w:w="3021" w:type="dxa"/>
          </w:tcPr>
          <w:p w14:paraId="4808269E" w14:textId="7F4E9DE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5970</w:t>
            </w:r>
          </w:p>
        </w:tc>
      </w:tr>
      <w:tr w:rsidR="002A6D1B" w14:paraId="5660A026" w14:textId="77777777" w:rsidTr="002A5C2B">
        <w:tc>
          <w:tcPr>
            <w:tcW w:w="3020" w:type="dxa"/>
          </w:tcPr>
          <w:p w14:paraId="03D5DCDE" w14:textId="56814AF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E86D7B0" w14:textId="743E3A1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4959/1</w:t>
            </w:r>
          </w:p>
        </w:tc>
        <w:tc>
          <w:tcPr>
            <w:tcW w:w="3021" w:type="dxa"/>
          </w:tcPr>
          <w:p w14:paraId="560D46C4" w14:textId="7DEB42E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8127</w:t>
            </w:r>
          </w:p>
        </w:tc>
      </w:tr>
      <w:tr w:rsidR="002A6D1B" w14:paraId="5907987B" w14:textId="77777777" w:rsidTr="002A5C2B">
        <w:tc>
          <w:tcPr>
            <w:tcW w:w="3020" w:type="dxa"/>
          </w:tcPr>
          <w:p w14:paraId="332D78DD" w14:textId="3926C53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282772C" w14:textId="2CF866E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2084/47</w:t>
            </w:r>
          </w:p>
        </w:tc>
        <w:tc>
          <w:tcPr>
            <w:tcW w:w="3021" w:type="dxa"/>
          </w:tcPr>
          <w:p w14:paraId="1222B85E" w14:textId="5422CEC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1329</w:t>
            </w:r>
          </w:p>
        </w:tc>
      </w:tr>
      <w:tr w:rsidR="002A6D1B" w14:paraId="55A01339" w14:textId="77777777" w:rsidTr="002A5C2B">
        <w:tc>
          <w:tcPr>
            <w:tcW w:w="3020" w:type="dxa"/>
          </w:tcPr>
          <w:p w14:paraId="6B4E16D0" w14:textId="1F68D21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DCE21D3" w14:textId="039D038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2084/55</w:t>
            </w:r>
          </w:p>
        </w:tc>
        <w:tc>
          <w:tcPr>
            <w:tcW w:w="3021" w:type="dxa"/>
          </w:tcPr>
          <w:p w14:paraId="57F463A8" w14:textId="3206B49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2053</w:t>
            </w:r>
          </w:p>
        </w:tc>
      </w:tr>
      <w:tr w:rsidR="002A6D1B" w14:paraId="2348529D" w14:textId="77777777" w:rsidTr="002A5C2B">
        <w:tc>
          <w:tcPr>
            <w:tcW w:w="3020" w:type="dxa"/>
          </w:tcPr>
          <w:p w14:paraId="5B53758A" w14:textId="13512AB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2BD1097F" w14:textId="279387A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4983/1</w:t>
            </w:r>
          </w:p>
        </w:tc>
        <w:tc>
          <w:tcPr>
            <w:tcW w:w="3021" w:type="dxa"/>
          </w:tcPr>
          <w:p w14:paraId="0D66293A" w14:textId="41DBC7F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2965</w:t>
            </w:r>
          </w:p>
        </w:tc>
      </w:tr>
      <w:tr w:rsidR="002A6D1B" w14:paraId="423BBECD" w14:textId="77777777" w:rsidTr="002A5C2B">
        <w:tc>
          <w:tcPr>
            <w:tcW w:w="3020" w:type="dxa"/>
          </w:tcPr>
          <w:p w14:paraId="0B56C327" w14:textId="2BE00D8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A896472" w14:textId="18BF915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2084/1</w:t>
            </w:r>
          </w:p>
        </w:tc>
        <w:tc>
          <w:tcPr>
            <w:tcW w:w="3021" w:type="dxa"/>
          </w:tcPr>
          <w:p w14:paraId="23DF2283" w14:textId="6F823F1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3329</w:t>
            </w:r>
          </w:p>
        </w:tc>
      </w:tr>
      <w:tr w:rsidR="002A6D1B" w14:paraId="3B131684" w14:textId="77777777" w:rsidTr="002A5C2B">
        <w:tc>
          <w:tcPr>
            <w:tcW w:w="3020" w:type="dxa"/>
          </w:tcPr>
          <w:p w14:paraId="5888F309" w14:textId="4D73376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8E07E75" w14:textId="474FA81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1068/85</w:t>
            </w:r>
          </w:p>
        </w:tc>
        <w:tc>
          <w:tcPr>
            <w:tcW w:w="3021" w:type="dxa"/>
          </w:tcPr>
          <w:p w14:paraId="77600E57" w14:textId="4191837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131</w:t>
            </w:r>
          </w:p>
        </w:tc>
      </w:tr>
      <w:tr w:rsidR="002A6D1B" w14:paraId="58126A98" w14:textId="77777777" w:rsidTr="002A5C2B">
        <w:tc>
          <w:tcPr>
            <w:tcW w:w="3020" w:type="dxa"/>
          </w:tcPr>
          <w:p w14:paraId="788227F5" w14:textId="58222C7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443CB6E" w14:textId="7FC48A2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5258/5</w:t>
            </w:r>
          </w:p>
        </w:tc>
        <w:tc>
          <w:tcPr>
            <w:tcW w:w="3021" w:type="dxa"/>
          </w:tcPr>
          <w:p w14:paraId="27E00451" w14:textId="1FE4CC7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476</w:t>
            </w:r>
          </w:p>
        </w:tc>
      </w:tr>
      <w:tr w:rsidR="002A6D1B" w14:paraId="36A0DEDC" w14:textId="77777777" w:rsidTr="002A5C2B">
        <w:tc>
          <w:tcPr>
            <w:tcW w:w="3020" w:type="dxa"/>
          </w:tcPr>
          <w:p w14:paraId="59ED9B3E" w14:textId="321078D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B696D39" w14:textId="15864FA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4976</w:t>
            </w:r>
          </w:p>
        </w:tc>
        <w:tc>
          <w:tcPr>
            <w:tcW w:w="3021" w:type="dxa"/>
          </w:tcPr>
          <w:p w14:paraId="668FD30F" w14:textId="0F2A607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4582</w:t>
            </w:r>
          </w:p>
        </w:tc>
      </w:tr>
      <w:tr w:rsidR="002A6D1B" w14:paraId="139E49E8" w14:textId="77777777" w:rsidTr="002A5C2B">
        <w:tc>
          <w:tcPr>
            <w:tcW w:w="3020" w:type="dxa"/>
          </w:tcPr>
          <w:p w14:paraId="2DC455B8" w14:textId="3CF9B9D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01950AE" w14:textId="39FC880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4890/11</w:t>
            </w:r>
          </w:p>
        </w:tc>
        <w:tc>
          <w:tcPr>
            <w:tcW w:w="3021" w:type="dxa"/>
          </w:tcPr>
          <w:p w14:paraId="4638FF13" w14:textId="2061E91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6376</w:t>
            </w:r>
          </w:p>
        </w:tc>
      </w:tr>
      <w:tr w:rsidR="002A6D1B" w14:paraId="49F4A888" w14:textId="77777777" w:rsidTr="002A5C2B">
        <w:tc>
          <w:tcPr>
            <w:tcW w:w="3020" w:type="dxa"/>
          </w:tcPr>
          <w:p w14:paraId="30E59382" w14:textId="535C054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258BC96" w14:textId="299C3FA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4968/1</w:t>
            </w:r>
          </w:p>
        </w:tc>
        <w:tc>
          <w:tcPr>
            <w:tcW w:w="3021" w:type="dxa"/>
          </w:tcPr>
          <w:p w14:paraId="5147C8F1" w14:textId="590B805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527</w:t>
            </w:r>
          </w:p>
        </w:tc>
      </w:tr>
      <w:tr w:rsidR="002A6D1B" w14:paraId="0CD9ED69" w14:textId="77777777" w:rsidTr="002A5C2B">
        <w:tc>
          <w:tcPr>
            <w:tcW w:w="3020" w:type="dxa"/>
          </w:tcPr>
          <w:p w14:paraId="71F23A7F" w14:textId="0C42BB1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4BB1817" w14:textId="2EFD103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5146/1</w:t>
            </w:r>
          </w:p>
        </w:tc>
        <w:tc>
          <w:tcPr>
            <w:tcW w:w="3021" w:type="dxa"/>
          </w:tcPr>
          <w:p w14:paraId="4898113B" w14:textId="657B51D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1369</w:t>
            </w:r>
          </w:p>
        </w:tc>
      </w:tr>
      <w:tr w:rsidR="002A6D1B" w14:paraId="3B02EB91" w14:textId="77777777" w:rsidTr="002A5C2B">
        <w:tc>
          <w:tcPr>
            <w:tcW w:w="3020" w:type="dxa"/>
          </w:tcPr>
          <w:p w14:paraId="18EA352B" w14:textId="77108D2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6C066A37" w14:textId="043D816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5263/2</w:t>
            </w:r>
          </w:p>
        </w:tc>
        <w:tc>
          <w:tcPr>
            <w:tcW w:w="3021" w:type="dxa"/>
          </w:tcPr>
          <w:p w14:paraId="4D25B7A4" w14:textId="097676E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2730</w:t>
            </w:r>
          </w:p>
        </w:tc>
      </w:tr>
      <w:tr w:rsidR="002A6D1B" w14:paraId="21BB7FF0" w14:textId="77777777" w:rsidTr="002A5C2B">
        <w:tc>
          <w:tcPr>
            <w:tcW w:w="3020" w:type="dxa"/>
          </w:tcPr>
          <w:p w14:paraId="3010AC60" w14:textId="5104715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AB19E6B" w14:textId="26E24BE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5145</w:t>
            </w:r>
          </w:p>
        </w:tc>
        <w:tc>
          <w:tcPr>
            <w:tcW w:w="3021" w:type="dxa"/>
          </w:tcPr>
          <w:p w14:paraId="5B17238B" w14:textId="301EB9B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3126</w:t>
            </w:r>
          </w:p>
        </w:tc>
      </w:tr>
      <w:tr w:rsidR="002A6D1B" w14:paraId="7B1BA49A" w14:textId="77777777" w:rsidTr="002A5C2B">
        <w:tc>
          <w:tcPr>
            <w:tcW w:w="3020" w:type="dxa"/>
          </w:tcPr>
          <w:p w14:paraId="63E1811C" w14:textId="327D758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5D22EACF" w14:textId="3CC14DB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5158/1</w:t>
            </w:r>
          </w:p>
        </w:tc>
        <w:tc>
          <w:tcPr>
            <w:tcW w:w="3021" w:type="dxa"/>
          </w:tcPr>
          <w:p w14:paraId="1F96E6A9" w14:textId="5ECE4C1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11292</w:t>
            </w:r>
          </w:p>
        </w:tc>
      </w:tr>
      <w:tr w:rsidR="002A6D1B" w14:paraId="1C8EC184" w14:textId="77777777" w:rsidTr="002A5C2B">
        <w:tc>
          <w:tcPr>
            <w:tcW w:w="3020" w:type="dxa"/>
          </w:tcPr>
          <w:p w14:paraId="6D48B188" w14:textId="1212316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18CFB129" w14:textId="5FA8252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5158/4</w:t>
            </w:r>
          </w:p>
        </w:tc>
        <w:tc>
          <w:tcPr>
            <w:tcW w:w="3021" w:type="dxa"/>
          </w:tcPr>
          <w:p w14:paraId="72CC2405" w14:textId="50A6960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249</w:t>
            </w:r>
          </w:p>
        </w:tc>
      </w:tr>
      <w:tr w:rsidR="002A6D1B" w14:paraId="7F2375DF" w14:textId="77777777" w:rsidTr="002A5C2B">
        <w:tc>
          <w:tcPr>
            <w:tcW w:w="3020" w:type="dxa"/>
          </w:tcPr>
          <w:p w14:paraId="2E77A29D" w14:textId="5EFE1E3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EA63B79" w14:textId="30D1719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1068/53</w:t>
            </w:r>
          </w:p>
        </w:tc>
        <w:tc>
          <w:tcPr>
            <w:tcW w:w="3021" w:type="dxa"/>
          </w:tcPr>
          <w:p w14:paraId="0A447404" w14:textId="6E0061E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291</w:t>
            </w:r>
          </w:p>
        </w:tc>
      </w:tr>
      <w:tr w:rsidR="002A6D1B" w14:paraId="742C3550" w14:textId="77777777" w:rsidTr="002A5C2B">
        <w:tc>
          <w:tcPr>
            <w:tcW w:w="3020" w:type="dxa"/>
          </w:tcPr>
          <w:p w14:paraId="7F80230A" w14:textId="55D965F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1CD4179" w14:textId="6A70B56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770/21</w:t>
            </w:r>
          </w:p>
        </w:tc>
        <w:tc>
          <w:tcPr>
            <w:tcW w:w="3021" w:type="dxa"/>
          </w:tcPr>
          <w:p w14:paraId="6A55AF1F" w14:textId="0C8A02D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502</w:t>
            </w:r>
          </w:p>
        </w:tc>
      </w:tr>
      <w:tr w:rsidR="002A6D1B" w14:paraId="3DD9C9B9" w14:textId="77777777" w:rsidTr="002A5C2B">
        <w:tc>
          <w:tcPr>
            <w:tcW w:w="3020" w:type="dxa"/>
          </w:tcPr>
          <w:p w14:paraId="19DB0831" w14:textId="1028991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02D5FC1F" w14:textId="75FFD49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5258/3</w:t>
            </w:r>
          </w:p>
        </w:tc>
        <w:tc>
          <w:tcPr>
            <w:tcW w:w="3021" w:type="dxa"/>
          </w:tcPr>
          <w:p w14:paraId="6635ED34" w14:textId="6473B14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505</w:t>
            </w:r>
          </w:p>
        </w:tc>
      </w:tr>
      <w:tr w:rsidR="002A6D1B" w14:paraId="64D2D45A" w14:textId="77777777" w:rsidTr="002A5C2B">
        <w:tc>
          <w:tcPr>
            <w:tcW w:w="3020" w:type="dxa"/>
          </w:tcPr>
          <w:p w14:paraId="37B542B3" w14:textId="0086706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FCC8D64" w14:textId="783E0D6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1068/54</w:t>
            </w:r>
          </w:p>
        </w:tc>
        <w:tc>
          <w:tcPr>
            <w:tcW w:w="3021" w:type="dxa"/>
          </w:tcPr>
          <w:p w14:paraId="2559104B" w14:textId="0F6BE94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758</w:t>
            </w:r>
          </w:p>
        </w:tc>
      </w:tr>
      <w:tr w:rsidR="002A6D1B" w14:paraId="321E34D9" w14:textId="77777777" w:rsidTr="002A5C2B">
        <w:tc>
          <w:tcPr>
            <w:tcW w:w="3020" w:type="dxa"/>
          </w:tcPr>
          <w:p w14:paraId="580C098F" w14:textId="409235B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lastRenderedPageBreak/>
              <w:t>Jáchymov</w:t>
            </w:r>
          </w:p>
        </w:tc>
        <w:tc>
          <w:tcPr>
            <w:tcW w:w="3021" w:type="dxa"/>
          </w:tcPr>
          <w:p w14:paraId="60D784FE" w14:textId="36E1647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1858/1</w:t>
            </w:r>
          </w:p>
        </w:tc>
        <w:tc>
          <w:tcPr>
            <w:tcW w:w="3021" w:type="dxa"/>
          </w:tcPr>
          <w:p w14:paraId="47160081" w14:textId="06AEB10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1615</w:t>
            </w:r>
          </w:p>
        </w:tc>
      </w:tr>
      <w:tr w:rsidR="002A6D1B" w14:paraId="31B24654" w14:textId="77777777" w:rsidTr="002A5C2B">
        <w:tc>
          <w:tcPr>
            <w:tcW w:w="3020" w:type="dxa"/>
          </w:tcPr>
          <w:p w14:paraId="272CC076" w14:textId="4422BC3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AE0445B" w14:textId="2D87F98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1857/19</w:t>
            </w:r>
          </w:p>
        </w:tc>
        <w:tc>
          <w:tcPr>
            <w:tcW w:w="3021" w:type="dxa"/>
          </w:tcPr>
          <w:p w14:paraId="08AB60EE" w14:textId="1D68021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2277</w:t>
            </w:r>
          </w:p>
        </w:tc>
      </w:tr>
      <w:tr w:rsidR="002A6D1B" w14:paraId="57C13C54" w14:textId="77777777" w:rsidTr="002A5C2B">
        <w:tc>
          <w:tcPr>
            <w:tcW w:w="3020" w:type="dxa"/>
          </w:tcPr>
          <w:p w14:paraId="75D6CBD4" w14:textId="039A708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4C567408" w14:textId="09B126C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770/1</w:t>
            </w:r>
          </w:p>
        </w:tc>
        <w:tc>
          <w:tcPr>
            <w:tcW w:w="3021" w:type="dxa"/>
          </w:tcPr>
          <w:p w14:paraId="2BAE4607" w14:textId="16BC33D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2484</w:t>
            </w:r>
          </w:p>
        </w:tc>
      </w:tr>
      <w:tr w:rsidR="002A6D1B" w14:paraId="28E1708E" w14:textId="77777777" w:rsidTr="002A5C2B">
        <w:tc>
          <w:tcPr>
            <w:tcW w:w="3020" w:type="dxa"/>
          </w:tcPr>
          <w:p w14:paraId="6A7C0A0D" w14:textId="481CE3C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339A7A7A" w14:textId="21217F5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1068/65</w:t>
            </w:r>
          </w:p>
        </w:tc>
        <w:tc>
          <w:tcPr>
            <w:tcW w:w="3021" w:type="dxa"/>
          </w:tcPr>
          <w:p w14:paraId="4859676C" w14:textId="77AEF0C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5074</w:t>
            </w:r>
          </w:p>
        </w:tc>
      </w:tr>
      <w:tr w:rsidR="002A6D1B" w14:paraId="249B33BC" w14:textId="77777777" w:rsidTr="002A5C2B">
        <w:tc>
          <w:tcPr>
            <w:tcW w:w="3020" w:type="dxa"/>
          </w:tcPr>
          <w:p w14:paraId="7E14784D" w14:textId="175AFC5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</w:tcPr>
          <w:p w14:paraId="72581DC0" w14:textId="58349EC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5263/1</w:t>
            </w:r>
          </w:p>
        </w:tc>
        <w:tc>
          <w:tcPr>
            <w:tcW w:w="3021" w:type="dxa"/>
          </w:tcPr>
          <w:p w14:paraId="397A51A7" w14:textId="1FA950C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5796</w:t>
            </w:r>
          </w:p>
        </w:tc>
      </w:tr>
      <w:tr w:rsidR="002A6D1B" w14:paraId="3B46E7DC" w14:textId="77777777" w:rsidTr="002A6D1B">
        <w:tc>
          <w:tcPr>
            <w:tcW w:w="3020" w:type="dxa"/>
            <w:tcBorders>
              <w:bottom w:val="single" w:sz="12" w:space="0" w:color="auto"/>
            </w:tcBorders>
          </w:tcPr>
          <w:p w14:paraId="52B1869A" w14:textId="188EA40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Jáchymov</w:t>
            </w: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7F85B0E9" w14:textId="3471450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4973/1</w:t>
            </w: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46E0DB39" w14:textId="16DED2F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9904</w:t>
            </w:r>
          </w:p>
        </w:tc>
      </w:tr>
      <w:tr w:rsidR="004F70E9" w14:paraId="5396AC68" w14:textId="77777777" w:rsidTr="002A6D1B">
        <w:tc>
          <w:tcPr>
            <w:tcW w:w="3020" w:type="dxa"/>
            <w:tcBorders>
              <w:top w:val="single" w:sz="12" w:space="0" w:color="auto"/>
            </w:tcBorders>
          </w:tcPr>
          <w:p w14:paraId="232FDCA1" w14:textId="3694B072" w:rsidR="004F70E9" w:rsidRPr="002A6D1B" w:rsidRDefault="004F70E9" w:rsidP="004F70E9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7E2FCB33" w14:textId="3484FCA1" w:rsidR="004F70E9" w:rsidRPr="002A6D1B" w:rsidRDefault="004F70E9" w:rsidP="004F70E9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4131/3 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0A936502" w14:textId="3552EE1A" w:rsidR="004F70E9" w:rsidRPr="002A6D1B" w:rsidRDefault="004F70E9" w:rsidP="004F70E9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1043 </w:t>
            </w:r>
          </w:p>
        </w:tc>
      </w:tr>
      <w:tr w:rsidR="002A6D1B" w14:paraId="6A087DD4" w14:textId="77777777" w:rsidTr="002A5C2B">
        <w:tc>
          <w:tcPr>
            <w:tcW w:w="3020" w:type="dxa"/>
          </w:tcPr>
          <w:p w14:paraId="79560D52" w14:textId="4777070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754A035D" w14:textId="6CDC7BD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4068/6 </w:t>
            </w:r>
          </w:p>
        </w:tc>
        <w:tc>
          <w:tcPr>
            <w:tcW w:w="3021" w:type="dxa"/>
          </w:tcPr>
          <w:p w14:paraId="336FFB4D" w14:textId="498536B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2624 </w:t>
            </w:r>
          </w:p>
        </w:tc>
      </w:tr>
      <w:tr w:rsidR="002A6D1B" w14:paraId="50CD4600" w14:textId="77777777" w:rsidTr="002A5C2B">
        <w:tc>
          <w:tcPr>
            <w:tcW w:w="3020" w:type="dxa"/>
          </w:tcPr>
          <w:p w14:paraId="267A4B32" w14:textId="3C54EC8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3CA371C4" w14:textId="6187A84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4068/4 </w:t>
            </w:r>
          </w:p>
        </w:tc>
        <w:tc>
          <w:tcPr>
            <w:tcW w:w="3021" w:type="dxa"/>
          </w:tcPr>
          <w:p w14:paraId="6550334F" w14:textId="1690A0B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2275 </w:t>
            </w:r>
          </w:p>
        </w:tc>
      </w:tr>
      <w:tr w:rsidR="002A6D1B" w14:paraId="0E485C04" w14:textId="77777777" w:rsidTr="002A5C2B">
        <w:tc>
          <w:tcPr>
            <w:tcW w:w="3020" w:type="dxa"/>
          </w:tcPr>
          <w:p w14:paraId="26CC6FCC" w14:textId="2103139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0BE9BF67" w14:textId="2C50204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4066/9 </w:t>
            </w:r>
          </w:p>
        </w:tc>
        <w:tc>
          <w:tcPr>
            <w:tcW w:w="3021" w:type="dxa"/>
          </w:tcPr>
          <w:p w14:paraId="2160812D" w14:textId="4573241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853 </w:t>
            </w:r>
          </w:p>
        </w:tc>
      </w:tr>
      <w:tr w:rsidR="002A6D1B" w14:paraId="173F6E1D" w14:textId="77777777" w:rsidTr="002A5C2B">
        <w:tc>
          <w:tcPr>
            <w:tcW w:w="3020" w:type="dxa"/>
          </w:tcPr>
          <w:p w14:paraId="3253D5D3" w14:textId="0E128CA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553ECF00" w14:textId="18F35E9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4066/8 </w:t>
            </w:r>
          </w:p>
        </w:tc>
        <w:tc>
          <w:tcPr>
            <w:tcW w:w="3021" w:type="dxa"/>
          </w:tcPr>
          <w:p w14:paraId="65981A8D" w14:textId="6D3D41E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2358 </w:t>
            </w:r>
          </w:p>
        </w:tc>
      </w:tr>
      <w:tr w:rsidR="002A6D1B" w14:paraId="13A0C7C3" w14:textId="77777777" w:rsidTr="002A5C2B">
        <w:tc>
          <w:tcPr>
            <w:tcW w:w="3020" w:type="dxa"/>
          </w:tcPr>
          <w:p w14:paraId="2AB6EE43" w14:textId="78AB8B0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46DF425A" w14:textId="4B80D16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4066/10 </w:t>
            </w:r>
          </w:p>
        </w:tc>
        <w:tc>
          <w:tcPr>
            <w:tcW w:w="3021" w:type="dxa"/>
          </w:tcPr>
          <w:p w14:paraId="7E015181" w14:textId="62152A4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1086 </w:t>
            </w:r>
          </w:p>
        </w:tc>
      </w:tr>
      <w:tr w:rsidR="002A6D1B" w14:paraId="4149BDF9" w14:textId="77777777" w:rsidTr="002A5C2B">
        <w:tc>
          <w:tcPr>
            <w:tcW w:w="3020" w:type="dxa"/>
          </w:tcPr>
          <w:p w14:paraId="287D1F96" w14:textId="6800B47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6331778F" w14:textId="27EE0A4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4066/11 </w:t>
            </w:r>
          </w:p>
        </w:tc>
        <w:tc>
          <w:tcPr>
            <w:tcW w:w="3021" w:type="dxa"/>
          </w:tcPr>
          <w:p w14:paraId="7BC4A062" w14:textId="6104DCF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1132 </w:t>
            </w:r>
          </w:p>
        </w:tc>
      </w:tr>
      <w:tr w:rsidR="002A6D1B" w14:paraId="2A96BEBC" w14:textId="77777777" w:rsidTr="002A5C2B">
        <w:tc>
          <w:tcPr>
            <w:tcW w:w="3020" w:type="dxa"/>
          </w:tcPr>
          <w:p w14:paraId="74051F92" w14:textId="7E1883C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039919C1" w14:textId="720CFF8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4066/12 </w:t>
            </w:r>
          </w:p>
        </w:tc>
        <w:tc>
          <w:tcPr>
            <w:tcW w:w="3021" w:type="dxa"/>
          </w:tcPr>
          <w:p w14:paraId="237DC261" w14:textId="129D8F0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4157 </w:t>
            </w:r>
          </w:p>
        </w:tc>
      </w:tr>
      <w:tr w:rsidR="002A6D1B" w14:paraId="5C25A582" w14:textId="77777777" w:rsidTr="002A5C2B">
        <w:tc>
          <w:tcPr>
            <w:tcW w:w="3020" w:type="dxa"/>
          </w:tcPr>
          <w:p w14:paraId="032EFD1B" w14:textId="0D83A8B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</w:tcPr>
          <w:p w14:paraId="3CB0B0FA" w14:textId="77B512D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4066/13 </w:t>
            </w:r>
          </w:p>
        </w:tc>
        <w:tc>
          <w:tcPr>
            <w:tcW w:w="3021" w:type="dxa"/>
          </w:tcPr>
          <w:p w14:paraId="61823B31" w14:textId="4185BCB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896 </w:t>
            </w:r>
          </w:p>
        </w:tc>
      </w:tr>
      <w:tr w:rsidR="002A6D1B" w14:paraId="09F3DE7D" w14:textId="77777777" w:rsidTr="002A6D1B">
        <w:tc>
          <w:tcPr>
            <w:tcW w:w="3020" w:type="dxa"/>
            <w:tcBorders>
              <w:bottom w:val="single" w:sz="12" w:space="0" w:color="auto"/>
            </w:tcBorders>
          </w:tcPr>
          <w:p w14:paraId="30203CAE" w14:textId="0EEBEBB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Mariánská</w:t>
            </w: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5FC4B29B" w14:textId="78A1F40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4066/37 </w:t>
            </w: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1804C485" w14:textId="42A58DE6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919 </w:t>
            </w:r>
          </w:p>
        </w:tc>
      </w:tr>
      <w:tr w:rsidR="002A6D1B" w14:paraId="16310152" w14:textId="77777777" w:rsidTr="002A6D1B">
        <w:tc>
          <w:tcPr>
            <w:tcW w:w="3020" w:type="dxa"/>
            <w:tcBorders>
              <w:top w:val="single" w:sz="12" w:space="0" w:color="auto"/>
            </w:tcBorders>
          </w:tcPr>
          <w:p w14:paraId="5015EA59" w14:textId="4E7316D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Nové Město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73CC25F4" w14:textId="1B21CF8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3464/3 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79D908BC" w14:textId="4A2C288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3827 </w:t>
            </w:r>
          </w:p>
        </w:tc>
      </w:tr>
      <w:tr w:rsidR="002A6D1B" w14:paraId="6BF79364" w14:textId="77777777" w:rsidTr="002A5C2B">
        <w:tc>
          <w:tcPr>
            <w:tcW w:w="3020" w:type="dxa"/>
          </w:tcPr>
          <w:p w14:paraId="5BF8A2A2" w14:textId="32097D7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Nové Město</w:t>
            </w:r>
          </w:p>
        </w:tc>
        <w:tc>
          <w:tcPr>
            <w:tcW w:w="3021" w:type="dxa"/>
          </w:tcPr>
          <w:p w14:paraId="6C841B35" w14:textId="7B226D1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4931/1 </w:t>
            </w:r>
          </w:p>
        </w:tc>
        <w:tc>
          <w:tcPr>
            <w:tcW w:w="3021" w:type="dxa"/>
          </w:tcPr>
          <w:p w14:paraId="2314B1D9" w14:textId="1B1B20C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1832 </w:t>
            </w:r>
          </w:p>
        </w:tc>
      </w:tr>
      <w:tr w:rsidR="002A6D1B" w14:paraId="2E893268" w14:textId="77777777" w:rsidTr="002A5C2B">
        <w:tc>
          <w:tcPr>
            <w:tcW w:w="3020" w:type="dxa"/>
          </w:tcPr>
          <w:p w14:paraId="4EBF4A52" w14:textId="311E3989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Nové Město</w:t>
            </w:r>
          </w:p>
        </w:tc>
        <w:tc>
          <w:tcPr>
            <w:tcW w:w="3021" w:type="dxa"/>
          </w:tcPr>
          <w:p w14:paraId="1B92FCA4" w14:textId="72BFF46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4932/8 </w:t>
            </w:r>
          </w:p>
        </w:tc>
        <w:tc>
          <w:tcPr>
            <w:tcW w:w="3021" w:type="dxa"/>
          </w:tcPr>
          <w:p w14:paraId="70F2D2AD" w14:textId="7AC631EF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119 </w:t>
            </w:r>
          </w:p>
        </w:tc>
      </w:tr>
      <w:tr w:rsidR="002A6D1B" w14:paraId="5EBA2FA3" w14:textId="77777777" w:rsidTr="002A5C2B">
        <w:tc>
          <w:tcPr>
            <w:tcW w:w="3020" w:type="dxa"/>
          </w:tcPr>
          <w:p w14:paraId="48E3D3EF" w14:textId="6F91FC4E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Nové Město</w:t>
            </w:r>
          </w:p>
        </w:tc>
        <w:tc>
          <w:tcPr>
            <w:tcW w:w="3021" w:type="dxa"/>
          </w:tcPr>
          <w:p w14:paraId="67465DCD" w14:textId="491006B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4931/6 </w:t>
            </w:r>
          </w:p>
        </w:tc>
        <w:tc>
          <w:tcPr>
            <w:tcW w:w="3021" w:type="dxa"/>
          </w:tcPr>
          <w:p w14:paraId="1189637B" w14:textId="2076996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1500 </w:t>
            </w:r>
          </w:p>
        </w:tc>
      </w:tr>
      <w:tr w:rsidR="002A6D1B" w14:paraId="7220AE8C" w14:textId="77777777" w:rsidTr="002A5C2B">
        <w:tc>
          <w:tcPr>
            <w:tcW w:w="3020" w:type="dxa"/>
          </w:tcPr>
          <w:p w14:paraId="54FD8FAC" w14:textId="4E893DBD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Nové Město</w:t>
            </w:r>
          </w:p>
        </w:tc>
        <w:tc>
          <w:tcPr>
            <w:tcW w:w="3021" w:type="dxa"/>
          </w:tcPr>
          <w:p w14:paraId="1E7D9F50" w14:textId="06DF22C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4934/8 </w:t>
            </w:r>
          </w:p>
        </w:tc>
        <w:tc>
          <w:tcPr>
            <w:tcW w:w="3021" w:type="dxa"/>
          </w:tcPr>
          <w:p w14:paraId="54559422" w14:textId="00E70C5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2566 </w:t>
            </w:r>
          </w:p>
        </w:tc>
      </w:tr>
      <w:tr w:rsidR="002A6D1B" w14:paraId="170DF4DF" w14:textId="77777777" w:rsidTr="002A6D1B">
        <w:tc>
          <w:tcPr>
            <w:tcW w:w="3020" w:type="dxa"/>
            <w:tcBorders>
              <w:bottom w:val="single" w:sz="12" w:space="0" w:color="auto"/>
            </w:tcBorders>
          </w:tcPr>
          <w:p w14:paraId="340C9BAE" w14:textId="021249D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Nové Město</w:t>
            </w: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62BD29B1" w14:textId="3945126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5262/10 </w:t>
            </w:r>
          </w:p>
        </w:tc>
        <w:tc>
          <w:tcPr>
            <w:tcW w:w="3021" w:type="dxa"/>
            <w:tcBorders>
              <w:bottom w:val="single" w:sz="12" w:space="0" w:color="auto"/>
            </w:tcBorders>
          </w:tcPr>
          <w:p w14:paraId="0DF55015" w14:textId="3AD00605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26967 </w:t>
            </w:r>
          </w:p>
        </w:tc>
      </w:tr>
      <w:tr w:rsidR="002A6D1B" w14:paraId="6B6E90D3" w14:textId="77777777" w:rsidTr="002A6D1B">
        <w:tc>
          <w:tcPr>
            <w:tcW w:w="3020" w:type="dxa"/>
            <w:tcBorders>
              <w:top w:val="single" w:sz="12" w:space="0" w:color="auto"/>
            </w:tcBorders>
          </w:tcPr>
          <w:p w14:paraId="0B6B812F" w14:textId="7C3F5388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Suchá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3647AF42" w14:textId="47D5CA0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5263/3 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771B3FE1" w14:textId="080139AA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22109 </w:t>
            </w:r>
          </w:p>
        </w:tc>
      </w:tr>
      <w:tr w:rsidR="002A6D1B" w14:paraId="4DE139D1" w14:textId="77777777" w:rsidTr="002A5C2B">
        <w:tc>
          <w:tcPr>
            <w:tcW w:w="3020" w:type="dxa"/>
          </w:tcPr>
          <w:p w14:paraId="0790B585" w14:textId="726F13A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Suchá</w:t>
            </w:r>
          </w:p>
        </w:tc>
        <w:tc>
          <w:tcPr>
            <w:tcW w:w="3021" w:type="dxa"/>
          </w:tcPr>
          <w:p w14:paraId="559054B4" w14:textId="6FB39500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5144/1 </w:t>
            </w:r>
          </w:p>
        </w:tc>
        <w:tc>
          <w:tcPr>
            <w:tcW w:w="3021" w:type="dxa"/>
          </w:tcPr>
          <w:p w14:paraId="1D0E6FBC" w14:textId="320DD68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1645 </w:t>
            </w:r>
          </w:p>
        </w:tc>
      </w:tr>
      <w:tr w:rsidR="002A6D1B" w14:paraId="1A77DA87" w14:textId="77777777" w:rsidTr="002A5C2B">
        <w:tc>
          <w:tcPr>
            <w:tcW w:w="3020" w:type="dxa"/>
          </w:tcPr>
          <w:p w14:paraId="08F9D00C" w14:textId="2A5165F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Suchá</w:t>
            </w:r>
          </w:p>
        </w:tc>
        <w:tc>
          <w:tcPr>
            <w:tcW w:w="3021" w:type="dxa"/>
          </w:tcPr>
          <w:p w14:paraId="72AF190C" w14:textId="57681EE1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5124/1 </w:t>
            </w:r>
          </w:p>
        </w:tc>
        <w:tc>
          <w:tcPr>
            <w:tcW w:w="3021" w:type="dxa"/>
          </w:tcPr>
          <w:p w14:paraId="4260E682" w14:textId="57EC7DA4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2403 </w:t>
            </w:r>
          </w:p>
        </w:tc>
      </w:tr>
      <w:tr w:rsidR="002A6D1B" w14:paraId="72959D1A" w14:textId="77777777" w:rsidTr="002A5C2B">
        <w:tc>
          <w:tcPr>
            <w:tcW w:w="3020" w:type="dxa"/>
          </w:tcPr>
          <w:p w14:paraId="10DD0A9F" w14:textId="0FC1005C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Suchá</w:t>
            </w:r>
          </w:p>
        </w:tc>
        <w:tc>
          <w:tcPr>
            <w:tcW w:w="3021" w:type="dxa"/>
          </w:tcPr>
          <w:p w14:paraId="0AED3C33" w14:textId="50757D92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5121/1 </w:t>
            </w:r>
          </w:p>
        </w:tc>
        <w:tc>
          <w:tcPr>
            <w:tcW w:w="3021" w:type="dxa"/>
          </w:tcPr>
          <w:p w14:paraId="4A2B1A1D" w14:textId="269CF30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2581 </w:t>
            </w:r>
          </w:p>
        </w:tc>
      </w:tr>
      <w:tr w:rsidR="002A6D1B" w14:paraId="10402971" w14:textId="77777777" w:rsidTr="002A5C2B">
        <w:tc>
          <w:tcPr>
            <w:tcW w:w="3020" w:type="dxa"/>
          </w:tcPr>
          <w:p w14:paraId="52B51E80" w14:textId="7A377E2B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>Suchá</w:t>
            </w:r>
          </w:p>
        </w:tc>
        <w:tc>
          <w:tcPr>
            <w:tcW w:w="3021" w:type="dxa"/>
          </w:tcPr>
          <w:p w14:paraId="095FF5EA" w14:textId="465F3017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5123 </w:t>
            </w:r>
          </w:p>
        </w:tc>
        <w:tc>
          <w:tcPr>
            <w:tcW w:w="3021" w:type="dxa"/>
          </w:tcPr>
          <w:p w14:paraId="4169BB38" w14:textId="6E24A723" w:rsidR="002A6D1B" w:rsidRPr="002A6D1B" w:rsidRDefault="002A6D1B" w:rsidP="002A6D1B">
            <w:pPr>
              <w:jc w:val="center"/>
              <w:rPr>
                <w:rFonts w:cs="Arial"/>
                <w:sz w:val="22"/>
                <w:szCs w:val="22"/>
              </w:rPr>
            </w:pPr>
            <w:r w:rsidRPr="002A6D1B">
              <w:rPr>
                <w:rFonts w:cs="Arial"/>
                <w:sz w:val="22"/>
                <w:szCs w:val="22"/>
              </w:rPr>
              <w:t xml:space="preserve">1241 </w:t>
            </w:r>
          </w:p>
        </w:tc>
      </w:tr>
    </w:tbl>
    <w:p w14:paraId="03A70AE4" w14:textId="77777777" w:rsidR="003F34A0" w:rsidRDefault="003F34A0" w:rsidP="002A5C2B">
      <w:pPr>
        <w:jc w:val="center"/>
      </w:pPr>
    </w:p>
    <w:p w14:paraId="2042622E" w14:textId="77777777" w:rsidR="003F34A0" w:rsidRPr="003F34A0" w:rsidRDefault="003F34A0" w:rsidP="002A5C2B">
      <w:pPr>
        <w:jc w:val="center"/>
      </w:pPr>
    </w:p>
    <w:sectPr w:rsidR="003F34A0" w:rsidRPr="003F34A0" w:rsidSect="00A71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DD3B" w14:textId="77777777" w:rsidR="00BE1932" w:rsidRDefault="00BE1932">
      <w:r>
        <w:separator/>
      </w:r>
    </w:p>
  </w:endnote>
  <w:endnote w:type="continuationSeparator" w:id="0">
    <w:p w14:paraId="70C4A095" w14:textId="77777777" w:rsidR="00BE1932" w:rsidRDefault="00B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939263"/>
      <w:docPartObj>
        <w:docPartGallery w:val="Page Numbers (Bottom of Page)"/>
        <w:docPartUnique/>
      </w:docPartObj>
    </w:sdtPr>
    <w:sdtContent>
      <w:p w14:paraId="3464C693" w14:textId="367B9A5F" w:rsidR="00A710B1" w:rsidRDefault="00A710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918C26" w14:textId="77777777" w:rsidR="00A710B1" w:rsidRDefault="00A71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062F" w14:textId="77777777" w:rsidR="00BE1932" w:rsidRDefault="00BE1932">
      <w:r>
        <w:separator/>
      </w:r>
    </w:p>
  </w:footnote>
  <w:footnote w:type="continuationSeparator" w:id="0">
    <w:p w14:paraId="36B5A086" w14:textId="77777777" w:rsidR="00BE1932" w:rsidRDefault="00BE1932">
      <w:r>
        <w:continuationSeparator/>
      </w:r>
    </w:p>
  </w:footnote>
  <w:footnote w:id="1">
    <w:p w14:paraId="75BE4757" w14:textId="77777777" w:rsidR="00A35B09" w:rsidRPr="002D0857" w:rsidRDefault="00A35B09" w:rsidP="001B25C5">
      <w:pPr>
        <w:pStyle w:val="Textpoznpodarou"/>
        <w:jc w:val="both"/>
        <w:rPr>
          <w:rFonts w:cs="Arial"/>
          <w:dstrike/>
          <w:color w:val="FF0000"/>
        </w:rPr>
      </w:pPr>
      <w:r w:rsidRPr="002D0857">
        <w:rPr>
          <w:rStyle w:val="Znakapoznpodarou"/>
          <w:rFonts w:cs="Arial"/>
        </w:rPr>
        <w:footnoteRef/>
      </w:r>
      <w:r w:rsidR="00C76234">
        <w:rPr>
          <w:rFonts w:cs="Arial"/>
        </w:rPr>
        <w:t xml:space="preserve"> § 15</w:t>
      </w:r>
      <w:r w:rsidRPr="002D0857">
        <w:rPr>
          <w:rFonts w:cs="Arial"/>
        </w:rPr>
        <w:t xml:space="preserve"> odst. </w:t>
      </w:r>
      <w:r w:rsidR="00C76234">
        <w:rPr>
          <w:rFonts w:cs="Arial"/>
        </w:rPr>
        <w:t>1</w:t>
      </w:r>
      <w:r w:rsidRPr="002D0857">
        <w:rPr>
          <w:rFonts w:cs="Arial"/>
        </w:rPr>
        <w:t xml:space="preserve"> zákona o místních poplatcích</w:t>
      </w:r>
    </w:p>
  </w:footnote>
  <w:footnote w:id="2">
    <w:p w14:paraId="1FC3CEAA" w14:textId="77777777" w:rsidR="00A35B09" w:rsidRPr="002D0857" w:rsidRDefault="00A35B09" w:rsidP="00AB218D">
      <w:pPr>
        <w:pStyle w:val="Textpoznpodarou"/>
        <w:rPr>
          <w:rFonts w:cs="Arial"/>
        </w:rPr>
      </w:pPr>
      <w:r w:rsidRPr="002D0857">
        <w:rPr>
          <w:rStyle w:val="Znakapoznpodarou"/>
          <w:rFonts w:cs="Arial"/>
        </w:rPr>
        <w:footnoteRef/>
      </w:r>
      <w:r w:rsidRPr="002D0857">
        <w:rPr>
          <w:rFonts w:cs="Arial"/>
        </w:rPr>
        <w:t xml:space="preserve"> § 4 odst. 1 zákona o místních poplatcích</w:t>
      </w:r>
    </w:p>
  </w:footnote>
  <w:footnote w:id="3">
    <w:p w14:paraId="35DC258D" w14:textId="77777777" w:rsidR="00A35B09" w:rsidRPr="002D0857" w:rsidRDefault="00A35B09" w:rsidP="00AB218D">
      <w:pPr>
        <w:pStyle w:val="Textpoznpodarou"/>
        <w:rPr>
          <w:rFonts w:cs="Arial"/>
        </w:rPr>
      </w:pPr>
      <w:r w:rsidRPr="002D0857">
        <w:rPr>
          <w:rStyle w:val="Znakapoznpodarou"/>
          <w:rFonts w:cs="Arial"/>
        </w:rPr>
        <w:footnoteRef/>
      </w:r>
      <w:r w:rsidRPr="002D0857">
        <w:rPr>
          <w:rFonts w:cs="Arial"/>
        </w:rPr>
        <w:t xml:space="preserve"> § 4 odst. 2 zákona o místních poplatcích</w:t>
      </w:r>
    </w:p>
  </w:footnote>
  <w:footnote w:id="4">
    <w:p w14:paraId="59996B3C" w14:textId="77777777" w:rsidR="00A35B09" w:rsidRPr="002D0857" w:rsidRDefault="00A35B09" w:rsidP="00AB218D">
      <w:pPr>
        <w:pStyle w:val="Textpoznpodarou"/>
        <w:rPr>
          <w:rFonts w:cs="Arial"/>
        </w:rPr>
      </w:pPr>
      <w:r w:rsidRPr="002D0857">
        <w:rPr>
          <w:rStyle w:val="Znakapoznpodarou"/>
          <w:rFonts w:cs="Arial"/>
        </w:rPr>
        <w:footnoteRef/>
      </w:r>
      <w:r w:rsidRPr="002D0857">
        <w:rPr>
          <w:rFonts w:cs="Arial"/>
        </w:rPr>
        <w:t xml:space="preserve"> § 14a odst. </w:t>
      </w:r>
      <w:r w:rsidR="00C76234">
        <w:rPr>
          <w:rFonts w:cs="Arial"/>
        </w:rPr>
        <w:t>2</w:t>
      </w:r>
      <w:r w:rsidRPr="002D0857">
        <w:rPr>
          <w:rFonts w:cs="Arial"/>
        </w:rPr>
        <w:t xml:space="preserve"> zákona o místních poplatcích</w:t>
      </w:r>
    </w:p>
  </w:footnote>
  <w:footnote w:id="5">
    <w:p w14:paraId="6DB3D4E8" w14:textId="77777777" w:rsidR="006062BB" w:rsidRPr="002D0857" w:rsidRDefault="006062BB">
      <w:pPr>
        <w:pStyle w:val="Textpoznpodarou"/>
        <w:rPr>
          <w:rFonts w:cs="Arial"/>
        </w:rPr>
      </w:pPr>
      <w:r w:rsidRPr="002D0857">
        <w:rPr>
          <w:rStyle w:val="Znakapoznpodarou"/>
          <w:rFonts w:cs="Arial"/>
        </w:rPr>
        <w:footnoteRef/>
      </w:r>
      <w:r w:rsidR="00C76234">
        <w:rPr>
          <w:rFonts w:cs="Arial"/>
        </w:rPr>
        <w:t xml:space="preserve"> § 14a odst. 3</w:t>
      </w:r>
      <w:r w:rsidRPr="002D0857">
        <w:rPr>
          <w:rFonts w:cs="Arial"/>
        </w:rPr>
        <w:t xml:space="preserve"> zákona o místních poplatcích</w:t>
      </w:r>
    </w:p>
  </w:footnote>
  <w:footnote w:id="6">
    <w:p w14:paraId="26FBA8A4" w14:textId="77777777" w:rsidR="003F76A8" w:rsidRPr="00A04C8B" w:rsidRDefault="00A35B09" w:rsidP="00AB218D">
      <w:pPr>
        <w:pStyle w:val="Textpoznpodarou"/>
        <w:rPr>
          <w:rFonts w:cs="Arial"/>
          <w:sz w:val="18"/>
          <w:szCs w:val="18"/>
        </w:rPr>
      </w:pPr>
      <w:r w:rsidRPr="002D0857">
        <w:rPr>
          <w:rStyle w:val="Znakapoznpodarou"/>
          <w:rFonts w:cs="Arial"/>
        </w:rPr>
        <w:footnoteRef/>
      </w:r>
      <w:r w:rsidR="00C76234">
        <w:rPr>
          <w:rFonts w:cs="Arial"/>
        </w:rPr>
        <w:t xml:space="preserve"> § 14a odst. 4</w:t>
      </w:r>
      <w:r w:rsidRPr="002D0857">
        <w:rPr>
          <w:rFonts w:cs="Arial"/>
        </w:rPr>
        <w:t xml:space="preserve"> zákona o místních poplatcích</w:t>
      </w:r>
    </w:p>
  </w:footnote>
  <w:footnote w:id="7">
    <w:p w14:paraId="1F8165D6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14a odst. 5 zákona o místních poplatcích</w:t>
      </w:r>
    </w:p>
  </w:footnote>
  <w:footnote w:id="8">
    <w:p w14:paraId="422C7671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cs="Arial"/>
        </w:rPr>
        <w:t>8</w:t>
      </w:r>
      <w:r w:rsidR="005113E8" w:rsidRPr="002D0857">
        <w:t xml:space="preserve"> </w:t>
      </w:r>
      <w:r w:rsidR="003E7DFB" w:rsidRPr="002D0857">
        <w:rPr>
          <w:rFonts w:cs="Arial"/>
        </w:rPr>
        <w:t>§ 4 odst. 1</w:t>
      </w:r>
      <w:r w:rsidR="005113E8" w:rsidRPr="002D0857">
        <w:rPr>
          <w:rFonts w:cs="Arial"/>
        </w:rPr>
        <w:t xml:space="preserve"> zákona o místních poplatcích</w:t>
      </w:r>
    </w:p>
  </w:footnote>
  <w:footnote w:id="9">
    <w:p w14:paraId="3EC8B3A1" w14:textId="77777777" w:rsidR="00BF7A3F" w:rsidRPr="0054071F" w:rsidRDefault="00BF7A3F" w:rsidP="00BF7A3F">
      <w:pPr>
        <w:pStyle w:val="Textpoznpodarou"/>
        <w:rPr>
          <w:rFonts w:cs="Arial"/>
        </w:rPr>
      </w:pPr>
      <w:r w:rsidRPr="0054071F">
        <w:rPr>
          <w:rStyle w:val="Znakapoznpodarou"/>
          <w:rFonts w:cs="Arial"/>
        </w:rPr>
        <w:footnoteRef/>
      </w:r>
      <w:r w:rsidRPr="0054071F">
        <w:rPr>
          <w:rFonts w:cs="Arial"/>
        </w:rPr>
        <w:t xml:space="preserve"> § 14a odst. 6 zákona o místních poplatcích</w:t>
      </w:r>
    </w:p>
  </w:footnote>
  <w:footnote w:id="10">
    <w:p w14:paraId="349FF484" w14:textId="77777777" w:rsidR="00A35B09" w:rsidRPr="002D0857" w:rsidRDefault="0054071F" w:rsidP="00AB218D">
      <w:pPr>
        <w:pStyle w:val="Textpoznpodarou"/>
        <w:rPr>
          <w:rFonts w:cs="Arial"/>
        </w:rPr>
      </w:pPr>
      <w:r w:rsidRPr="0054071F">
        <w:rPr>
          <w:rFonts w:cs="Arial"/>
          <w:vertAlign w:val="superscript"/>
        </w:rPr>
        <w:t>10</w:t>
      </w:r>
      <w:r w:rsidR="00A35B09" w:rsidRPr="002D0857">
        <w:rPr>
          <w:rFonts w:cs="Arial"/>
        </w:rPr>
        <w:t xml:space="preserve"> § 11 odst. 1 zákona o místních poplatcích</w:t>
      </w:r>
    </w:p>
  </w:footnote>
  <w:footnote w:id="11">
    <w:p w14:paraId="77743B4D" w14:textId="77777777" w:rsidR="00A35B09" w:rsidRPr="002D0857" w:rsidRDefault="004F2551" w:rsidP="00AB218D">
      <w:pPr>
        <w:pStyle w:val="Textpoznpodarou"/>
        <w:rPr>
          <w:rFonts w:cs="Arial"/>
        </w:rPr>
      </w:pPr>
      <w:r w:rsidRPr="002D0857">
        <w:rPr>
          <w:rStyle w:val="Znakapoznpodarou"/>
          <w:rFonts w:cs="Arial"/>
        </w:rPr>
        <w:t>1</w:t>
      </w:r>
      <w:r w:rsidR="0054071F" w:rsidRPr="0054071F">
        <w:rPr>
          <w:rFonts w:cs="Arial"/>
          <w:vertAlign w:val="superscript"/>
        </w:rPr>
        <w:t>1</w:t>
      </w:r>
      <w:r w:rsidRPr="002D0857">
        <w:rPr>
          <w:rFonts w:cs="Arial"/>
        </w:rPr>
        <w:t xml:space="preserve"> </w:t>
      </w:r>
      <w:r w:rsidR="00A35B09" w:rsidRPr="002D0857">
        <w:rPr>
          <w:rFonts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8543374">
    <w:abstractNumId w:val="8"/>
  </w:num>
  <w:num w:numId="2" w16cid:durableId="263537632">
    <w:abstractNumId w:val="24"/>
  </w:num>
  <w:num w:numId="3" w16cid:durableId="78799045">
    <w:abstractNumId w:val="6"/>
  </w:num>
  <w:num w:numId="4" w16cid:durableId="1788357102">
    <w:abstractNumId w:val="16"/>
  </w:num>
  <w:num w:numId="5" w16cid:durableId="1133716713">
    <w:abstractNumId w:val="15"/>
  </w:num>
  <w:num w:numId="6" w16cid:durableId="131290800">
    <w:abstractNumId w:val="19"/>
  </w:num>
  <w:num w:numId="7" w16cid:durableId="1256671404">
    <w:abstractNumId w:val="10"/>
  </w:num>
  <w:num w:numId="8" w16cid:durableId="1903176182">
    <w:abstractNumId w:val="3"/>
  </w:num>
  <w:num w:numId="9" w16cid:durableId="1502044481">
    <w:abstractNumId w:val="18"/>
  </w:num>
  <w:num w:numId="10" w16cid:durableId="1414859993">
    <w:abstractNumId w:val="9"/>
  </w:num>
  <w:num w:numId="11" w16cid:durableId="1770084751">
    <w:abstractNumId w:val="20"/>
  </w:num>
  <w:num w:numId="12" w16cid:durableId="1542742084">
    <w:abstractNumId w:val="11"/>
  </w:num>
  <w:num w:numId="13" w16cid:durableId="807239580">
    <w:abstractNumId w:val="7"/>
  </w:num>
  <w:num w:numId="14" w16cid:durableId="2005740684">
    <w:abstractNumId w:val="4"/>
  </w:num>
  <w:num w:numId="15" w16cid:durableId="56782528">
    <w:abstractNumId w:val="1"/>
  </w:num>
  <w:num w:numId="16" w16cid:durableId="1816802045">
    <w:abstractNumId w:val="22"/>
  </w:num>
  <w:num w:numId="17" w16cid:durableId="1579947254">
    <w:abstractNumId w:val="13"/>
  </w:num>
  <w:num w:numId="18" w16cid:durableId="446121087">
    <w:abstractNumId w:val="0"/>
  </w:num>
  <w:num w:numId="19" w16cid:durableId="697244929">
    <w:abstractNumId w:val="23"/>
  </w:num>
  <w:num w:numId="20" w16cid:durableId="2036034502">
    <w:abstractNumId w:val="17"/>
  </w:num>
  <w:num w:numId="21" w16cid:durableId="831021837">
    <w:abstractNumId w:val="14"/>
  </w:num>
  <w:num w:numId="22" w16cid:durableId="15099095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0750323">
    <w:abstractNumId w:val="2"/>
  </w:num>
  <w:num w:numId="24" w16cid:durableId="1639143261">
    <w:abstractNumId w:val="5"/>
  </w:num>
  <w:num w:numId="25" w16cid:durableId="8831039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9562640">
    <w:abstractNumId w:val="21"/>
  </w:num>
  <w:num w:numId="27" w16cid:durableId="418605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4A5C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203"/>
    <w:rsid w:val="000A49AB"/>
    <w:rsid w:val="000A78E8"/>
    <w:rsid w:val="000B3791"/>
    <w:rsid w:val="000B4917"/>
    <w:rsid w:val="000C2ED1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25DFA"/>
    <w:rsid w:val="0023394C"/>
    <w:rsid w:val="00244A6D"/>
    <w:rsid w:val="00245566"/>
    <w:rsid w:val="00246E09"/>
    <w:rsid w:val="0024722A"/>
    <w:rsid w:val="00261607"/>
    <w:rsid w:val="00264C98"/>
    <w:rsid w:val="002A3806"/>
    <w:rsid w:val="002A5C2B"/>
    <w:rsid w:val="002A6D1B"/>
    <w:rsid w:val="002B4293"/>
    <w:rsid w:val="002C7F09"/>
    <w:rsid w:val="002D0857"/>
    <w:rsid w:val="002D6C62"/>
    <w:rsid w:val="002E0717"/>
    <w:rsid w:val="002E3980"/>
    <w:rsid w:val="002E727F"/>
    <w:rsid w:val="002E7A23"/>
    <w:rsid w:val="002E7B92"/>
    <w:rsid w:val="002F60E8"/>
    <w:rsid w:val="00300F46"/>
    <w:rsid w:val="00312D7E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4A0"/>
    <w:rsid w:val="003F76A8"/>
    <w:rsid w:val="00403839"/>
    <w:rsid w:val="0040771F"/>
    <w:rsid w:val="004100B7"/>
    <w:rsid w:val="00410E15"/>
    <w:rsid w:val="00416451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581E"/>
    <w:rsid w:val="004A2F6B"/>
    <w:rsid w:val="004A5767"/>
    <w:rsid w:val="004B15E3"/>
    <w:rsid w:val="004B5663"/>
    <w:rsid w:val="004C0F9A"/>
    <w:rsid w:val="004D01DB"/>
    <w:rsid w:val="004D1C97"/>
    <w:rsid w:val="004D4AAE"/>
    <w:rsid w:val="004D742F"/>
    <w:rsid w:val="004E090F"/>
    <w:rsid w:val="004E6313"/>
    <w:rsid w:val="004F2551"/>
    <w:rsid w:val="004F70E9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4EE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30C8"/>
    <w:rsid w:val="00671064"/>
    <w:rsid w:val="00671BC2"/>
    <w:rsid w:val="006943B6"/>
    <w:rsid w:val="00695504"/>
    <w:rsid w:val="006969C1"/>
    <w:rsid w:val="006974B9"/>
    <w:rsid w:val="006A4968"/>
    <w:rsid w:val="006A5567"/>
    <w:rsid w:val="006B025A"/>
    <w:rsid w:val="006B5349"/>
    <w:rsid w:val="006B68A9"/>
    <w:rsid w:val="006C2E3F"/>
    <w:rsid w:val="006C4EC2"/>
    <w:rsid w:val="006D5CD3"/>
    <w:rsid w:val="006D7726"/>
    <w:rsid w:val="0071251C"/>
    <w:rsid w:val="00716D9E"/>
    <w:rsid w:val="00737C12"/>
    <w:rsid w:val="007411D3"/>
    <w:rsid w:val="00746792"/>
    <w:rsid w:val="00750D57"/>
    <w:rsid w:val="00752343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22FF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0C3D"/>
    <w:rsid w:val="007F2253"/>
    <w:rsid w:val="0080011D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5E0B"/>
    <w:rsid w:val="009350D2"/>
    <w:rsid w:val="009417F0"/>
    <w:rsid w:val="00945F0D"/>
    <w:rsid w:val="00946A28"/>
    <w:rsid w:val="00957893"/>
    <w:rsid w:val="0096684D"/>
    <w:rsid w:val="00966ACA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D6B4B"/>
    <w:rsid w:val="009E14C3"/>
    <w:rsid w:val="009E3CE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799D"/>
    <w:rsid w:val="00A710B1"/>
    <w:rsid w:val="00A7253D"/>
    <w:rsid w:val="00A74351"/>
    <w:rsid w:val="00A7709D"/>
    <w:rsid w:val="00AB218D"/>
    <w:rsid w:val="00AB3118"/>
    <w:rsid w:val="00AB69AB"/>
    <w:rsid w:val="00AD1ADC"/>
    <w:rsid w:val="00AE0B28"/>
    <w:rsid w:val="00AE1D36"/>
    <w:rsid w:val="00AE6BEB"/>
    <w:rsid w:val="00AF6991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D7EC5"/>
    <w:rsid w:val="00BE1932"/>
    <w:rsid w:val="00BF7A3F"/>
    <w:rsid w:val="00C017B6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563"/>
    <w:rsid w:val="00CE1E08"/>
    <w:rsid w:val="00CE73FD"/>
    <w:rsid w:val="00CE76EE"/>
    <w:rsid w:val="00D005D2"/>
    <w:rsid w:val="00D01EC6"/>
    <w:rsid w:val="00D0505C"/>
    <w:rsid w:val="00D07467"/>
    <w:rsid w:val="00D15693"/>
    <w:rsid w:val="00D15D96"/>
    <w:rsid w:val="00D24010"/>
    <w:rsid w:val="00D25CF9"/>
    <w:rsid w:val="00D30B06"/>
    <w:rsid w:val="00D322C1"/>
    <w:rsid w:val="00D412EB"/>
    <w:rsid w:val="00D45DCE"/>
    <w:rsid w:val="00D53746"/>
    <w:rsid w:val="00D55E44"/>
    <w:rsid w:val="00D6626D"/>
    <w:rsid w:val="00D71E50"/>
    <w:rsid w:val="00D7413C"/>
    <w:rsid w:val="00D95E7D"/>
    <w:rsid w:val="00DC243C"/>
    <w:rsid w:val="00DC3796"/>
    <w:rsid w:val="00DC384F"/>
    <w:rsid w:val="00DC6A4E"/>
    <w:rsid w:val="00DD5D09"/>
    <w:rsid w:val="00DD7CD7"/>
    <w:rsid w:val="00DE3BF3"/>
    <w:rsid w:val="00DF3E59"/>
    <w:rsid w:val="00E53492"/>
    <w:rsid w:val="00E53FF5"/>
    <w:rsid w:val="00E55A30"/>
    <w:rsid w:val="00E64DF2"/>
    <w:rsid w:val="00E67D93"/>
    <w:rsid w:val="00E8103B"/>
    <w:rsid w:val="00E814C3"/>
    <w:rsid w:val="00E83E36"/>
    <w:rsid w:val="00E8672F"/>
    <w:rsid w:val="00E92BE3"/>
    <w:rsid w:val="00E97A8E"/>
    <w:rsid w:val="00EA5EC5"/>
    <w:rsid w:val="00EC2713"/>
    <w:rsid w:val="00EC42D7"/>
    <w:rsid w:val="00EC65FC"/>
    <w:rsid w:val="00ED68D3"/>
    <w:rsid w:val="00EE0D68"/>
    <w:rsid w:val="00EE0E0F"/>
    <w:rsid w:val="00EE4A56"/>
    <w:rsid w:val="00EF3B2C"/>
    <w:rsid w:val="00EF60A3"/>
    <w:rsid w:val="00F00AD9"/>
    <w:rsid w:val="00F0217B"/>
    <w:rsid w:val="00F03F40"/>
    <w:rsid w:val="00F126DC"/>
    <w:rsid w:val="00F15EBC"/>
    <w:rsid w:val="00F15F7B"/>
    <w:rsid w:val="00F300A9"/>
    <w:rsid w:val="00F31652"/>
    <w:rsid w:val="00F31CB3"/>
    <w:rsid w:val="00F412F6"/>
    <w:rsid w:val="00F44970"/>
    <w:rsid w:val="00F57F0E"/>
    <w:rsid w:val="00F651F2"/>
    <w:rsid w:val="00F81724"/>
    <w:rsid w:val="00F96128"/>
    <w:rsid w:val="00FA13E1"/>
    <w:rsid w:val="00FA13FF"/>
    <w:rsid w:val="00FC302A"/>
    <w:rsid w:val="00FF2804"/>
    <w:rsid w:val="00FF2D0A"/>
    <w:rsid w:val="00FF42DE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413EB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4A0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F34A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F70AE"/>
    <w:pPr>
      <w:ind w:left="720"/>
      <w:contextualSpacing/>
    </w:pPr>
  </w:style>
  <w:style w:type="paragraph" w:styleId="Revize">
    <w:name w:val="Revision"/>
    <w:hidden/>
    <w:uiPriority w:val="99"/>
    <w:semiHidden/>
    <w:rsid w:val="00225DF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F34A0"/>
    <w:rPr>
      <w:rFonts w:ascii="Arial" w:eastAsiaTheme="majorEastAsia" w:hAnsi="Arial" w:cstheme="majorBidi"/>
      <w:b/>
      <w:sz w:val="24"/>
      <w:szCs w:val="32"/>
    </w:rPr>
  </w:style>
  <w:style w:type="table" w:styleId="Mkatabulky">
    <w:name w:val="Table Grid"/>
    <w:basedOn w:val="Normlntabulka"/>
    <w:uiPriority w:val="59"/>
    <w:rsid w:val="002A5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710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10B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Hynková Soňa</cp:lastModifiedBy>
  <cp:revision>3</cp:revision>
  <cp:lastPrinted>2010-06-16T12:17:00Z</cp:lastPrinted>
  <dcterms:created xsi:type="dcterms:W3CDTF">2023-04-17T13:08:00Z</dcterms:created>
  <dcterms:modified xsi:type="dcterms:W3CDTF">2023-04-17T13:09:00Z</dcterms:modified>
</cp:coreProperties>
</file>