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SVS/2024/151358-L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7B31747" w14:textId="77777777" w:rsidR="00A45F09" w:rsidRDefault="00A45F09" w:rsidP="00A45F09">
      <w:pPr>
        <w:keepNext/>
        <w:keepLines/>
        <w:tabs>
          <w:tab w:val="left" w:pos="709"/>
          <w:tab w:val="left" w:pos="5387"/>
        </w:tabs>
        <w:spacing w:before="60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C90D063" w14:textId="77777777" w:rsidR="00A45F09" w:rsidRDefault="00A45F09" w:rsidP="00A45F09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0A975EC1" w14:textId="77777777" w:rsidR="00A45F09" w:rsidRDefault="00A45F09" w:rsidP="00A45F09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C1ABE18" w14:textId="77777777" w:rsidR="00A45F09" w:rsidRDefault="00A45F09" w:rsidP="00A45F09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58FB9075" w14:textId="77777777" w:rsidR="00A45F09" w:rsidRDefault="00A45F09" w:rsidP="00A45F09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45E1CE84" w14:textId="6E6118A9" w:rsidR="00A45F09" w:rsidRDefault="00A45F09" w:rsidP="00A45F09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 xml:space="preserve">Mimořádná veterinární opatření nařízená dne 16.10.2023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1E2A9D654AC04076A833600FD3F6D1CF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SVS/2023/1397</w:t>
          </w:r>
          <w:r>
            <w:rPr>
              <w:rFonts w:ascii="Arial" w:eastAsia="Times New Roman" w:hAnsi="Arial" w:cs="Times New Roman"/>
              <w:lang w:eastAsia="cs-CZ"/>
            </w:rPr>
            <w:t>50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>
        <w:rPr>
          <w:rFonts w:ascii="Arial" w:eastAsia="Calibri" w:hAnsi="Arial" w:cs="Arial"/>
          <w:b/>
          <w:bCs/>
          <w:color w:val="000000"/>
          <w:szCs w:val="20"/>
        </w:rPr>
        <w:t>hniloby včelího plodu</w:t>
      </w:r>
      <w:r>
        <w:rPr>
          <w:rFonts w:ascii="Arial" w:eastAsia="Calibri" w:hAnsi="Arial" w:cs="Arial"/>
          <w:color w:val="000000"/>
          <w:szCs w:val="20"/>
        </w:rPr>
        <w:t xml:space="preserve"> se ukončují, jelikož uplynula stanovená pozorovací doba pro tato ochranná pásma zřízená uvedeným nařízením.</w:t>
      </w:r>
    </w:p>
    <w:p w14:paraId="02BC7B05" w14:textId="77777777" w:rsidR="00A45F09" w:rsidRDefault="00A45F09" w:rsidP="00A45F09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a hnilobou včelího plodu ve všech obcích na území ČR. Mapa má informativní charakter, odkaz na stránky map je </w:t>
      </w:r>
      <w:hyperlink r:id="rId8" w:history="1">
        <w:r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>
        <w:rPr>
          <w:rFonts w:ascii="Arial" w:hAnsi="Arial" w:cs="Arial"/>
          <w:szCs w:val="20"/>
        </w:rPr>
        <w:t>.</w:t>
      </w:r>
    </w:p>
    <w:p w14:paraId="13C812DC" w14:textId="77777777" w:rsidR="00A45F09" w:rsidRDefault="00A45F09" w:rsidP="00A45F0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D88438F" w14:textId="77777777" w:rsidR="00A45F09" w:rsidRDefault="00A45F09" w:rsidP="00A45F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F94BA49" w14:textId="77777777" w:rsidR="00A45F09" w:rsidRDefault="00A45F09" w:rsidP="00A45F09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37BB6DBE" w14:textId="77777777" w:rsidR="00A45F09" w:rsidRDefault="00A45F09" w:rsidP="00A45F0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C6DE92B" w14:textId="07CAB577" w:rsidR="00A45F09" w:rsidRDefault="00A45F09" w:rsidP="00A45F09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B4B85F25D803480F8ED19B97FFA68236"/>
          </w:placeholder>
        </w:sdtPr>
        <w:sdtContent>
          <w:r>
            <w:rPr>
              <w:rFonts w:ascii="Arial" w:eastAsia="Times New Roman" w:hAnsi="Arial" w:cs="Times New Roman"/>
              <w:lang w:eastAsia="cs-CZ"/>
            </w:rPr>
            <w:t>SVS/2023/1397</w:t>
          </w:r>
          <w:r>
            <w:rPr>
              <w:rFonts w:ascii="Arial" w:eastAsia="Times New Roman" w:hAnsi="Arial" w:cs="Times New Roman"/>
              <w:lang w:eastAsia="cs-CZ"/>
            </w:rPr>
            <w:t>50</w:t>
          </w:r>
          <w:r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hAnsi="Arial" w:cs="Arial"/>
          <w:color w:val="000000"/>
        </w:rPr>
        <w:t xml:space="preserve"> ze dne 16.10.2023.</w:t>
      </w:r>
    </w:p>
    <w:p w14:paraId="0F96D39E" w14:textId="77777777" w:rsidR="00A45F09" w:rsidRDefault="00A45F09" w:rsidP="00A45F09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8410255" w14:textId="77777777" w:rsidR="00A45F09" w:rsidRDefault="00A45F09" w:rsidP="00A45F0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6103379E" w14:textId="77777777" w:rsidR="00A45F09" w:rsidRDefault="00A45F09" w:rsidP="00A45F09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53797FD7" w14:textId="77777777" w:rsidR="00A45F09" w:rsidRDefault="00A45F09" w:rsidP="00A45F0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A01D6EE97DF04453A9D945986276818A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772A33F8" w14:textId="77777777" w:rsidR="00A45F09" w:rsidRDefault="00A45F09" w:rsidP="00A45F0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29189B45" w14:textId="77777777" w:rsidR="00A45F09" w:rsidRDefault="00A45F09" w:rsidP="00A45F0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0096861" w14:textId="77777777" w:rsidR="00A45F09" w:rsidRDefault="00A45F09" w:rsidP="00A45F09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09DC5065087E40B7AEB24FF334BE4505"/>
          </w:placeholder>
        </w:sdtPr>
        <w:sdtContent>
          <w:r>
            <w:rPr>
              <w:rFonts w:ascii="Arial" w:hAnsi="Arial" w:cs="Arial"/>
            </w:rPr>
            <w:t>18.10.2024</w:t>
          </w:r>
        </w:sdtContent>
      </w:sdt>
      <w:r>
        <w:rPr>
          <w:rFonts w:ascii="Arial" w:hAnsi="Arial" w:cs="Arial"/>
        </w:rPr>
        <w:t xml:space="preserve"> </w:t>
      </w:r>
    </w:p>
    <w:p w14:paraId="73F6218F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4472605D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72E79B89" w14:textId="77777777" w:rsidR="00A45F09" w:rsidRDefault="00A45F09" w:rsidP="00A45F09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3A46C91C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489E1834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 zastoupení</w:t>
      </w:r>
    </w:p>
    <w:p w14:paraId="74136558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723D4BC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4A4FC34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686C0A70" w14:textId="77777777" w:rsidR="00A45F09" w:rsidRDefault="00A45F09" w:rsidP="00A45F09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13D969B2" w14:textId="77777777" w:rsidR="00A45F09" w:rsidRDefault="00A45F09" w:rsidP="00A45F0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6B88092" w14:textId="77777777" w:rsidR="00A45F09" w:rsidRDefault="00A45F09" w:rsidP="00A45F09">
      <w:pPr>
        <w:pStyle w:val="Bezmezer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Krajský úřad pro Liberecký kraj</w:t>
      </w:r>
      <w:r>
        <w:rPr>
          <w:rFonts w:ascii="Arial" w:hAnsi="Arial" w:cs="Arial"/>
          <w:szCs w:val="20"/>
        </w:rPr>
        <w:t>, IČ:70891508, DS: c5kbvkw, U Jezu 642/</w:t>
      </w:r>
      <w:proofErr w:type="gramStart"/>
      <w:r>
        <w:rPr>
          <w:rFonts w:ascii="Arial" w:hAnsi="Arial" w:cs="Arial"/>
          <w:szCs w:val="20"/>
        </w:rPr>
        <w:t>2a</w:t>
      </w:r>
      <w:proofErr w:type="gramEnd"/>
      <w:r>
        <w:rPr>
          <w:rFonts w:ascii="Arial" w:hAnsi="Arial" w:cs="Arial"/>
          <w:szCs w:val="20"/>
        </w:rPr>
        <w:t>, 460 01 Liberec - Liberec IV-Perštýn</w:t>
      </w:r>
    </w:p>
    <w:p w14:paraId="3F292FA4" w14:textId="77777777" w:rsidR="00A45F09" w:rsidRDefault="00A45F09" w:rsidP="00A45F09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Obec Janov nad Nisou</w:t>
      </w:r>
      <w:r>
        <w:rPr>
          <w:rFonts w:ascii="Arial" w:hAnsi="Arial" w:cs="Arial"/>
        </w:rPr>
        <w:t>, IČ:00262358, DS: q46attp, č.p. 520, 468 11 Janov nad Nisou</w:t>
      </w:r>
    </w:p>
    <w:p w14:paraId="2A156ED0" w14:textId="77777777" w:rsidR="00A45F09" w:rsidRDefault="00A45F09" w:rsidP="00A45F09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Statutární město Jablonec nad Nisou</w:t>
      </w:r>
      <w:r>
        <w:rPr>
          <w:rFonts w:ascii="Arial" w:hAnsi="Arial" w:cs="Arial"/>
        </w:rPr>
        <w:t>, IČ:00262340, DS: wufbr2a, Mírové náměstí 3100/19, 466 01 Jablonec nad Nisou</w:t>
      </w:r>
    </w:p>
    <w:p w14:paraId="1348D8F0" w14:textId="77777777" w:rsidR="00A45F09" w:rsidRDefault="00A45F09" w:rsidP="00A45F09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Statutární město Liberec, </w:t>
      </w:r>
      <w:r>
        <w:rPr>
          <w:rFonts w:ascii="Arial" w:hAnsi="Arial" w:cs="Arial"/>
        </w:rPr>
        <w:t>IČ: 00262978, DS:7c6by6u, nám. Dr. E. Beneše 1/1, 460 59 Liberec</w:t>
      </w:r>
    </w:p>
    <w:p w14:paraId="6CB72B94" w14:textId="77777777" w:rsidR="00A45F09" w:rsidRDefault="00A45F09" w:rsidP="00A45F0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4A0FB60A" w14:textId="77777777" w:rsidR="00A45F09" w:rsidRDefault="00A45F09" w:rsidP="00A45F09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1543162807"/>
        <w:placeholder>
          <w:docPart w:val="F4C472B615E148E79A5CBC4A56C43520"/>
        </w:placeholder>
        <w:showingPlcHdr/>
      </w:sdtPr>
      <w:sdtContent>
        <w:p w14:paraId="57C77F6A" w14:textId="77777777" w:rsidR="00A45F09" w:rsidRPr="00C01D55" w:rsidRDefault="00A45F09" w:rsidP="00A45F0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518914352"/>
        <w:placeholder>
          <w:docPart w:val="F4C472B615E148E79A5CBC4A56C43520"/>
        </w:placeholder>
        <w:showingPlcHdr/>
      </w:sdtPr>
      <w:sdtContent>
        <w:p w14:paraId="1B6FE0EC" w14:textId="77777777" w:rsidR="00A45F09" w:rsidRPr="00C15F8F" w:rsidRDefault="00A45F09" w:rsidP="00A45F09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2E14884A" w14:textId="77777777" w:rsidR="00A45F09" w:rsidRDefault="00A45F09" w:rsidP="00A45F09"/>
    <w:p w14:paraId="64BD4E74" w14:textId="77777777" w:rsidR="00A45F09" w:rsidRDefault="00A45F09" w:rsidP="00A45F09"/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  <w:showingPlcHdr/>
      </w:sdtPr>
      <w:sdtEndPr/>
      <w:sdtContent>
        <w:p w14:paraId="5FB0C16E" w14:textId="77777777" w:rsidR="00616664" w:rsidRPr="00C01D55" w:rsidRDefault="00CC5DF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CC5DFE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53816838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1A14"/>
    <w:rsid w:val="00256328"/>
    <w:rsid w:val="00312826"/>
    <w:rsid w:val="00362F56"/>
    <w:rsid w:val="00461078"/>
    <w:rsid w:val="00616664"/>
    <w:rsid w:val="00661489"/>
    <w:rsid w:val="00740498"/>
    <w:rsid w:val="009066E7"/>
    <w:rsid w:val="00A45F09"/>
    <w:rsid w:val="00AB1E28"/>
    <w:rsid w:val="00DC4873"/>
    <w:rsid w:val="00E0754C"/>
    <w:rsid w:val="00FB3CB7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A45F09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A45F09"/>
  </w:style>
  <w:style w:type="paragraph" w:styleId="Bezmezer">
    <w:name w:val="No Spacing"/>
    <w:link w:val="BezmezerChar"/>
    <w:uiPriority w:val="1"/>
    <w:qFormat/>
    <w:rsid w:val="00A45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2A9D654AC04076A833600FD3F6D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04AB31-3CC0-4924-B51F-1A1A617B7598}"/>
      </w:docPartPr>
      <w:docPartBody>
        <w:p w:rsidR="00F54195" w:rsidRDefault="00F54195" w:rsidP="00F54195">
          <w:pPr>
            <w:pStyle w:val="1E2A9D654AC04076A833600FD3F6D1C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4B85F25D803480F8ED19B97FFA68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F11F2-C9D2-4F58-936E-E11332A751B8}"/>
      </w:docPartPr>
      <w:docPartBody>
        <w:p w:rsidR="00F54195" w:rsidRDefault="00F54195" w:rsidP="00F54195">
          <w:pPr>
            <w:pStyle w:val="B4B85F25D803480F8ED19B97FFA682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01D6EE97DF04453A9D9459862768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6A099-7FD6-4C38-BA9D-9F07A411DE40}"/>
      </w:docPartPr>
      <w:docPartBody>
        <w:p w:rsidR="00F54195" w:rsidRDefault="00F54195" w:rsidP="00F54195">
          <w:pPr>
            <w:pStyle w:val="A01D6EE97DF04453A9D945986276818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9DC5065087E40B7AEB24FF334BE4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1D9C8-8DD1-4719-8B8C-AA8976A8A1B9}"/>
      </w:docPartPr>
      <w:docPartBody>
        <w:p w:rsidR="00F54195" w:rsidRDefault="00F54195" w:rsidP="00F54195">
          <w:pPr>
            <w:pStyle w:val="09DC5065087E40B7AEB24FF334BE450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C472B615E148E79A5CBC4A56C4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65AD1-3A37-4510-A24A-AE244D43223F}"/>
      </w:docPartPr>
      <w:docPartBody>
        <w:p w:rsidR="00F54195" w:rsidRDefault="00F54195" w:rsidP="00F54195">
          <w:pPr>
            <w:pStyle w:val="F4C472B615E148E79A5CBC4A56C4352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31A14"/>
    <w:rsid w:val="003A5764"/>
    <w:rsid w:val="005E611E"/>
    <w:rsid w:val="00702975"/>
    <w:rsid w:val="00E0754C"/>
    <w:rsid w:val="00F5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54195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1E2A9D654AC04076A833600FD3F6D1CF">
    <w:name w:val="1E2A9D654AC04076A833600FD3F6D1CF"/>
    <w:rsid w:val="00F54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85F25D803480F8ED19B97FFA68236">
    <w:name w:val="B4B85F25D803480F8ED19B97FFA68236"/>
    <w:rsid w:val="00F54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D6EE97DF04453A9D945986276818A">
    <w:name w:val="A01D6EE97DF04453A9D945986276818A"/>
    <w:rsid w:val="00F54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C5065087E40B7AEB24FF334BE4505">
    <w:name w:val="09DC5065087E40B7AEB24FF334BE4505"/>
    <w:rsid w:val="00F541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C472B615E148E79A5CBC4A56C43520">
    <w:name w:val="F4C472B615E148E79A5CBC4A56C43520"/>
    <w:rsid w:val="00F541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2024-10-18T11:26:00Z</dcterms:created>
  <dcterms:modified xsi:type="dcterms:W3CDTF">2024-10-18T11:26:00Z</dcterms:modified>
</cp:coreProperties>
</file>