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B142E" w14:textId="77777777" w:rsidR="00B7540D" w:rsidRPr="008B40C7" w:rsidRDefault="00B7540D" w:rsidP="00B7540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>Město Kaplice</w:t>
      </w:r>
    </w:p>
    <w:p w14:paraId="5A320D7D" w14:textId="77777777" w:rsidR="00B7540D" w:rsidRPr="008B40C7" w:rsidRDefault="00B7540D" w:rsidP="00B7540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>Zastupitelstvo města Kaplice</w:t>
      </w:r>
    </w:p>
    <w:p w14:paraId="4D3C5A03" w14:textId="77777777" w:rsidR="00B7540D" w:rsidRPr="008B40C7" w:rsidRDefault="00B7540D" w:rsidP="00B7540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>Obecně závazná vyhláška města</w:t>
      </w:r>
    </w:p>
    <w:p w14:paraId="1F560A9F" w14:textId="77777777" w:rsidR="00B7540D" w:rsidRPr="008B40C7" w:rsidRDefault="00B7540D" w:rsidP="00B7540D">
      <w:pPr>
        <w:rPr>
          <w:rFonts w:asciiTheme="minorHAnsi" w:hAnsiTheme="minorHAnsi" w:cstheme="minorHAnsi"/>
          <w:b/>
        </w:rPr>
      </w:pPr>
    </w:p>
    <w:p w14:paraId="42E22DF5" w14:textId="77777777" w:rsidR="008D6906" w:rsidRPr="008B40C7" w:rsidRDefault="008D6906" w:rsidP="008D6906">
      <w:pPr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 xml:space="preserve">o místním poplatku </w:t>
      </w:r>
      <w:r w:rsidR="00650483" w:rsidRPr="008B40C7">
        <w:rPr>
          <w:rFonts w:asciiTheme="minorHAnsi" w:hAnsiTheme="minorHAnsi" w:cstheme="minorHAnsi"/>
          <w:b/>
        </w:rPr>
        <w:t>za obecní sy</w:t>
      </w:r>
      <w:r w:rsidR="00720121" w:rsidRPr="008B40C7">
        <w:rPr>
          <w:rFonts w:asciiTheme="minorHAnsi" w:hAnsiTheme="minorHAnsi" w:cstheme="minorHAnsi"/>
          <w:b/>
        </w:rPr>
        <w:t>s</w:t>
      </w:r>
      <w:r w:rsidR="00650483" w:rsidRPr="008B40C7">
        <w:rPr>
          <w:rFonts w:asciiTheme="minorHAnsi" w:hAnsiTheme="minorHAnsi" w:cstheme="minorHAnsi"/>
          <w:b/>
        </w:rPr>
        <w:t>tém odpadového hospodářství</w:t>
      </w:r>
    </w:p>
    <w:p w14:paraId="7A09F2AE" w14:textId="77777777" w:rsidR="00B7540D" w:rsidRPr="008B40C7" w:rsidRDefault="00B7540D" w:rsidP="008D6906">
      <w:pPr>
        <w:jc w:val="center"/>
        <w:rPr>
          <w:rFonts w:asciiTheme="minorHAnsi" w:hAnsiTheme="minorHAnsi" w:cstheme="minorHAnsi"/>
          <w:b/>
        </w:rPr>
      </w:pPr>
    </w:p>
    <w:p w14:paraId="6AB005E1" w14:textId="77777777" w:rsidR="008D6906" w:rsidRPr="008B40C7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DDE6E90" w14:textId="7B094E73" w:rsidR="00A0290F" w:rsidRPr="008B40C7" w:rsidRDefault="00B7540D" w:rsidP="00B7540D">
      <w:pPr>
        <w:spacing w:line="276" w:lineRule="auto"/>
        <w:jc w:val="both"/>
        <w:rPr>
          <w:rFonts w:asciiTheme="minorHAnsi" w:hAnsiTheme="minorHAnsi" w:cstheme="minorHAnsi"/>
        </w:rPr>
      </w:pPr>
      <w:r w:rsidRPr="008B40C7">
        <w:rPr>
          <w:rFonts w:asciiTheme="minorHAnsi" w:hAnsiTheme="minorHAnsi" w:cstheme="minorHAnsi"/>
        </w:rPr>
        <w:t>Zastupitelstvo města Kaplice na základě svého usnesení čísl</w:t>
      </w:r>
      <w:r w:rsidR="00690F28">
        <w:rPr>
          <w:rFonts w:asciiTheme="minorHAnsi" w:hAnsiTheme="minorHAnsi" w:cstheme="minorHAnsi"/>
        </w:rPr>
        <w:t>o 170</w:t>
      </w:r>
      <w:r w:rsidRPr="008B40C7">
        <w:rPr>
          <w:rFonts w:asciiTheme="minorHAnsi" w:hAnsiTheme="minorHAnsi" w:cstheme="minorHAnsi"/>
        </w:rPr>
        <w:t xml:space="preserve"> vydává dne</w:t>
      </w:r>
      <w:r w:rsidR="00690F28">
        <w:rPr>
          <w:rFonts w:asciiTheme="minorHAnsi" w:hAnsiTheme="minorHAnsi" w:cstheme="minorHAnsi"/>
        </w:rPr>
        <w:t xml:space="preserve"> 29.11.2023</w:t>
      </w:r>
      <w:r w:rsidRPr="008B40C7">
        <w:rPr>
          <w:rFonts w:asciiTheme="minorHAnsi" w:hAnsiTheme="minorHAnsi" w:cstheme="minorHAnsi"/>
        </w:rPr>
        <w:t xml:space="preserve"> podle </w:t>
      </w:r>
      <w:proofErr w:type="spellStart"/>
      <w:r w:rsidRPr="008B40C7">
        <w:rPr>
          <w:rFonts w:asciiTheme="minorHAnsi" w:hAnsiTheme="minorHAnsi" w:cstheme="minorHAnsi"/>
        </w:rPr>
        <w:t>ust</w:t>
      </w:r>
      <w:proofErr w:type="spellEnd"/>
      <w:r w:rsidRPr="008B40C7">
        <w:rPr>
          <w:rFonts w:asciiTheme="minorHAnsi" w:hAnsiTheme="minorHAnsi" w:cstheme="minorHAnsi"/>
        </w:rPr>
        <w:t>. § 14 zákona č. 565/1990 Sb., o místních poplatcích, ve znění pozdějších předpisů a v souladu s </w:t>
      </w:r>
      <w:proofErr w:type="spellStart"/>
      <w:r w:rsidRPr="008B40C7">
        <w:rPr>
          <w:rFonts w:asciiTheme="minorHAnsi" w:hAnsiTheme="minorHAnsi" w:cstheme="minorHAnsi"/>
        </w:rPr>
        <w:t>ust</w:t>
      </w:r>
      <w:proofErr w:type="spellEnd"/>
      <w:r w:rsidRPr="008B40C7">
        <w:rPr>
          <w:rFonts w:asciiTheme="minorHAnsi" w:hAnsiTheme="minorHAnsi" w:cstheme="minorHAnsi"/>
        </w:rPr>
        <w:t xml:space="preserve">. § 10 písm. d) a </w:t>
      </w:r>
      <w:proofErr w:type="spellStart"/>
      <w:r w:rsidRPr="008B40C7">
        <w:rPr>
          <w:rFonts w:asciiTheme="minorHAnsi" w:hAnsiTheme="minorHAnsi" w:cstheme="minorHAnsi"/>
        </w:rPr>
        <w:t>ust</w:t>
      </w:r>
      <w:proofErr w:type="spellEnd"/>
      <w:r w:rsidRPr="008B40C7">
        <w:rPr>
          <w:rFonts w:asciiTheme="minorHAnsi" w:hAnsiTheme="minorHAnsi" w:cstheme="minorHAnsi"/>
        </w:rPr>
        <w:t>. § 84 odst. 2 písm. h) zákona č. 128/2000 Sb. o obcích (obecní zřízení), ve znění pozdějších předpisů tuto obecně závaznou vyhlášku:</w:t>
      </w:r>
    </w:p>
    <w:p w14:paraId="594484BE" w14:textId="77777777" w:rsidR="00131160" w:rsidRPr="008B40C7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Čl</w:t>
      </w:r>
      <w:r w:rsidR="004763C1" w:rsidRPr="008B40C7">
        <w:rPr>
          <w:rFonts w:asciiTheme="minorHAnsi" w:hAnsiTheme="minorHAnsi" w:cstheme="minorHAnsi"/>
          <w:szCs w:val="24"/>
        </w:rPr>
        <w:t>ánek 1</w:t>
      </w:r>
    </w:p>
    <w:p w14:paraId="34A565BC" w14:textId="77777777" w:rsidR="00131160" w:rsidRPr="008B40C7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Úvodní ustanovení</w:t>
      </w:r>
    </w:p>
    <w:p w14:paraId="483CA8AD" w14:textId="77777777" w:rsidR="00131160" w:rsidRPr="008B40C7" w:rsidRDefault="00A0290F" w:rsidP="00CF7EE4">
      <w:pPr>
        <w:pStyle w:val="Zkladntextodsazen"/>
        <w:numPr>
          <w:ilvl w:val="0"/>
          <w:numId w:val="1"/>
        </w:numPr>
        <w:spacing w:line="264" w:lineRule="auto"/>
        <w:rPr>
          <w:rFonts w:asciiTheme="minorHAnsi" w:hAnsiTheme="minorHAnsi" w:cstheme="minorHAnsi"/>
        </w:rPr>
      </w:pPr>
      <w:r w:rsidRPr="008B40C7">
        <w:rPr>
          <w:rFonts w:asciiTheme="minorHAnsi" w:hAnsiTheme="minorHAnsi" w:cstheme="minorHAnsi"/>
        </w:rPr>
        <w:t>Město Kaplice</w:t>
      </w:r>
      <w:r w:rsidR="00131160" w:rsidRPr="008B40C7">
        <w:rPr>
          <w:rFonts w:asciiTheme="minorHAnsi" w:hAnsiTheme="minorHAnsi" w:cstheme="minorHAnsi"/>
        </w:rPr>
        <w:t xml:space="preserve"> touto vyhláškou zavádí místní poplatek za </w:t>
      </w:r>
      <w:r w:rsidR="00DB0904" w:rsidRPr="008B40C7">
        <w:rPr>
          <w:rFonts w:asciiTheme="minorHAnsi" w:hAnsiTheme="minorHAnsi" w:cstheme="minorHAnsi"/>
        </w:rPr>
        <w:t>obecní sy</w:t>
      </w:r>
      <w:r w:rsidR="00720121" w:rsidRPr="008B40C7">
        <w:rPr>
          <w:rFonts w:asciiTheme="minorHAnsi" w:hAnsiTheme="minorHAnsi" w:cstheme="minorHAnsi"/>
        </w:rPr>
        <w:t>s</w:t>
      </w:r>
      <w:r w:rsidR="00DB0904" w:rsidRPr="008B40C7">
        <w:rPr>
          <w:rFonts w:asciiTheme="minorHAnsi" w:hAnsiTheme="minorHAnsi" w:cstheme="minorHAnsi"/>
        </w:rPr>
        <w:t xml:space="preserve">tém odpadového hospodářství </w:t>
      </w:r>
      <w:r w:rsidR="00131160" w:rsidRPr="008B40C7">
        <w:rPr>
          <w:rFonts w:asciiTheme="minorHAnsi" w:hAnsiTheme="minorHAnsi" w:cstheme="minorHAnsi"/>
        </w:rPr>
        <w:t>(dále jen „poplatek“).</w:t>
      </w:r>
    </w:p>
    <w:p w14:paraId="5A1FC458" w14:textId="77777777" w:rsidR="00FE4569" w:rsidRPr="008B40C7" w:rsidRDefault="00FE4569" w:rsidP="00CF7EE4">
      <w:pPr>
        <w:pStyle w:val="Zkladntextodsazen"/>
        <w:numPr>
          <w:ilvl w:val="0"/>
          <w:numId w:val="1"/>
        </w:numPr>
        <w:rPr>
          <w:rFonts w:asciiTheme="minorHAnsi" w:hAnsiTheme="minorHAnsi" w:cstheme="minorHAnsi"/>
        </w:rPr>
      </w:pPr>
      <w:r w:rsidRPr="008B40C7">
        <w:rPr>
          <w:rFonts w:asciiTheme="minorHAnsi" w:hAnsiTheme="minorHAnsi" w:cstheme="minorHAnsi"/>
        </w:rPr>
        <w:t>Poplatkovým obdobím poplatku je kalendářní rok.</w:t>
      </w:r>
      <w:r w:rsidRPr="008B40C7">
        <w:rPr>
          <w:rStyle w:val="Znakapoznpodarou"/>
          <w:rFonts w:asciiTheme="minorHAnsi" w:hAnsiTheme="minorHAnsi" w:cstheme="minorHAnsi"/>
        </w:rPr>
        <w:footnoteReference w:id="1"/>
      </w:r>
    </w:p>
    <w:p w14:paraId="0FBC5976" w14:textId="77777777" w:rsidR="00A0290F" w:rsidRDefault="00A0290F" w:rsidP="00CF7EE4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8B40C7">
        <w:rPr>
          <w:rFonts w:asciiTheme="minorHAnsi" w:hAnsiTheme="minorHAnsi" w:cstheme="minorHAnsi"/>
        </w:rPr>
        <w:t>Správcem poplatku je městský úřad, odbor ekonomiky (dále jen „správce poplatku“).</w:t>
      </w:r>
    </w:p>
    <w:p w14:paraId="5F1D85FD" w14:textId="60E831C8" w:rsidR="00835823" w:rsidRPr="008B40C7" w:rsidRDefault="00835823" w:rsidP="00CF7EE4">
      <w:pPr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</w:rPr>
      </w:pPr>
      <w:r w:rsidRPr="008B40C7">
        <w:rPr>
          <w:rFonts w:asciiTheme="minorHAnsi" w:hAnsiTheme="minorHAnsi" w:cstheme="minorHAnsi"/>
        </w:rPr>
        <w:t>Předmětem poplatku je jednotlivá možnost využívat obecní systém odpadového hospodářství</w:t>
      </w:r>
      <w:r>
        <w:rPr>
          <w:rFonts w:asciiTheme="minorHAnsi" w:hAnsiTheme="minorHAnsi" w:cstheme="minorHAnsi"/>
        </w:rPr>
        <w:t>.</w:t>
      </w:r>
    </w:p>
    <w:p w14:paraId="47C0B026" w14:textId="77777777" w:rsidR="00131160" w:rsidRPr="008B40C7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Čl</w:t>
      </w:r>
      <w:r w:rsidR="004763C1" w:rsidRPr="008B40C7">
        <w:rPr>
          <w:rFonts w:asciiTheme="minorHAnsi" w:hAnsiTheme="minorHAnsi" w:cstheme="minorHAnsi"/>
          <w:szCs w:val="24"/>
        </w:rPr>
        <w:t>ánek 2</w:t>
      </w:r>
    </w:p>
    <w:p w14:paraId="4632890E" w14:textId="77777777" w:rsidR="00A0290F" w:rsidRPr="008B40C7" w:rsidRDefault="00131160" w:rsidP="004763C1">
      <w:pPr>
        <w:pStyle w:val="Nzvylnk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Poplatník</w:t>
      </w:r>
    </w:p>
    <w:p w14:paraId="4D177CDA" w14:textId="50F336EA" w:rsidR="00A0290F" w:rsidRPr="00F431B9" w:rsidRDefault="00A0290F">
      <w:pPr>
        <w:pStyle w:val="Odstavecseseznamem"/>
        <w:widowControl w:val="0"/>
        <w:numPr>
          <w:ilvl w:val="0"/>
          <w:numId w:val="3"/>
        </w:numPr>
        <w:suppressAutoHyphens/>
        <w:spacing w:line="276" w:lineRule="auto"/>
        <w:ind w:left="0" w:firstLine="0"/>
        <w:contextualSpacing/>
        <w:rPr>
          <w:rFonts w:asciiTheme="minorHAnsi" w:hAnsiTheme="minorHAnsi" w:cstheme="minorHAnsi"/>
          <w:sz w:val="24"/>
          <w:szCs w:val="24"/>
        </w:rPr>
      </w:pPr>
      <w:r w:rsidRPr="00F431B9">
        <w:rPr>
          <w:rFonts w:asciiTheme="minorHAnsi" w:hAnsiTheme="minorHAnsi" w:cstheme="minorHAnsi"/>
          <w:sz w:val="24"/>
          <w:szCs w:val="24"/>
        </w:rPr>
        <w:t>Poplatníkem poplatku je</w:t>
      </w:r>
      <w:r w:rsidRPr="00F431B9">
        <w:rPr>
          <w:rStyle w:val="Znakapoznpodarou"/>
          <w:rFonts w:asciiTheme="minorHAnsi" w:hAnsiTheme="minorHAnsi" w:cstheme="minorHAnsi"/>
          <w:sz w:val="24"/>
          <w:szCs w:val="24"/>
        </w:rPr>
        <w:footnoteReference w:id="2"/>
      </w:r>
      <w:r w:rsidRPr="00F431B9">
        <w:rPr>
          <w:rFonts w:asciiTheme="minorHAnsi" w:hAnsiTheme="minorHAnsi" w:cstheme="minorHAnsi"/>
          <w:sz w:val="24"/>
          <w:szCs w:val="24"/>
        </w:rPr>
        <w:t>:</w:t>
      </w:r>
    </w:p>
    <w:p w14:paraId="191DA21F" w14:textId="77777777" w:rsidR="00A0290F" w:rsidRPr="008B40C7" w:rsidRDefault="00A0290F">
      <w:pPr>
        <w:pStyle w:val="Odstavecseseznamem"/>
        <w:widowControl w:val="0"/>
        <w:numPr>
          <w:ilvl w:val="1"/>
          <w:numId w:val="3"/>
        </w:numPr>
        <w:suppressAutoHyphens/>
        <w:spacing w:line="276" w:lineRule="auto"/>
        <w:ind w:left="851" w:firstLine="0"/>
        <w:contextualSpacing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fyzická osoba přihlášená ve městě</w:t>
      </w:r>
      <w:r w:rsidRPr="008B40C7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Pr="008B40C7">
        <w:rPr>
          <w:rFonts w:asciiTheme="minorHAnsi" w:hAnsiTheme="minorHAnsi" w:cstheme="minorHAnsi"/>
          <w:sz w:val="24"/>
          <w:szCs w:val="24"/>
        </w:rPr>
        <w:t xml:space="preserve"> nebo,</w:t>
      </w:r>
    </w:p>
    <w:p w14:paraId="20E13A75" w14:textId="4FCA528D" w:rsidR="00A0290F" w:rsidRPr="008B40C7" w:rsidRDefault="00A0290F">
      <w:pPr>
        <w:pStyle w:val="Odstavecseseznamem"/>
        <w:widowControl w:val="0"/>
        <w:numPr>
          <w:ilvl w:val="1"/>
          <w:numId w:val="3"/>
        </w:numPr>
        <w:suppressAutoHyphens/>
        <w:spacing w:line="276" w:lineRule="auto"/>
        <w:ind w:left="127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vlastník nemovité věci zahrnující byt, rodinný dům nebo stavbu pro rodinnou </w:t>
      </w:r>
      <w:r w:rsidR="00CB792B">
        <w:rPr>
          <w:rFonts w:asciiTheme="minorHAnsi" w:hAnsiTheme="minorHAnsi" w:cstheme="minorHAnsi"/>
          <w:sz w:val="24"/>
          <w:szCs w:val="24"/>
        </w:rPr>
        <w:t xml:space="preserve">     </w:t>
      </w:r>
      <w:r w:rsidR="00DC34DB">
        <w:rPr>
          <w:rFonts w:asciiTheme="minorHAnsi" w:hAnsiTheme="minorHAnsi" w:cstheme="minorHAnsi"/>
          <w:sz w:val="24"/>
          <w:szCs w:val="24"/>
        </w:rPr>
        <w:t xml:space="preserve">   </w:t>
      </w:r>
      <w:r w:rsidRPr="008B40C7">
        <w:rPr>
          <w:rFonts w:asciiTheme="minorHAnsi" w:hAnsiTheme="minorHAnsi" w:cstheme="minorHAnsi"/>
          <w:sz w:val="24"/>
          <w:szCs w:val="24"/>
        </w:rPr>
        <w:t>rekreaci, ve které není přihlášená žádná fyzická osoba a která je umístěna na území města.</w:t>
      </w:r>
    </w:p>
    <w:p w14:paraId="7B8C6102" w14:textId="4B0C3DC8" w:rsidR="00A0290F" w:rsidRPr="008B40C7" w:rsidRDefault="00CB792B">
      <w:pPr>
        <w:pStyle w:val="Odstavecseseznamem"/>
        <w:widowControl w:val="0"/>
        <w:numPr>
          <w:ilvl w:val="0"/>
          <w:numId w:val="3"/>
        </w:numPr>
        <w:suppressAutoHyphens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A0290F" w:rsidRPr="008B40C7">
        <w:rPr>
          <w:rFonts w:asciiTheme="minorHAnsi" w:hAnsiTheme="minorHAnsi" w:cstheme="minorHAnsi"/>
          <w:sz w:val="24"/>
          <w:szCs w:val="24"/>
        </w:rPr>
        <w:t>Spoluvlastníci nemovité věci zahrnující byt, rodinný dům nebo stavbu pro rodinnou</w:t>
      </w:r>
      <w:r w:rsidR="004E4377">
        <w:rPr>
          <w:rFonts w:asciiTheme="minorHAnsi" w:hAnsiTheme="minorHAnsi" w:cstheme="minorHAnsi"/>
          <w:sz w:val="24"/>
          <w:szCs w:val="24"/>
        </w:rPr>
        <w:br/>
        <w:t xml:space="preserve">   </w:t>
      </w:r>
      <w:r w:rsidR="00A0290F" w:rsidRPr="008B40C7">
        <w:rPr>
          <w:rFonts w:asciiTheme="minorHAnsi" w:hAnsiTheme="minorHAnsi" w:cstheme="minorHAnsi"/>
          <w:sz w:val="24"/>
          <w:szCs w:val="24"/>
        </w:rPr>
        <w:t xml:space="preserve"> </w:t>
      </w:r>
      <w:r w:rsidR="004E4377">
        <w:rPr>
          <w:rFonts w:asciiTheme="minorHAnsi" w:hAnsiTheme="minorHAnsi" w:cstheme="minorHAnsi"/>
          <w:sz w:val="24"/>
          <w:szCs w:val="24"/>
        </w:rPr>
        <w:t xml:space="preserve"> </w:t>
      </w:r>
      <w:r w:rsidR="00A0290F" w:rsidRPr="008B40C7">
        <w:rPr>
          <w:rFonts w:asciiTheme="minorHAnsi" w:hAnsiTheme="minorHAnsi" w:cstheme="minorHAnsi"/>
          <w:sz w:val="24"/>
          <w:szCs w:val="24"/>
        </w:rPr>
        <w:t>rekreaci jsou povinni plnit poplatkovou povinnost společně a nerozdílně</w:t>
      </w:r>
      <w:r w:rsidR="00A0290F" w:rsidRPr="008B40C7">
        <w:rPr>
          <w:rStyle w:val="Znakapoznpodarou"/>
          <w:rFonts w:asciiTheme="minorHAnsi" w:hAnsiTheme="minorHAnsi" w:cstheme="minorHAnsi"/>
          <w:sz w:val="24"/>
          <w:szCs w:val="24"/>
        </w:rPr>
        <w:footnoteReference w:id="4"/>
      </w:r>
      <w:r w:rsidR="00A0290F" w:rsidRPr="008B40C7">
        <w:rPr>
          <w:rFonts w:asciiTheme="minorHAnsi" w:hAnsiTheme="minorHAnsi" w:cstheme="minorHAnsi"/>
          <w:sz w:val="24"/>
          <w:szCs w:val="24"/>
        </w:rPr>
        <w:t>.</w:t>
      </w:r>
    </w:p>
    <w:p w14:paraId="53728701" w14:textId="77777777" w:rsidR="00131160" w:rsidRPr="008B40C7" w:rsidRDefault="00131160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lastRenderedPageBreak/>
        <w:t>Čl</w:t>
      </w:r>
      <w:r w:rsidR="004763C1" w:rsidRPr="008B40C7">
        <w:rPr>
          <w:rFonts w:asciiTheme="minorHAnsi" w:hAnsiTheme="minorHAnsi" w:cstheme="minorHAnsi"/>
          <w:szCs w:val="24"/>
        </w:rPr>
        <w:t xml:space="preserve">ánek </w:t>
      </w:r>
      <w:r w:rsidR="00FE4569" w:rsidRPr="008B40C7">
        <w:rPr>
          <w:rFonts w:asciiTheme="minorHAnsi" w:hAnsiTheme="minorHAnsi" w:cstheme="minorHAnsi"/>
          <w:szCs w:val="24"/>
        </w:rPr>
        <w:t>3</w:t>
      </w:r>
    </w:p>
    <w:p w14:paraId="6BB2262D" w14:textId="77777777" w:rsidR="00131160" w:rsidRPr="008B40C7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Ohlašovací povinnost</w:t>
      </w:r>
    </w:p>
    <w:p w14:paraId="6CF8619F" w14:textId="18F2DD6F" w:rsidR="006E03DC" w:rsidRPr="00CF7EE4" w:rsidRDefault="00A0290F">
      <w:pPr>
        <w:pStyle w:val="Odstavecseseznamem"/>
        <w:widowControl w:val="0"/>
        <w:numPr>
          <w:ilvl w:val="0"/>
          <w:numId w:val="8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Poplatník je povinen podat správci poplatku ohlášení nejpozději do 15 dnů ode dne vzniku své poplatkové povinnosti. </w:t>
      </w:r>
    </w:p>
    <w:p w14:paraId="49B5A57E" w14:textId="5D9EF458" w:rsidR="00A0290F" w:rsidRPr="008B40C7" w:rsidRDefault="00CF7EE4">
      <w:pPr>
        <w:pStyle w:val="Odstavecseseznamem"/>
        <w:widowControl w:val="0"/>
        <w:numPr>
          <w:ilvl w:val="0"/>
          <w:numId w:val="8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0290F" w:rsidRPr="008B40C7">
        <w:rPr>
          <w:rFonts w:asciiTheme="minorHAnsi" w:hAnsiTheme="minorHAnsi" w:cstheme="minorHAnsi"/>
          <w:sz w:val="24"/>
          <w:szCs w:val="24"/>
        </w:rPr>
        <w:t>V ohlášení poplatník uvede</w:t>
      </w:r>
      <w:r w:rsidR="00A0290F" w:rsidRPr="008B40C7">
        <w:rPr>
          <w:rStyle w:val="Znakapoznpodarou"/>
          <w:rFonts w:asciiTheme="minorHAnsi" w:hAnsiTheme="minorHAnsi" w:cstheme="minorHAnsi"/>
          <w:sz w:val="24"/>
          <w:szCs w:val="24"/>
        </w:rPr>
        <w:footnoteReference w:id="5"/>
      </w:r>
      <w:r w:rsidR="00A0290F" w:rsidRPr="008B40C7">
        <w:rPr>
          <w:rFonts w:asciiTheme="minorHAnsi" w:hAnsiTheme="minorHAnsi" w:cstheme="minorHAnsi"/>
          <w:sz w:val="24"/>
          <w:szCs w:val="24"/>
        </w:rPr>
        <w:t>:</w:t>
      </w:r>
    </w:p>
    <w:p w14:paraId="589A9C5A" w14:textId="77777777" w:rsidR="00A0290F" w:rsidRPr="008B40C7" w:rsidRDefault="00A0290F">
      <w:pPr>
        <w:pStyle w:val="Odstavecseseznamem"/>
        <w:widowControl w:val="0"/>
        <w:numPr>
          <w:ilvl w:val="0"/>
          <w:numId w:val="9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3E6D10C5" w14:textId="77777777" w:rsidR="00A0290F" w:rsidRPr="008B40C7" w:rsidRDefault="00A0290F">
      <w:pPr>
        <w:pStyle w:val="Odstavecseseznamem"/>
        <w:widowControl w:val="0"/>
        <w:numPr>
          <w:ilvl w:val="0"/>
          <w:numId w:val="9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212699BE" w14:textId="537A638D" w:rsidR="00DC34DB" w:rsidRPr="00CF7EE4" w:rsidRDefault="00A0290F">
      <w:pPr>
        <w:pStyle w:val="Odstavecseseznamem"/>
        <w:widowControl w:val="0"/>
        <w:numPr>
          <w:ilvl w:val="0"/>
          <w:numId w:val="9"/>
        </w:numPr>
        <w:suppressAutoHyphens/>
        <w:spacing w:line="276" w:lineRule="auto"/>
        <w:ind w:left="993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další údaje rozhodné pro stanovení poplatku, zejména skutečnosti zakládající nárok na osvobození nebo úlevu od poplatku, a jde-li o poplatníka dle čl. </w:t>
      </w:r>
      <w:r w:rsidR="00F971D3">
        <w:rPr>
          <w:rFonts w:asciiTheme="minorHAnsi" w:hAnsiTheme="minorHAnsi" w:cstheme="minorHAnsi"/>
          <w:sz w:val="24"/>
          <w:szCs w:val="24"/>
        </w:rPr>
        <w:t>2</w:t>
      </w:r>
      <w:r w:rsidRPr="008B40C7">
        <w:rPr>
          <w:rFonts w:asciiTheme="minorHAnsi" w:hAnsiTheme="minorHAnsi" w:cstheme="minorHAnsi"/>
          <w:sz w:val="24"/>
          <w:szCs w:val="24"/>
        </w:rPr>
        <w:t xml:space="preserve"> odst. </w:t>
      </w:r>
      <w:r w:rsidR="00F971D3">
        <w:rPr>
          <w:rFonts w:asciiTheme="minorHAnsi" w:hAnsiTheme="minorHAnsi" w:cstheme="minorHAnsi"/>
          <w:sz w:val="24"/>
          <w:szCs w:val="24"/>
        </w:rPr>
        <w:t>1</w:t>
      </w:r>
      <w:r w:rsidRPr="008B40C7">
        <w:rPr>
          <w:rFonts w:asciiTheme="minorHAnsi" w:hAnsiTheme="minorHAnsi" w:cstheme="minorHAnsi"/>
          <w:sz w:val="24"/>
          <w:szCs w:val="24"/>
        </w:rPr>
        <w:t xml:space="preserve"> písm. b) této vyhlášky, též identifikační údaje nemovité věci zahrnující byt, rodinný dům nebo stavbu pro rodinnou rekreaci podle katastru nemovitostí.</w:t>
      </w:r>
    </w:p>
    <w:p w14:paraId="4602A1F5" w14:textId="0DE069AE" w:rsidR="006E03DC" w:rsidRPr="00CF7EE4" w:rsidRDefault="00A0290F">
      <w:pPr>
        <w:pStyle w:val="Odstavecseseznamem"/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Povinnost ohlásit údaj podle odstavce 2 nebo jeho změnu se nevztahuje na údaj, který může správce poplatku automatizovaným způsobem zjistit z rejstříků nebo evidencí, do nichž má zřízen </w:t>
      </w:r>
      <w:r w:rsidR="005C08E2" w:rsidRPr="008B40C7">
        <w:rPr>
          <w:rFonts w:asciiTheme="minorHAnsi" w:hAnsiTheme="minorHAnsi" w:cstheme="minorHAnsi"/>
          <w:sz w:val="24"/>
          <w:szCs w:val="24"/>
        </w:rPr>
        <w:t>automatizovaný</w:t>
      </w:r>
      <w:r w:rsidRPr="008B40C7">
        <w:rPr>
          <w:rFonts w:asciiTheme="minorHAnsi" w:hAnsiTheme="minorHAnsi" w:cstheme="minorHAnsi"/>
          <w:sz w:val="24"/>
          <w:szCs w:val="24"/>
        </w:rPr>
        <w:t xml:space="preserve"> přístup. </w:t>
      </w:r>
      <w:r w:rsidRPr="0083626A">
        <w:rPr>
          <w:rFonts w:asciiTheme="minorHAnsi" w:hAnsiTheme="minorHAnsi" w:cstheme="minorHAnsi"/>
          <w:sz w:val="24"/>
          <w:szCs w:val="24"/>
        </w:rPr>
        <w:t>Okruh těchto údajů zveřejní správce poplatku na své úřední desce.</w:t>
      </w:r>
    </w:p>
    <w:p w14:paraId="179DE3BD" w14:textId="037FE601" w:rsidR="00F971D3" w:rsidRPr="008B40C7" w:rsidRDefault="00F971D3">
      <w:pPr>
        <w:pStyle w:val="Odstavecseseznamem"/>
        <w:widowControl w:val="0"/>
        <w:numPr>
          <w:ilvl w:val="0"/>
          <w:numId w:val="8"/>
        </w:numPr>
        <w:suppressAutoHyphens/>
        <w:spacing w:after="240"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Dojde-li ke změně údajů uvedených v ohlášení, je poplatník povinen tuto změnu oznámit do 15 dnů ode dne, kdy nastala.</w:t>
      </w:r>
    </w:p>
    <w:p w14:paraId="2DD7D6E1" w14:textId="77777777" w:rsidR="00131160" w:rsidRPr="008B40C7" w:rsidRDefault="00131160" w:rsidP="00956763">
      <w:pPr>
        <w:pStyle w:val="slalnk"/>
        <w:spacing w:before="480"/>
        <w:rPr>
          <w:rFonts w:asciiTheme="minorHAnsi" w:hAnsiTheme="minorHAnsi" w:cstheme="minorHAnsi"/>
          <w:i/>
          <w:szCs w:val="24"/>
        </w:rPr>
      </w:pPr>
      <w:r w:rsidRPr="008B40C7">
        <w:rPr>
          <w:rFonts w:asciiTheme="minorHAnsi" w:hAnsiTheme="minorHAnsi" w:cstheme="minorHAnsi"/>
          <w:szCs w:val="24"/>
        </w:rPr>
        <w:t>Čl</w:t>
      </w:r>
      <w:r w:rsidR="004763C1" w:rsidRPr="008B40C7">
        <w:rPr>
          <w:rFonts w:asciiTheme="minorHAnsi" w:hAnsiTheme="minorHAnsi" w:cstheme="minorHAnsi"/>
          <w:szCs w:val="24"/>
        </w:rPr>
        <w:t xml:space="preserve">ánek </w:t>
      </w:r>
      <w:r w:rsidR="00E21FDE" w:rsidRPr="008B40C7">
        <w:rPr>
          <w:rFonts w:asciiTheme="minorHAnsi" w:hAnsiTheme="minorHAnsi" w:cstheme="minorHAnsi"/>
          <w:szCs w:val="24"/>
        </w:rPr>
        <w:t>4</w:t>
      </w:r>
    </w:p>
    <w:p w14:paraId="4C5B3786" w14:textId="77777777" w:rsidR="00131160" w:rsidRPr="008B40C7" w:rsidRDefault="00131160" w:rsidP="00B71306">
      <w:pPr>
        <w:pStyle w:val="Nzvylnk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Sazba poplatku</w:t>
      </w:r>
    </w:p>
    <w:p w14:paraId="626DFBF3" w14:textId="77777777" w:rsidR="00A0290F" w:rsidRDefault="00A0290F">
      <w:pPr>
        <w:pStyle w:val="Odstavecseseznamem"/>
        <w:widowControl w:val="0"/>
        <w:numPr>
          <w:ilvl w:val="0"/>
          <w:numId w:val="5"/>
        </w:numPr>
        <w:suppressAutoHyphens/>
        <w:spacing w:line="276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Sazba poplatku činí </w:t>
      </w:r>
      <w:r w:rsidRPr="008B40C7">
        <w:rPr>
          <w:rFonts w:asciiTheme="minorHAnsi" w:hAnsiTheme="minorHAnsi" w:cstheme="minorHAnsi"/>
          <w:b/>
          <w:sz w:val="24"/>
          <w:szCs w:val="24"/>
        </w:rPr>
        <w:t>850 Kč</w:t>
      </w:r>
      <w:r w:rsidRPr="008B40C7">
        <w:rPr>
          <w:rFonts w:asciiTheme="minorHAnsi" w:hAnsiTheme="minorHAnsi" w:cstheme="minorHAnsi"/>
          <w:sz w:val="24"/>
          <w:szCs w:val="24"/>
        </w:rPr>
        <w:t xml:space="preserve"> za kalendářní rok.</w:t>
      </w:r>
    </w:p>
    <w:p w14:paraId="74DB501E" w14:textId="77777777" w:rsidR="006E03DC" w:rsidRPr="008B40C7" w:rsidRDefault="006E03DC" w:rsidP="00D174FB">
      <w:pPr>
        <w:pStyle w:val="Odstavecseseznamem"/>
        <w:widowControl w:val="0"/>
        <w:suppressAutoHyphens/>
        <w:spacing w:line="276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</w:p>
    <w:p w14:paraId="3067852D" w14:textId="77777777" w:rsidR="00A0290F" w:rsidRPr="008B40C7" w:rsidRDefault="00A0290F">
      <w:pPr>
        <w:pStyle w:val="Odstavecseseznamem"/>
        <w:widowControl w:val="0"/>
        <w:numPr>
          <w:ilvl w:val="0"/>
          <w:numId w:val="5"/>
        </w:numPr>
        <w:suppressAutoHyphens/>
        <w:spacing w:line="276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Poplatek se v případě, že poplatková povinnost vznikla z důvodu přihlášení fyzické osoby ve městě, snižuje o jednu dvanáctinu za každý kalendářní měsíc, na jehož konci: </w:t>
      </w:r>
    </w:p>
    <w:p w14:paraId="0E6CD868" w14:textId="77777777" w:rsidR="00A0290F" w:rsidRPr="008B40C7" w:rsidRDefault="00A0290F">
      <w:pPr>
        <w:pStyle w:val="Odstavecseseznamem"/>
        <w:widowControl w:val="0"/>
        <w:numPr>
          <w:ilvl w:val="0"/>
          <w:numId w:val="6"/>
        </w:numPr>
        <w:suppressAutoHyphens/>
        <w:spacing w:line="276" w:lineRule="auto"/>
        <w:ind w:left="993" w:hanging="424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není tato fyzická osoba přihlášena ve městě, nebo</w:t>
      </w:r>
    </w:p>
    <w:p w14:paraId="00B6C515" w14:textId="77777777" w:rsidR="00A0290F" w:rsidRPr="008B40C7" w:rsidRDefault="00A0290F">
      <w:pPr>
        <w:pStyle w:val="Odstavecseseznamem"/>
        <w:widowControl w:val="0"/>
        <w:numPr>
          <w:ilvl w:val="0"/>
          <w:numId w:val="6"/>
        </w:numPr>
        <w:suppressAutoHyphens/>
        <w:spacing w:line="276" w:lineRule="auto"/>
        <w:ind w:left="993" w:hanging="424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je tato fyzická osoba od poplatku osvobozena.</w:t>
      </w:r>
    </w:p>
    <w:p w14:paraId="7EB36C0D" w14:textId="77777777" w:rsidR="00A0290F" w:rsidRPr="008B40C7" w:rsidRDefault="00A0290F">
      <w:pPr>
        <w:pStyle w:val="Odstavecseseznamem"/>
        <w:widowControl w:val="0"/>
        <w:numPr>
          <w:ilvl w:val="0"/>
          <w:numId w:val="5"/>
        </w:numPr>
        <w:suppressAutoHyphens/>
        <w:spacing w:line="276" w:lineRule="auto"/>
        <w:ind w:left="567" w:hanging="567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Poplatek se v případě, že poplatková povinnost vznikla z důvodu vlastnictví jednotlivé nemovité věci zahrnující byt, rodinný dům nebo stavbu pro rodinnou rekreaci umístěné na území města, snižuje o jednu dvanáctinu za každý kalendářní měsíc, na jehož konci: </w:t>
      </w:r>
    </w:p>
    <w:p w14:paraId="44451C1F" w14:textId="77777777" w:rsidR="00A0290F" w:rsidRPr="008B40C7" w:rsidRDefault="00A0290F">
      <w:pPr>
        <w:pStyle w:val="Odstavecseseznamem"/>
        <w:widowControl w:val="0"/>
        <w:numPr>
          <w:ilvl w:val="0"/>
          <w:numId w:val="4"/>
        </w:numPr>
        <w:suppressAutoHyphens/>
        <w:spacing w:line="276" w:lineRule="auto"/>
        <w:ind w:left="993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je v této nemovité věci přihlášena alespoň 1 fyzická osoba, </w:t>
      </w:r>
    </w:p>
    <w:p w14:paraId="2A5497C5" w14:textId="77777777" w:rsidR="00A0290F" w:rsidRPr="008B40C7" w:rsidRDefault="00A0290F">
      <w:pPr>
        <w:pStyle w:val="Odstavecseseznamem"/>
        <w:widowControl w:val="0"/>
        <w:numPr>
          <w:ilvl w:val="0"/>
          <w:numId w:val="4"/>
        </w:numPr>
        <w:suppressAutoHyphens/>
        <w:spacing w:line="276" w:lineRule="auto"/>
        <w:ind w:left="993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poplatník nevlastní tuto nemovitou věc, nebo</w:t>
      </w:r>
    </w:p>
    <w:p w14:paraId="0A4F377D" w14:textId="77777777" w:rsidR="00A0290F" w:rsidRPr="008B40C7" w:rsidRDefault="00A0290F">
      <w:pPr>
        <w:pStyle w:val="Odstavecseseznamem"/>
        <w:widowControl w:val="0"/>
        <w:numPr>
          <w:ilvl w:val="0"/>
          <w:numId w:val="4"/>
        </w:numPr>
        <w:suppressAutoHyphens/>
        <w:spacing w:line="276" w:lineRule="auto"/>
        <w:ind w:left="993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je poplatník od poplatku osvobozen.</w:t>
      </w:r>
    </w:p>
    <w:p w14:paraId="5067E26E" w14:textId="73164FA8" w:rsidR="006C0D38" w:rsidRPr="008B40C7" w:rsidRDefault="008334B5" w:rsidP="008334B5">
      <w:pPr>
        <w:pStyle w:val="slalnk"/>
        <w:tabs>
          <w:tab w:val="left" w:pos="4111"/>
        </w:tabs>
        <w:spacing w:before="480"/>
        <w:ind w:left="1211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ab/>
      </w:r>
      <w:r w:rsidR="006C0D38" w:rsidRPr="008B40C7">
        <w:rPr>
          <w:rFonts w:asciiTheme="minorHAnsi" w:hAnsiTheme="minorHAnsi" w:cstheme="minorHAnsi"/>
          <w:szCs w:val="24"/>
        </w:rPr>
        <w:t>Článek 5</w:t>
      </w:r>
    </w:p>
    <w:p w14:paraId="3C667E7D" w14:textId="5320D949" w:rsidR="006C0D38" w:rsidRPr="008B40C7" w:rsidRDefault="008334B5" w:rsidP="008334B5">
      <w:pPr>
        <w:pStyle w:val="Nzvylnk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</w:t>
      </w:r>
      <w:r w:rsidR="006C0D38" w:rsidRPr="008B40C7">
        <w:rPr>
          <w:rFonts w:asciiTheme="minorHAnsi" w:hAnsiTheme="minorHAnsi" w:cstheme="minorHAnsi"/>
          <w:szCs w:val="24"/>
        </w:rPr>
        <w:t>Splatnost poplatku</w:t>
      </w:r>
    </w:p>
    <w:p w14:paraId="1C105E80" w14:textId="29B70B69" w:rsidR="00E44423" w:rsidRPr="008B40C7" w:rsidRDefault="00E44423" w:rsidP="00D174FB">
      <w:pPr>
        <w:spacing w:before="120"/>
        <w:ind w:left="142" w:hanging="284"/>
        <w:rPr>
          <w:rFonts w:asciiTheme="minorHAnsi" w:hAnsiTheme="minorHAnsi" w:cstheme="minorHAnsi"/>
          <w:i/>
          <w:color w:val="0070C0"/>
        </w:rPr>
      </w:pPr>
    </w:p>
    <w:p w14:paraId="6FC4E95A" w14:textId="77777777" w:rsidR="00153C76" w:rsidRPr="008B40C7" w:rsidRDefault="00153C76">
      <w:pPr>
        <w:pStyle w:val="Odstavecseseznamem"/>
        <w:widowControl w:val="0"/>
        <w:numPr>
          <w:ilvl w:val="0"/>
          <w:numId w:val="10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Poplatek je splatný jednorázově do 31. března příslušného kalendářního roku nebo ve dvou splátkách, přičemž první splátka ve výši 500 Kč je splatná do 31. března a druhá splátka ve výši 350 Kč je splatná do 30. června příslušného kalendářního roku.</w:t>
      </w:r>
    </w:p>
    <w:p w14:paraId="703916F5" w14:textId="59B56AFE" w:rsidR="00153C76" w:rsidRPr="00AD1720" w:rsidRDefault="00153C76">
      <w:pPr>
        <w:pStyle w:val="Odstavecseseznamem"/>
        <w:widowControl w:val="0"/>
        <w:numPr>
          <w:ilvl w:val="0"/>
          <w:numId w:val="10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Vznikne-li poplatková povinnost po </w:t>
      </w:r>
      <w:r w:rsidR="00E00BCF">
        <w:rPr>
          <w:rFonts w:asciiTheme="minorHAnsi" w:hAnsiTheme="minorHAnsi" w:cstheme="minorHAnsi"/>
          <w:sz w:val="24"/>
          <w:szCs w:val="24"/>
        </w:rPr>
        <w:t>datu 31. března</w:t>
      </w:r>
      <w:r w:rsidRPr="008B40C7">
        <w:rPr>
          <w:rFonts w:asciiTheme="minorHAnsi" w:hAnsiTheme="minorHAnsi" w:cstheme="minorHAnsi"/>
          <w:sz w:val="24"/>
          <w:szCs w:val="24"/>
        </w:rPr>
        <w:t xml:space="preserve">, je poplatek splatný </w:t>
      </w:r>
      <w:r w:rsidR="00A16BFA">
        <w:rPr>
          <w:rFonts w:asciiTheme="minorHAnsi" w:hAnsiTheme="minorHAnsi" w:cstheme="minorHAnsi"/>
          <w:sz w:val="24"/>
          <w:szCs w:val="24"/>
        </w:rPr>
        <w:t xml:space="preserve">jednorázově </w:t>
      </w:r>
      <w:r w:rsidRPr="008B40C7">
        <w:rPr>
          <w:rFonts w:asciiTheme="minorHAnsi" w:hAnsiTheme="minorHAnsi" w:cstheme="minorHAnsi"/>
          <w:sz w:val="24"/>
          <w:szCs w:val="24"/>
        </w:rPr>
        <w:t xml:space="preserve">nejpozději do 15 dnů ode dne, kdy tato skutečnost nastala. </w:t>
      </w:r>
    </w:p>
    <w:p w14:paraId="2D18F71B" w14:textId="34DB134B" w:rsidR="006215BF" w:rsidRPr="006215BF" w:rsidRDefault="006215BF" w:rsidP="006C0D38">
      <w:pPr>
        <w:widowControl w:val="0"/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="00D174FB">
        <w:rPr>
          <w:rFonts w:asciiTheme="minorHAnsi" w:hAnsiTheme="minorHAnsi" w:cstheme="minorHAnsi"/>
        </w:rPr>
        <w:t xml:space="preserve">   </w:t>
      </w:r>
      <w:r w:rsidRPr="006215BF">
        <w:rPr>
          <w:rFonts w:asciiTheme="minorHAnsi" w:hAnsiTheme="minorHAnsi" w:cstheme="minorHAnsi"/>
        </w:rPr>
        <w:t xml:space="preserve">Poplatky lze zaplatit v hotovosti městskému úřadu, odbor ekonomiky, nebo poštovní poukázkou, bezhotovostním bankovním převodem na účet města, případně dalšími způsoby dle daňového řádu. </w:t>
      </w:r>
    </w:p>
    <w:p w14:paraId="4444D546" w14:textId="77777777" w:rsidR="006215BF" w:rsidRDefault="006215BF" w:rsidP="006215BF">
      <w:pPr>
        <w:spacing w:line="276" w:lineRule="auto"/>
        <w:rPr>
          <w:rFonts w:asciiTheme="minorHAnsi" w:hAnsiTheme="minorHAnsi" w:cstheme="minorHAnsi"/>
          <w:b/>
        </w:rPr>
      </w:pPr>
    </w:p>
    <w:p w14:paraId="727267B9" w14:textId="5D5CA2D2" w:rsidR="00BC4B30" w:rsidRPr="008B40C7" w:rsidRDefault="00BC4B30" w:rsidP="008334B5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 xml:space="preserve">Článek </w:t>
      </w:r>
      <w:r w:rsidR="00F971D3">
        <w:rPr>
          <w:rFonts w:asciiTheme="minorHAnsi" w:hAnsiTheme="minorHAnsi" w:cstheme="minorHAnsi"/>
          <w:b/>
        </w:rPr>
        <w:t>6</w:t>
      </w:r>
    </w:p>
    <w:p w14:paraId="2AB535F0" w14:textId="0DB2C9AA" w:rsidR="00BC4B30" w:rsidRPr="008B40C7" w:rsidRDefault="00BC4B30" w:rsidP="0083626A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>Osvobození</w:t>
      </w:r>
      <w:r w:rsidR="00B71775">
        <w:rPr>
          <w:rFonts w:asciiTheme="minorHAnsi" w:hAnsiTheme="minorHAnsi" w:cstheme="minorHAnsi"/>
          <w:b/>
        </w:rPr>
        <w:t xml:space="preserve"> a úlevy</w:t>
      </w:r>
    </w:p>
    <w:p w14:paraId="04E2F662" w14:textId="77777777" w:rsidR="00BC4B30" w:rsidRPr="008B40C7" w:rsidRDefault="00BC4B30">
      <w:pPr>
        <w:pStyle w:val="Odstavecseseznamem"/>
        <w:widowControl w:val="0"/>
        <w:numPr>
          <w:ilvl w:val="0"/>
          <w:numId w:val="13"/>
        </w:numPr>
        <w:suppressAutoHyphens/>
        <w:spacing w:after="240"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Od poplatku je osvobozena osoba, které poplatková povinnost vznikla z důvodu přihlášení ve městě a která je:</w:t>
      </w:r>
    </w:p>
    <w:p w14:paraId="1212B7F0" w14:textId="77777777" w:rsidR="00BC4B30" w:rsidRPr="008B40C7" w:rsidRDefault="00BC4B30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poplatníkem poplatku za odkládání komunálního odpadu z nemovité věci v jiné obci a má v této jiné obci bydliště,</w:t>
      </w:r>
    </w:p>
    <w:p w14:paraId="73273DB6" w14:textId="77777777" w:rsidR="00BC4B30" w:rsidRPr="008B40C7" w:rsidRDefault="00BC4B30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37772EB" w14:textId="77777777" w:rsidR="00BC4B30" w:rsidRPr="008B40C7" w:rsidRDefault="00BC4B30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58806854" w14:textId="08891BCD" w:rsidR="00BC4B30" w:rsidRPr="008B40C7" w:rsidRDefault="00BC4B30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umístěna v domově pro osoby se zdravotním postižením, domově pro seniory, domově se zvláštním režimem nebo chráněném bydlení,</w:t>
      </w:r>
      <w:r w:rsidR="00137B9E">
        <w:rPr>
          <w:rFonts w:asciiTheme="minorHAnsi" w:hAnsiTheme="minorHAnsi" w:cstheme="minorHAnsi"/>
          <w:sz w:val="24"/>
          <w:szCs w:val="24"/>
        </w:rPr>
        <w:t xml:space="preserve"> </w:t>
      </w:r>
      <w:r w:rsidRPr="008B40C7">
        <w:rPr>
          <w:rFonts w:asciiTheme="minorHAnsi" w:hAnsiTheme="minorHAnsi" w:cstheme="minorHAnsi"/>
          <w:sz w:val="24"/>
          <w:szCs w:val="24"/>
        </w:rPr>
        <w:t>nebo</w:t>
      </w:r>
    </w:p>
    <w:p w14:paraId="512F38E1" w14:textId="77777777" w:rsidR="00BC4B30" w:rsidRPr="008B40C7" w:rsidRDefault="00BC4B30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na základě zákona omezena na osobní svobodě s výjimkou osoby vykonávající trest domácího vězení,</w:t>
      </w:r>
    </w:p>
    <w:p w14:paraId="474A8E01" w14:textId="00E75124" w:rsidR="000C1388" w:rsidRPr="003E62F8" w:rsidRDefault="00BC4B30">
      <w:pPr>
        <w:pStyle w:val="Odstavecseseznamem"/>
        <w:widowControl w:val="0"/>
        <w:numPr>
          <w:ilvl w:val="0"/>
          <w:numId w:val="12"/>
        </w:numPr>
        <w:suppressAutoHyphens/>
        <w:spacing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narozena během kalendářního roku pouze v roce narození</w:t>
      </w:r>
      <w:r w:rsidR="003E62F8">
        <w:rPr>
          <w:rFonts w:asciiTheme="minorHAnsi" w:hAnsiTheme="minorHAnsi" w:cstheme="minorHAnsi"/>
          <w:sz w:val="24"/>
          <w:szCs w:val="24"/>
        </w:rPr>
        <w:t>.</w:t>
      </w:r>
    </w:p>
    <w:p w14:paraId="1CF1A675" w14:textId="043FF889" w:rsidR="003E62F8" w:rsidRDefault="003E62F8">
      <w:pPr>
        <w:pStyle w:val="Odstavecseseznamem"/>
        <w:widowControl w:val="0"/>
        <w:numPr>
          <w:ilvl w:val="0"/>
          <w:numId w:val="13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 poplatku je osvobozena osoba, které poplatková povinnost vznikla z důvodu přihlášení ve městě a která se v příslušném kalendářním roce zdržuje nepřetržitě déle </w:t>
      </w:r>
      <w:r w:rsidRPr="00374708">
        <w:rPr>
          <w:rFonts w:asciiTheme="minorHAnsi" w:hAnsiTheme="minorHAnsi" w:cstheme="minorHAnsi"/>
          <w:sz w:val="24"/>
          <w:szCs w:val="24"/>
        </w:rPr>
        <w:t>než 6 měsíců</w:t>
      </w:r>
      <w:r>
        <w:rPr>
          <w:rFonts w:asciiTheme="minorHAnsi" w:hAnsiTheme="minorHAnsi" w:cstheme="minorHAnsi"/>
          <w:sz w:val="24"/>
          <w:szCs w:val="24"/>
        </w:rPr>
        <w:t xml:space="preserve"> v zahraničí.</w:t>
      </w:r>
    </w:p>
    <w:p w14:paraId="73EF213E" w14:textId="711ACDB6" w:rsidR="003E62F8" w:rsidRDefault="003E62F8">
      <w:pPr>
        <w:pStyle w:val="Odstavecseseznamem"/>
        <w:widowControl w:val="0"/>
        <w:numPr>
          <w:ilvl w:val="0"/>
          <w:numId w:val="13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Při prokazování nároku na osvobození se postupuje dle ustanovení § 93 odst. 1 zákona </w:t>
      </w:r>
    </w:p>
    <w:p w14:paraId="1889E9C5" w14:textId="22993C5A" w:rsidR="003E62F8" w:rsidRDefault="003E62F8" w:rsidP="003E62F8">
      <w:pPr>
        <w:pStyle w:val="Odstavecseseznamem"/>
        <w:widowControl w:val="0"/>
        <w:suppressAutoHyphens/>
        <w:spacing w:line="276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8B40C7">
        <w:rPr>
          <w:rFonts w:asciiTheme="minorHAnsi" w:hAnsiTheme="minorHAnsi" w:cstheme="minorHAnsi"/>
          <w:sz w:val="24"/>
          <w:szCs w:val="24"/>
        </w:rPr>
        <w:t>č. 280/2009 Sb., daňový řád.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F470C2" w14:textId="7F1F53D4" w:rsidR="000C1388" w:rsidRPr="00E00BCF" w:rsidRDefault="000C1388">
      <w:pPr>
        <w:pStyle w:val="Odstavecseseznamem"/>
        <w:widowControl w:val="0"/>
        <w:numPr>
          <w:ilvl w:val="0"/>
          <w:numId w:val="13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00BCF">
        <w:rPr>
          <w:rFonts w:asciiTheme="minorHAnsi" w:hAnsiTheme="minorHAnsi" w:cstheme="minorHAnsi"/>
          <w:sz w:val="24"/>
          <w:szCs w:val="24"/>
        </w:rPr>
        <w:t>Od poplatku se osvobozuje osoba, které poplatková povinnost vznikla z důvodu přihlášení ve měst</w:t>
      </w:r>
      <w:r w:rsidR="00E00BCF" w:rsidRPr="00E00BCF">
        <w:rPr>
          <w:rFonts w:asciiTheme="minorHAnsi" w:hAnsiTheme="minorHAnsi" w:cstheme="minorHAnsi"/>
          <w:sz w:val="24"/>
          <w:szCs w:val="24"/>
        </w:rPr>
        <w:t>ě</w:t>
      </w:r>
      <w:r w:rsidRPr="00E00BCF">
        <w:rPr>
          <w:rFonts w:asciiTheme="minorHAnsi" w:hAnsiTheme="minorHAnsi" w:cstheme="minorHAnsi"/>
          <w:sz w:val="24"/>
          <w:szCs w:val="24"/>
        </w:rPr>
        <w:t xml:space="preserve"> a která je hlášena k trvalému pobytu na ohlašovně – úřadu města Kaplice a místo skutečného pobytu této osoby není známo.</w:t>
      </w:r>
    </w:p>
    <w:p w14:paraId="7A5AD5F5" w14:textId="3541E703" w:rsidR="00B71775" w:rsidRPr="00E00BCF" w:rsidRDefault="00B71775">
      <w:pPr>
        <w:pStyle w:val="Odstavecseseznamem"/>
        <w:widowControl w:val="0"/>
        <w:numPr>
          <w:ilvl w:val="0"/>
          <w:numId w:val="13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00BCF">
        <w:rPr>
          <w:rFonts w:asciiTheme="minorHAnsi" w:hAnsiTheme="minorHAnsi" w:cstheme="minorHAnsi"/>
          <w:sz w:val="24"/>
          <w:szCs w:val="24"/>
        </w:rPr>
        <w:t>Úleva z poplatku ve výši 50% sazby poplatku se p</w:t>
      </w:r>
      <w:r w:rsidR="00E00BCF">
        <w:rPr>
          <w:rFonts w:asciiTheme="minorHAnsi" w:hAnsiTheme="minorHAnsi" w:cstheme="minorHAnsi"/>
          <w:sz w:val="24"/>
          <w:szCs w:val="24"/>
        </w:rPr>
        <w:t>oskytuje</w:t>
      </w:r>
      <w:r w:rsidR="00AF7B57" w:rsidRPr="00E00BCF">
        <w:rPr>
          <w:rFonts w:asciiTheme="minorHAnsi" w:hAnsiTheme="minorHAnsi" w:cstheme="minorHAnsi"/>
          <w:sz w:val="24"/>
          <w:szCs w:val="24"/>
        </w:rPr>
        <w:t xml:space="preserve"> osobě, které poplatková povinnost vznikla z důvodu přihlášení ve městě a která je: </w:t>
      </w:r>
    </w:p>
    <w:p w14:paraId="4AEF6CE3" w14:textId="64D9E79B" w:rsidR="00B71775" w:rsidRPr="00E00BCF" w:rsidRDefault="003E62F8" w:rsidP="00B71775">
      <w:pPr>
        <w:pStyle w:val="Odstavecseseznamem"/>
        <w:widowControl w:val="0"/>
        <w:numPr>
          <w:ilvl w:val="1"/>
          <w:numId w:val="1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00BCF">
        <w:rPr>
          <w:rFonts w:asciiTheme="minorHAnsi" w:hAnsiTheme="minorHAnsi" w:cstheme="minorHAnsi"/>
          <w:sz w:val="24"/>
          <w:szCs w:val="24"/>
        </w:rPr>
        <w:t>o</w:t>
      </w:r>
      <w:r w:rsidR="00B71775" w:rsidRPr="00E00BCF">
        <w:rPr>
          <w:rFonts w:asciiTheme="minorHAnsi" w:hAnsiTheme="minorHAnsi" w:cstheme="minorHAnsi"/>
          <w:sz w:val="24"/>
          <w:szCs w:val="24"/>
        </w:rPr>
        <w:t>sob</w:t>
      </w:r>
      <w:r w:rsidR="00AF7B57" w:rsidRPr="00E00BCF">
        <w:rPr>
          <w:rFonts w:asciiTheme="minorHAnsi" w:hAnsiTheme="minorHAnsi" w:cstheme="minorHAnsi"/>
          <w:sz w:val="24"/>
          <w:szCs w:val="24"/>
        </w:rPr>
        <w:t>ou</w:t>
      </w:r>
      <w:r w:rsidR="00B71775" w:rsidRPr="00E00BCF">
        <w:rPr>
          <w:rFonts w:asciiTheme="minorHAnsi" w:hAnsiTheme="minorHAnsi" w:cstheme="minorHAnsi"/>
          <w:sz w:val="24"/>
          <w:szCs w:val="24"/>
        </w:rPr>
        <w:t xml:space="preserve"> do 15 let věku, a to do konce kalendářního roku, v němž dovrší uvedený věk,</w:t>
      </w:r>
      <w:r w:rsidR="00A44310" w:rsidRPr="00E00BCF">
        <w:rPr>
          <w:rFonts w:asciiTheme="minorHAnsi" w:hAnsiTheme="minorHAnsi" w:cstheme="minorHAnsi"/>
          <w:sz w:val="24"/>
          <w:szCs w:val="24"/>
        </w:rPr>
        <w:tab/>
      </w:r>
      <w:r w:rsidR="00A44310" w:rsidRPr="00E00BCF">
        <w:rPr>
          <w:rFonts w:asciiTheme="minorHAnsi" w:hAnsiTheme="minorHAnsi" w:cstheme="minorHAnsi"/>
          <w:sz w:val="24"/>
          <w:szCs w:val="24"/>
        </w:rPr>
        <w:tab/>
      </w:r>
    </w:p>
    <w:p w14:paraId="6232C766" w14:textId="7C81658F" w:rsidR="00B71775" w:rsidRPr="00E00BCF" w:rsidRDefault="003E62F8" w:rsidP="003E62F8">
      <w:pPr>
        <w:pStyle w:val="Odstavecseseznamem"/>
        <w:widowControl w:val="0"/>
        <w:numPr>
          <w:ilvl w:val="1"/>
          <w:numId w:val="1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00BCF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B71775" w:rsidRPr="00E00BCF">
        <w:rPr>
          <w:rFonts w:asciiTheme="minorHAnsi" w:hAnsiTheme="minorHAnsi" w:cstheme="minorHAnsi"/>
          <w:sz w:val="24"/>
          <w:szCs w:val="24"/>
        </w:rPr>
        <w:t>sob</w:t>
      </w:r>
      <w:r w:rsidR="00AF7B57" w:rsidRPr="00E00BCF">
        <w:rPr>
          <w:rFonts w:asciiTheme="minorHAnsi" w:hAnsiTheme="minorHAnsi" w:cstheme="minorHAnsi"/>
          <w:sz w:val="24"/>
          <w:szCs w:val="24"/>
        </w:rPr>
        <w:t>ou</w:t>
      </w:r>
      <w:r w:rsidR="00B71775" w:rsidRPr="00E00BCF">
        <w:rPr>
          <w:rFonts w:asciiTheme="minorHAnsi" w:hAnsiTheme="minorHAnsi" w:cstheme="minorHAnsi"/>
          <w:sz w:val="24"/>
          <w:szCs w:val="24"/>
        </w:rPr>
        <w:t xml:space="preserve"> starší 70 let, a to od počátku roku, ve kterém dovrší uvedený věk</w:t>
      </w:r>
      <w:r w:rsidR="00AF7B57" w:rsidRPr="00E00BCF">
        <w:rPr>
          <w:rFonts w:asciiTheme="minorHAnsi" w:hAnsiTheme="minorHAnsi" w:cstheme="minorHAnsi"/>
          <w:sz w:val="24"/>
          <w:szCs w:val="24"/>
        </w:rPr>
        <w:t>,</w:t>
      </w:r>
    </w:p>
    <w:p w14:paraId="366F67A3" w14:textId="57F397C6" w:rsidR="00AF7B57" w:rsidRPr="00E00BCF" w:rsidRDefault="00AF7B57" w:rsidP="003E62F8">
      <w:pPr>
        <w:pStyle w:val="Odstavecseseznamem"/>
        <w:widowControl w:val="0"/>
        <w:numPr>
          <w:ilvl w:val="1"/>
          <w:numId w:val="1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00BCF">
        <w:rPr>
          <w:rFonts w:asciiTheme="minorHAnsi" w:hAnsiTheme="minorHAnsi" w:cstheme="minorHAnsi"/>
          <w:sz w:val="24"/>
          <w:szCs w:val="24"/>
        </w:rPr>
        <w:t>osobou, která je žákem nebo studentem denního studia do 26 let věku a která je minimálně po dobu 150 dnů v kalendářním roce ubytována mimo město Kaplice.</w:t>
      </w:r>
    </w:p>
    <w:p w14:paraId="1E379ECD" w14:textId="03167BB5" w:rsidR="00BC4B30" w:rsidRPr="008B40C7" w:rsidRDefault="00BC4B30">
      <w:pPr>
        <w:pStyle w:val="Odstavecseseznamem"/>
        <w:widowControl w:val="0"/>
        <w:numPr>
          <w:ilvl w:val="0"/>
          <w:numId w:val="13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 xml:space="preserve">Vznik nároku na osvobození je poplatník povinen ohlásit správci poplatku </w:t>
      </w:r>
      <w:r w:rsidR="0067470C" w:rsidRPr="008B40C7">
        <w:rPr>
          <w:rFonts w:asciiTheme="minorHAnsi" w:hAnsiTheme="minorHAnsi" w:cstheme="minorHAnsi"/>
          <w:sz w:val="24"/>
          <w:szCs w:val="24"/>
        </w:rPr>
        <w:t>nejpozději do konce</w:t>
      </w:r>
      <w:r w:rsidR="00984259" w:rsidRPr="008B40C7">
        <w:rPr>
          <w:rFonts w:asciiTheme="minorHAnsi" w:hAnsiTheme="minorHAnsi" w:cstheme="minorHAnsi"/>
          <w:sz w:val="24"/>
          <w:szCs w:val="24"/>
        </w:rPr>
        <w:t xml:space="preserve"> příslušného kalendářního </w:t>
      </w:r>
      <w:r w:rsidR="0067470C" w:rsidRPr="008B40C7">
        <w:rPr>
          <w:rFonts w:asciiTheme="minorHAnsi" w:hAnsiTheme="minorHAnsi" w:cstheme="minorHAnsi"/>
          <w:sz w:val="24"/>
          <w:szCs w:val="24"/>
        </w:rPr>
        <w:t>roku, ve kterém</w:t>
      </w:r>
      <w:r w:rsidRPr="008B40C7">
        <w:rPr>
          <w:rFonts w:asciiTheme="minorHAnsi" w:hAnsiTheme="minorHAnsi" w:cstheme="minorHAnsi"/>
          <w:sz w:val="24"/>
          <w:szCs w:val="24"/>
        </w:rPr>
        <w:t xml:space="preserve"> nastala skutečnost zakládající nárok na osvobození. Ve stejné lhůtě a stejným způsobem je poplatník povinen správci poplatku ohlásit zánik nároku na osvobození</w:t>
      </w:r>
      <w:r w:rsidR="00A73965">
        <w:rPr>
          <w:rFonts w:asciiTheme="minorHAnsi" w:hAnsiTheme="minorHAnsi" w:cstheme="minorHAnsi"/>
          <w:sz w:val="24"/>
          <w:szCs w:val="24"/>
        </w:rPr>
        <w:t xml:space="preserve"> (nevztahuje se na údaje dle čl. 3 odst. 3 této vyhlášky).</w:t>
      </w:r>
    </w:p>
    <w:p w14:paraId="1F323991" w14:textId="77777777" w:rsidR="00137B9E" w:rsidRPr="003E62F8" w:rsidRDefault="00137B9E" w:rsidP="003E62F8">
      <w:pPr>
        <w:widowControl w:val="0"/>
        <w:suppressAutoHyphens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2CB9FD59" w14:textId="77777777" w:rsidR="00137B9E" w:rsidRPr="008B40C7" w:rsidRDefault="00137B9E" w:rsidP="00E42BAD">
      <w:pPr>
        <w:pStyle w:val="Odstavecseseznamem"/>
        <w:widowControl w:val="0"/>
        <w:suppressAutoHyphens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444C02B9" w14:textId="19D68CB9" w:rsidR="007C132F" w:rsidRPr="006E03DC" w:rsidRDefault="007C132F" w:rsidP="007C132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03DC">
        <w:rPr>
          <w:rFonts w:asciiTheme="minorHAnsi" w:hAnsiTheme="minorHAnsi" w:cstheme="minorHAnsi"/>
          <w:b/>
        </w:rPr>
        <w:t xml:space="preserve">Článek </w:t>
      </w:r>
      <w:r w:rsidR="00496490" w:rsidRPr="006E03DC">
        <w:rPr>
          <w:rFonts w:asciiTheme="minorHAnsi" w:hAnsiTheme="minorHAnsi" w:cstheme="minorHAnsi"/>
          <w:b/>
        </w:rPr>
        <w:t>7</w:t>
      </w:r>
    </w:p>
    <w:p w14:paraId="3B9A21F4" w14:textId="711907CB" w:rsidR="007C132F" w:rsidRPr="006E03DC" w:rsidRDefault="00AD1720" w:rsidP="00AD1720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6E03DC">
        <w:rPr>
          <w:rFonts w:asciiTheme="minorHAnsi" w:hAnsiTheme="minorHAnsi" w:cstheme="minorHAnsi"/>
          <w:b/>
        </w:rPr>
        <w:t>Stanovení</w:t>
      </w:r>
      <w:r w:rsidR="007C132F" w:rsidRPr="006E03DC">
        <w:rPr>
          <w:rFonts w:asciiTheme="minorHAnsi" w:hAnsiTheme="minorHAnsi" w:cstheme="minorHAnsi"/>
          <w:b/>
        </w:rPr>
        <w:t xml:space="preserve"> poplatku</w:t>
      </w:r>
    </w:p>
    <w:p w14:paraId="320677EF" w14:textId="73D2418B" w:rsidR="00AD1720" w:rsidRPr="006E03DC" w:rsidRDefault="00AD1720">
      <w:pPr>
        <w:pStyle w:val="Odstavecseseznamem"/>
        <w:numPr>
          <w:ilvl w:val="0"/>
          <w:numId w:val="16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03DC">
        <w:rPr>
          <w:rFonts w:asciiTheme="minorHAnsi" w:hAnsiTheme="minorHAnsi" w:cstheme="minorHAnsi"/>
          <w:bCs/>
          <w:sz w:val="24"/>
          <w:szCs w:val="24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14:paraId="0F83AB34" w14:textId="77777777" w:rsidR="00AD1720" w:rsidRPr="00AD1720" w:rsidRDefault="00AD1720" w:rsidP="00AD1720">
      <w:pPr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</w:p>
    <w:p w14:paraId="14921224" w14:textId="77777777" w:rsidR="007C132F" w:rsidRPr="008B40C7" w:rsidRDefault="007C132F" w:rsidP="007C132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>Článek 8</w:t>
      </w:r>
    </w:p>
    <w:p w14:paraId="0B955AE4" w14:textId="3AE661AB" w:rsidR="007C132F" w:rsidRPr="008B40C7" w:rsidRDefault="007C132F" w:rsidP="00640C2B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8B40C7">
        <w:rPr>
          <w:rFonts w:asciiTheme="minorHAnsi" w:hAnsiTheme="minorHAnsi" w:cstheme="minorHAnsi"/>
          <w:b/>
        </w:rPr>
        <w:t>Odpovědnost za zaplacení poplatku</w:t>
      </w:r>
    </w:p>
    <w:p w14:paraId="7BCC9CD0" w14:textId="77777777" w:rsidR="007C132F" w:rsidRPr="008B40C7" w:rsidRDefault="007C132F">
      <w:pPr>
        <w:pStyle w:val="Odstavecseseznamem"/>
        <w:widowControl w:val="0"/>
        <w:numPr>
          <w:ilvl w:val="0"/>
          <w:numId w:val="11"/>
        </w:numPr>
        <w:suppressAutoHyphens/>
        <w:spacing w:after="240"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opatrovníka. Zákonný zástupce nebo opatrovník má stejné procesní postavení jako poplatník.</w:t>
      </w:r>
    </w:p>
    <w:p w14:paraId="73A8DC68" w14:textId="77777777" w:rsidR="007C132F" w:rsidRPr="008B40C7" w:rsidRDefault="007C132F">
      <w:pPr>
        <w:pStyle w:val="Odstavecseseznamem"/>
        <w:widowControl w:val="0"/>
        <w:numPr>
          <w:ilvl w:val="0"/>
          <w:numId w:val="11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V případě podle odstavce 1 stanoví správce poplatku poplatek zákonnému zástupci nebo opatrovníkovi poplatníka.</w:t>
      </w:r>
    </w:p>
    <w:p w14:paraId="301C83EF" w14:textId="77777777" w:rsidR="007C132F" w:rsidRPr="008B40C7" w:rsidRDefault="007C132F">
      <w:pPr>
        <w:pStyle w:val="Odstavecseseznamem"/>
        <w:widowControl w:val="0"/>
        <w:numPr>
          <w:ilvl w:val="0"/>
          <w:numId w:val="11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Právní moc dosavadních rozhodnutí o stanovení poplatku poplatníkovi není jeho stanovení zákonnému zástupci nebo opatrovníkovi poplatníka na překážku.</w:t>
      </w:r>
    </w:p>
    <w:p w14:paraId="425B48C3" w14:textId="046C4474" w:rsidR="00E42BAD" w:rsidRDefault="007C132F">
      <w:pPr>
        <w:pStyle w:val="Odstavecseseznamem"/>
        <w:widowControl w:val="0"/>
        <w:numPr>
          <w:ilvl w:val="0"/>
          <w:numId w:val="11"/>
        </w:numPr>
        <w:suppressAutoHyphens/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Je-li zákonných zástupců nebo opatrovníků více, jsou povinni plnit poplatkovou povinnost společně a nerozdílně.</w:t>
      </w:r>
    </w:p>
    <w:p w14:paraId="430334AF" w14:textId="77777777" w:rsidR="00AB240E" w:rsidRPr="008B40C7" w:rsidRDefault="007C132F" w:rsidP="00AB240E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Článek 9</w:t>
      </w:r>
    </w:p>
    <w:p w14:paraId="6D09013A" w14:textId="01987A17" w:rsidR="00AB240E" w:rsidRPr="008B40C7" w:rsidRDefault="00AB240E" w:rsidP="00FB3701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Přechodné ustanovení</w:t>
      </w:r>
    </w:p>
    <w:p w14:paraId="12DA752A" w14:textId="77777777" w:rsidR="006215BF" w:rsidRDefault="006215BF">
      <w:pPr>
        <w:pStyle w:val="Odstavecseseznamem"/>
        <w:widowControl w:val="0"/>
        <w:numPr>
          <w:ilvl w:val="0"/>
          <w:numId w:val="17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40C7">
        <w:rPr>
          <w:rFonts w:asciiTheme="minorHAnsi" w:hAnsiTheme="minorHAnsi" w:cstheme="minorHAnsi"/>
          <w:sz w:val="24"/>
          <w:szCs w:val="24"/>
        </w:rPr>
        <w:t>Poplatkové povinnosti za předchozí kalendářní roky se řídí dosavadními právními předpisy.</w:t>
      </w:r>
    </w:p>
    <w:p w14:paraId="212C8570" w14:textId="77777777" w:rsidR="006215BF" w:rsidRPr="00DD62D1" w:rsidRDefault="006215BF" w:rsidP="00DD62D1">
      <w:pPr>
        <w:pStyle w:val="Odstavecseseznamem"/>
        <w:widowControl w:val="0"/>
        <w:suppressAutoHyphens/>
        <w:spacing w:line="276" w:lineRule="auto"/>
        <w:ind w:left="567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D12CB1B" w14:textId="77777777" w:rsidR="008658CA" w:rsidRPr="008B40C7" w:rsidRDefault="008658CA" w:rsidP="006C4CC7">
      <w:pPr>
        <w:spacing w:before="120" w:line="264" w:lineRule="auto"/>
        <w:ind w:left="567"/>
        <w:jc w:val="both"/>
        <w:rPr>
          <w:rFonts w:asciiTheme="minorHAnsi" w:hAnsiTheme="minorHAnsi" w:cstheme="minorHAnsi"/>
        </w:rPr>
      </w:pPr>
    </w:p>
    <w:p w14:paraId="25069178" w14:textId="77777777" w:rsidR="00131160" w:rsidRPr="008B40C7" w:rsidRDefault="007C132F" w:rsidP="00956763">
      <w:pPr>
        <w:pStyle w:val="slalnk"/>
        <w:spacing w:before="480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lastRenderedPageBreak/>
        <w:t>Článek 10</w:t>
      </w:r>
    </w:p>
    <w:p w14:paraId="1F0A7D34" w14:textId="5599B550" w:rsidR="005E4681" w:rsidRPr="008B40C7" w:rsidRDefault="00131160" w:rsidP="00D725FC">
      <w:pPr>
        <w:pStyle w:val="Nzvylnk"/>
        <w:rPr>
          <w:rFonts w:asciiTheme="minorHAnsi" w:hAnsiTheme="minorHAnsi" w:cstheme="minorHAnsi"/>
          <w:szCs w:val="24"/>
        </w:rPr>
      </w:pPr>
      <w:r w:rsidRPr="008B40C7">
        <w:rPr>
          <w:rFonts w:asciiTheme="minorHAnsi" w:hAnsiTheme="minorHAnsi" w:cstheme="minorHAnsi"/>
          <w:szCs w:val="24"/>
        </w:rPr>
        <w:t>Účinnost</w:t>
      </w:r>
    </w:p>
    <w:p w14:paraId="7071EEEE" w14:textId="77777777" w:rsidR="008D6906" w:rsidRPr="008B40C7" w:rsidRDefault="008D6906" w:rsidP="00D174FB">
      <w:pPr>
        <w:spacing w:before="120" w:line="288" w:lineRule="auto"/>
        <w:jc w:val="both"/>
        <w:rPr>
          <w:rFonts w:asciiTheme="minorHAnsi" w:hAnsiTheme="minorHAnsi" w:cstheme="minorHAnsi"/>
        </w:rPr>
      </w:pPr>
      <w:r w:rsidRPr="008B40C7">
        <w:rPr>
          <w:rFonts w:asciiTheme="minorHAnsi" w:hAnsiTheme="minorHAnsi" w:cstheme="minorHAnsi"/>
        </w:rPr>
        <w:t xml:space="preserve">Tato vyhláška nabývá účinnosti dnem </w:t>
      </w:r>
      <w:r w:rsidR="00E42BAD" w:rsidRPr="008B40C7">
        <w:rPr>
          <w:rFonts w:asciiTheme="minorHAnsi" w:hAnsiTheme="minorHAnsi" w:cstheme="minorHAnsi"/>
        </w:rPr>
        <w:t>01.01.2024.</w:t>
      </w:r>
    </w:p>
    <w:p w14:paraId="5DE825C2" w14:textId="77777777" w:rsidR="008D6906" w:rsidRPr="008B40C7" w:rsidRDefault="008D6906" w:rsidP="008D6906">
      <w:pPr>
        <w:pStyle w:val="Nzvylnk"/>
        <w:jc w:val="left"/>
        <w:rPr>
          <w:rFonts w:asciiTheme="minorHAnsi" w:hAnsiTheme="minorHAnsi" w:cstheme="minorHAnsi"/>
          <w:b w:val="0"/>
          <w:bCs w:val="0"/>
          <w:i/>
          <w:color w:val="1A4BD6"/>
          <w:szCs w:val="24"/>
        </w:rPr>
      </w:pPr>
    </w:p>
    <w:p w14:paraId="2DFD62B6" w14:textId="77777777" w:rsidR="00183B8C" w:rsidRPr="008B40C7" w:rsidRDefault="00183B8C" w:rsidP="006402B9">
      <w:pPr>
        <w:spacing w:before="120" w:line="264" w:lineRule="auto"/>
        <w:ind w:firstLine="708"/>
        <w:jc w:val="both"/>
        <w:rPr>
          <w:rFonts w:asciiTheme="minorHAnsi" w:hAnsiTheme="minorHAnsi" w:cstheme="minorHAnsi"/>
          <w:i/>
          <w:color w:val="ED7D31" w:themeColor="accent2"/>
        </w:rPr>
      </w:pPr>
    </w:p>
    <w:p w14:paraId="6CC0B4C9" w14:textId="77777777" w:rsidR="00E630DD" w:rsidRPr="008B40C7" w:rsidRDefault="00E630DD" w:rsidP="00E630DD">
      <w:pPr>
        <w:spacing w:before="120" w:line="288" w:lineRule="auto"/>
        <w:ind w:firstLine="708"/>
        <w:jc w:val="both"/>
        <w:rPr>
          <w:rFonts w:asciiTheme="minorHAnsi" w:hAnsiTheme="minorHAnsi" w:cstheme="minorHAnsi"/>
        </w:rPr>
      </w:pPr>
    </w:p>
    <w:p w14:paraId="37E4669A" w14:textId="77777777" w:rsidR="00E630DD" w:rsidRPr="008B40C7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</w:rPr>
      </w:pPr>
      <w:r w:rsidRPr="008B40C7">
        <w:rPr>
          <w:rFonts w:asciiTheme="minorHAnsi" w:hAnsiTheme="minorHAnsi" w:cstheme="minorHAnsi"/>
          <w:i/>
        </w:rPr>
        <w:tab/>
      </w:r>
      <w:r w:rsidRPr="008B40C7">
        <w:rPr>
          <w:rFonts w:asciiTheme="minorHAnsi" w:hAnsiTheme="minorHAnsi" w:cstheme="minorHAnsi"/>
          <w:i/>
        </w:rPr>
        <w:tab/>
      </w:r>
    </w:p>
    <w:p w14:paraId="5040E4DB" w14:textId="75224A7B" w:rsidR="00E630DD" w:rsidRPr="008B40C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</w:rPr>
      </w:pPr>
      <w:r w:rsidRPr="008B40C7">
        <w:rPr>
          <w:rFonts w:asciiTheme="minorHAnsi" w:hAnsiTheme="minorHAnsi" w:cstheme="minorHAnsi"/>
          <w:i/>
        </w:rPr>
        <w:tab/>
      </w:r>
      <w:r w:rsidRPr="008B40C7">
        <w:rPr>
          <w:rFonts w:asciiTheme="minorHAnsi" w:hAnsiTheme="minorHAnsi" w:cstheme="minorHAnsi"/>
          <w:i/>
        </w:rPr>
        <w:tab/>
      </w:r>
      <w:r w:rsidRPr="008B40C7">
        <w:rPr>
          <w:rFonts w:asciiTheme="minorHAnsi" w:hAnsiTheme="minorHAnsi" w:cstheme="minorHAnsi"/>
          <w:i/>
        </w:rPr>
        <w:tab/>
        <w:t xml:space="preserve">    </w:t>
      </w:r>
    </w:p>
    <w:p w14:paraId="64988743" w14:textId="6B5ADF7B" w:rsidR="00E630DD" w:rsidRPr="008B40C7" w:rsidRDefault="00D725F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Radek Ježek, </w:t>
      </w:r>
      <w:proofErr w:type="spellStart"/>
      <w:r>
        <w:rPr>
          <w:rFonts w:asciiTheme="minorHAnsi" w:hAnsiTheme="minorHAnsi" w:cstheme="minorHAnsi"/>
        </w:rPr>
        <w:t>DiS</w:t>
      </w:r>
      <w:proofErr w:type="spellEnd"/>
      <w:r>
        <w:rPr>
          <w:rFonts w:asciiTheme="minorHAnsi" w:hAnsiTheme="minorHAnsi" w:cstheme="minorHAnsi"/>
        </w:rPr>
        <w:t>.</w:t>
      </w:r>
      <w:r w:rsidR="001F130F">
        <w:rPr>
          <w:rFonts w:asciiTheme="minorHAnsi" w:hAnsiTheme="minorHAnsi" w:cstheme="minorHAnsi"/>
        </w:rPr>
        <w:t xml:space="preserve"> v.r.</w:t>
      </w:r>
      <w:r w:rsidR="00E630DD" w:rsidRPr="008B40C7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Ing. Pavel Svoboda</w:t>
      </w:r>
      <w:r w:rsidR="001F130F">
        <w:rPr>
          <w:rFonts w:asciiTheme="minorHAnsi" w:hAnsiTheme="minorHAnsi" w:cstheme="minorHAnsi"/>
        </w:rPr>
        <w:t xml:space="preserve"> v.r.</w:t>
      </w:r>
    </w:p>
    <w:p w14:paraId="4A8A1026" w14:textId="3FE1FAFA" w:rsidR="00E630DD" w:rsidRPr="008B40C7" w:rsidRDefault="001F130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310EF6" w:rsidRPr="008B40C7">
        <w:rPr>
          <w:rFonts w:asciiTheme="minorHAnsi" w:hAnsiTheme="minorHAnsi" w:cstheme="minorHAnsi"/>
        </w:rPr>
        <w:t>tarosta</w:t>
      </w:r>
      <w:r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  </w:t>
      </w:r>
      <w:r w:rsidR="00E630DD" w:rsidRPr="008B40C7">
        <w:rPr>
          <w:rFonts w:asciiTheme="minorHAnsi" w:hAnsiTheme="minorHAnsi" w:cstheme="minorHAnsi"/>
        </w:rPr>
        <w:t>místostarosta</w:t>
      </w:r>
    </w:p>
    <w:p w14:paraId="2D9A507B" w14:textId="77777777" w:rsidR="00E630DD" w:rsidRPr="008B40C7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140E4DE3" w14:textId="77777777" w:rsidR="00E630DD" w:rsidRPr="008B40C7" w:rsidRDefault="00E630DD" w:rsidP="00E630DD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</w:rPr>
      </w:pPr>
    </w:p>
    <w:p w14:paraId="03CEB0B8" w14:textId="77777777" w:rsidR="00E630DD" w:rsidRPr="008B40C7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</w:rPr>
      </w:pPr>
    </w:p>
    <w:p w14:paraId="2B5E3F9D" w14:textId="05B1DA39" w:rsidR="00A05EA6" w:rsidRPr="008B40C7" w:rsidRDefault="00A05EA6" w:rsidP="005744EB">
      <w:pPr>
        <w:tabs>
          <w:tab w:val="left" w:pos="3780"/>
        </w:tabs>
        <w:jc w:val="both"/>
        <w:rPr>
          <w:rFonts w:asciiTheme="minorHAnsi" w:hAnsiTheme="minorHAnsi" w:cstheme="minorHAnsi"/>
        </w:rPr>
      </w:pPr>
    </w:p>
    <w:sectPr w:rsidR="00A05EA6" w:rsidRPr="008B40C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2AD0" w14:textId="77777777" w:rsidR="00471A22" w:rsidRDefault="00471A22">
      <w:r>
        <w:separator/>
      </w:r>
    </w:p>
  </w:endnote>
  <w:endnote w:type="continuationSeparator" w:id="0">
    <w:p w14:paraId="57B6559A" w14:textId="77777777" w:rsidR="00471A22" w:rsidRDefault="0047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0379" w14:textId="77777777" w:rsidR="00C54C28" w:rsidRDefault="00A937F7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5E4681">
      <w:rPr>
        <w:noProof/>
      </w:rPr>
      <w:t>5</w:t>
    </w:r>
    <w:r>
      <w:fldChar w:fldCharType="end"/>
    </w:r>
  </w:p>
  <w:p w14:paraId="781324ED" w14:textId="77777777" w:rsidR="00B10E4F" w:rsidRDefault="00B10E4F">
    <w:pPr>
      <w:pStyle w:val="Zpat"/>
    </w:pPr>
  </w:p>
  <w:p w14:paraId="117C99F4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6CFC" w14:textId="77777777" w:rsidR="00471A22" w:rsidRDefault="00471A22">
      <w:r>
        <w:separator/>
      </w:r>
    </w:p>
  </w:footnote>
  <w:footnote w:type="continuationSeparator" w:id="0">
    <w:p w14:paraId="277F2BC5" w14:textId="77777777" w:rsidR="00471A22" w:rsidRDefault="00471A22">
      <w:r>
        <w:continuationSeparator/>
      </w:r>
    </w:p>
  </w:footnote>
  <w:footnote w:id="1">
    <w:p w14:paraId="5EE4AB74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59272E3" w14:textId="77777777" w:rsidR="00A0290F" w:rsidRPr="00D379A5" w:rsidRDefault="00A0290F" w:rsidP="00A0290F">
      <w:pPr>
        <w:pStyle w:val="Textpoznpodarou"/>
      </w:pPr>
      <w:r w:rsidRPr="00D379A5">
        <w:rPr>
          <w:rStyle w:val="Znakapoznpodarou"/>
        </w:rPr>
        <w:footnoteRef/>
      </w:r>
      <w:r w:rsidRPr="00D379A5">
        <w:t xml:space="preserve"> § 10e zákona o místních poplatcích</w:t>
      </w:r>
    </w:p>
  </w:footnote>
  <w:footnote w:id="3">
    <w:p w14:paraId="5E4E1799" w14:textId="77777777" w:rsidR="00A0290F" w:rsidRPr="00D379A5" w:rsidRDefault="00A0290F" w:rsidP="00A0290F">
      <w:pPr>
        <w:pStyle w:val="Textpoznpodarou"/>
      </w:pPr>
      <w:r w:rsidRPr="00D379A5">
        <w:rPr>
          <w:rStyle w:val="Znakapoznpodarou"/>
        </w:rPr>
        <w:footnoteRef/>
      </w:r>
      <w:r w:rsidRPr="00D379A5">
        <w:t xml:space="preserve"> Za přihlášení fyzické osoby se podle § 16c zákona o místních poplatcích považuje</w:t>
      </w:r>
    </w:p>
    <w:p w14:paraId="74EC3E11" w14:textId="77777777" w:rsidR="00A0290F" w:rsidRPr="00D379A5" w:rsidRDefault="00A0290F">
      <w:pPr>
        <w:pStyle w:val="Textpoznpodarou"/>
        <w:numPr>
          <w:ilvl w:val="0"/>
          <w:numId w:val="7"/>
        </w:numPr>
      </w:pPr>
      <w:r w:rsidRPr="00D379A5">
        <w:t>přihlášení k trvalému pobytu podle zákona o evidenci obyvatel, nebo</w:t>
      </w:r>
    </w:p>
    <w:p w14:paraId="26160B30" w14:textId="77777777" w:rsidR="00A0290F" w:rsidRPr="00D379A5" w:rsidRDefault="00A0290F">
      <w:pPr>
        <w:pStyle w:val="Textpoznpodarou"/>
        <w:numPr>
          <w:ilvl w:val="0"/>
          <w:numId w:val="7"/>
        </w:numPr>
      </w:pPr>
      <w:r w:rsidRPr="00D379A5">
        <w:t>ohlášení místa pobytu podle zákona o pobytu cizinců na území České republiky, zákona o azylu nebo zákona o dočasné ochraně cizinců, jde-li o cizince,</w:t>
      </w:r>
    </w:p>
    <w:p w14:paraId="36B7F167" w14:textId="77777777" w:rsidR="00A0290F" w:rsidRPr="00D379A5" w:rsidRDefault="00A0290F">
      <w:pPr>
        <w:pStyle w:val="Textpoznpodarou"/>
        <w:numPr>
          <w:ilvl w:val="1"/>
          <w:numId w:val="7"/>
        </w:numPr>
      </w:pPr>
      <w:r w:rsidRPr="00D379A5">
        <w:t>kterému byl povolen trvalý pobyt,</w:t>
      </w:r>
    </w:p>
    <w:p w14:paraId="49B4C267" w14:textId="77777777" w:rsidR="00A0290F" w:rsidRPr="00D379A5" w:rsidRDefault="00A0290F">
      <w:pPr>
        <w:pStyle w:val="Textpoznpodarou"/>
        <w:numPr>
          <w:ilvl w:val="1"/>
          <w:numId w:val="7"/>
        </w:numPr>
      </w:pPr>
      <w:r w:rsidRPr="00D379A5">
        <w:t>který na území České republiky pobývá přechodně po dobu delší než 3 měsíce,</w:t>
      </w:r>
    </w:p>
    <w:p w14:paraId="3692B5EC" w14:textId="77777777" w:rsidR="00A0290F" w:rsidRPr="00D379A5" w:rsidRDefault="00A0290F">
      <w:pPr>
        <w:pStyle w:val="Textpoznpodarou"/>
        <w:numPr>
          <w:ilvl w:val="1"/>
          <w:numId w:val="7"/>
        </w:numPr>
      </w:pPr>
      <w:r w:rsidRPr="00D379A5">
        <w:t>který je žadatelem o udělení mezinárodní ochrany nebo osobou strpěnou na území podle zákona o azylu anebo žadatelem o poskytnutí dočasné ochrany podle zákona o dočasné ochraně cizinců, nebo</w:t>
      </w:r>
    </w:p>
    <w:p w14:paraId="3559E3AB" w14:textId="77777777" w:rsidR="00A0290F" w:rsidRDefault="00A0290F">
      <w:pPr>
        <w:pStyle w:val="Textpoznpodarou"/>
        <w:numPr>
          <w:ilvl w:val="1"/>
          <w:numId w:val="7"/>
        </w:numPr>
      </w:pPr>
      <w:r w:rsidRPr="00D379A5">
        <w:t>kterému byla udělena mezinárodní ochrana nebo jde o cizince požívajícího dočasné ochrany cizinců.</w:t>
      </w:r>
    </w:p>
  </w:footnote>
  <w:footnote w:id="4">
    <w:p w14:paraId="547FF528" w14:textId="77777777" w:rsidR="00A0290F" w:rsidRDefault="00A0290F" w:rsidP="00A0290F">
      <w:pPr>
        <w:pStyle w:val="Textpoznpodarou"/>
      </w:pPr>
      <w:r>
        <w:rPr>
          <w:rStyle w:val="Znakapoznpodarou"/>
        </w:rPr>
        <w:footnoteRef/>
      </w:r>
      <w:r w:rsidRPr="00D379A5">
        <w:t>§ 10p zákona o místních poplatcích</w:t>
      </w:r>
    </w:p>
  </w:footnote>
  <w:footnote w:id="5">
    <w:p w14:paraId="4BECD7CC" w14:textId="77777777" w:rsidR="00A0290F" w:rsidRDefault="00A0290F" w:rsidP="00A0290F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F24"/>
    <w:multiLevelType w:val="multilevel"/>
    <w:tmpl w:val="B2DE9E08"/>
    <w:styleLink w:val="Aktulnsezna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A2F5D"/>
    <w:multiLevelType w:val="multilevel"/>
    <w:tmpl w:val="D98EA0B6"/>
    <w:styleLink w:val="Aktulnseznam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4B2A96"/>
    <w:multiLevelType w:val="multilevel"/>
    <w:tmpl w:val="9A44992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0251C0"/>
    <w:multiLevelType w:val="hybridMultilevel"/>
    <w:tmpl w:val="56C88D26"/>
    <w:lvl w:ilvl="0" w:tplc="9BDEFC0E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47F7"/>
    <w:multiLevelType w:val="hybridMultilevel"/>
    <w:tmpl w:val="361C22E0"/>
    <w:lvl w:ilvl="0" w:tplc="D7D82112">
      <w:start w:val="1"/>
      <w:numFmt w:val="lowerLetter"/>
      <w:lvlText w:val="%1)"/>
      <w:lvlJc w:val="left"/>
      <w:pPr>
        <w:ind w:left="928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62E4B"/>
    <w:multiLevelType w:val="hybridMultilevel"/>
    <w:tmpl w:val="5EA676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4EFD"/>
    <w:multiLevelType w:val="hybridMultilevel"/>
    <w:tmpl w:val="FEAA4234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AD00FEB"/>
    <w:multiLevelType w:val="hybridMultilevel"/>
    <w:tmpl w:val="A064C9AA"/>
    <w:lvl w:ilvl="0" w:tplc="F696646A">
      <w:start w:val="1"/>
      <w:numFmt w:val="decimal"/>
      <w:lvlText w:val="%1)"/>
      <w:lvlJc w:val="left"/>
      <w:pPr>
        <w:ind w:left="1353" w:hanging="360"/>
      </w:pPr>
      <w:rPr>
        <w:rFonts w:asciiTheme="minorHAnsi" w:eastAsia="Calibri" w:hAnsiTheme="minorHAnsi" w:cstheme="minorHAnsi"/>
      </w:rPr>
    </w:lvl>
    <w:lvl w:ilvl="1" w:tplc="375A04B0">
      <w:start w:val="1"/>
      <w:numFmt w:val="lowerLetter"/>
      <w:lvlText w:val="%2)"/>
      <w:lvlJc w:val="left"/>
      <w:pPr>
        <w:ind w:left="1495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D091A64"/>
    <w:multiLevelType w:val="multilevel"/>
    <w:tmpl w:val="106675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E5604D3"/>
    <w:multiLevelType w:val="multilevel"/>
    <w:tmpl w:val="CDE2072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52F32A3"/>
    <w:multiLevelType w:val="hybridMultilevel"/>
    <w:tmpl w:val="B5FC0120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6AB144D"/>
    <w:multiLevelType w:val="hybridMultilevel"/>
    <w:tmpl w:val="37BEE990"/>
    <w:lvl w:ilvl="0" w:tplc="BA8AF046">
      <w:start w:val="1"/>
      <w:numFmt w:val="decimal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44B5E"/>
    <w:multiLevelType w:val="hybridMultilevel"/>
    <w:tmpl w:val="33140B7C"/>
    <w:lvl w:ilvl="0" w:tplc="E390B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7168E"/>
    <w:multiLevelType w:val="hybridMultilevel"/>
    <w:tmpl w:val="CF92AEEA"/>
    <w:lvl w:ilvl="0" w:tplc="C63C6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36D71"/>
    <w:multiLevelType w:val="hybridMultilevel"/>
    <w:tmpl w:val="FDB80856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637F6"/>
    <w:multiLevelType w:val="hybridMultilevel"/>
    <w:tmpl w:val="B2DE9E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F461A"/>
    <w:multiLevelType w:val="hybridMultilevel"/>
    <w:tmpl w:val="0E2E54B2"/>
    <w:lvl w:ilvl="0" w:tplc="D7D82112">
      <w:start w:val="1"/>
      <w:numFmt w:val="lowerLetter"/>
      <w:lvlText w:val="%1)"/>
      <w:lvlJc w:val="left"/>
      <w:pPr>
        <w:ind w:left="785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18924893">
    <w:abstractNumId w:val="10"/>
  </w:num>
  <w:num w:numId="2" w16cid:durableId="1812282948">
    <w:abstractNumId w:val="8"/>
  </w:num>
  <w:num w:numId="3" w16cid:durableId="1057627355">
    <w:abstractNumId w:val="7"/>
  </w:num>
  <w:num w:numId="4" w16cid:durableId="1262686266">
    <w:abstractNumId w:val="11"/>
  </w:num>
  <w:num w:numId="5" w16cid:durableId="1048526746">
    <w:abstractNumId w:val="16"/>
  </w:num>
  <w:num w:numId="6" w16cid:durableId="1768696318">
    <w:abstractNumId w:val="6"/>
  </w:num>
  <w:num w:numId="7" w16cid:durableId="1300039103">
    <w:abstractNumId w:val="3"/>
  </w:num>
  <w:num w:numId="8" w16cid:durableId="1047949857">
    <w:abstractNumId w:val="15"/>
  </w:num>
  <w:num w:numId="9" w16cid:durableId="1031033761">
    <w:abstractNumId w:val="4"/>
  </w:num>
  <w:num w:numId="10" w16cid:durableId="1298343560">
    <w:abstractNumId w:val="13"/>
  </w:num>
  <w:num w:numId="11" w16cid:durableId="1767458880">
    <w:abstractNumId w:val="5"/>
  </w:num>
  <w:num w:numId="12" w16cid:durableId="1404836250">
    <w:abstractNumId w:val="17"/>
  </w:num>
  <w:num w:numId="13" w16cid:durableId="265970242">
    <w:abstractNumId w:val="12"/>
  </w:num>
  <w:num w:numId="14" w16cid:durableId="918368352">
    <w:abstractNumId w:val="1"/>
  </w:num>
  <w:num w:numId="15" w16cid:durableId="1814834912">
    <w:abstractNumId w:val="0"/>
  </w:num>
  <w:num w:numId="16" w16cid:durableId="268046138">
    <w:abstractNumId w:val="14"/>
  </w:num>
  <w:num w:numId="17" w16cid:durableId="1781292153">
    <w:abstractNumId w:val="2"/>
  </w:num>
  <w:num w:numId="18" w16cid:durableId="3423683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2DA"/>
    <w:rsid w:val="000538DD"/>
    <w:rsid w:val="000566F2"/>
    <w:rsid w:val="00057B7F"/>
    <w:rsid w:val="000624A1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1388"/>
    <w:rsid w:val="000C42D4"/>
    <w:rsid w:val="000C7313"/>
    <w:rsid w:val="000C758D"/>
    <w:rsid w:val="000D3E28"/>
    <w:rsid w:val="000E06AA"/>
    <w:rsid w:val="000E2D28"/>
    <w:rsid w:val="000E741B"/>
    <w:rsid w:val="000F2E0D"/>
    <w:rsid w:val="001061CD"/>
    <w:rsid w:val="0012429E"/>
    <w:rsid w:val="00125EC7"/>
    <w:rsid w:val="00130094"/>
    <w:rsid w:val="00131160"/>
    <w:rsid w:val="00137B9E"/>
    <w:rsid w:val="001401C9"/>
    <w:rsid w:val="0014154F"/>
    <w:rsid w:val="001465CC"/>
    <w:rsid w:val="00153C76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577E"/>
    <w:rsid w:val="00196CA8"/>
    <w:rsid w:val="001A0C3C"/>
    <w:rsid w:val="001B36E4"/>
    <w:rsid w:val="001B6CD8"/>
    <w:rsid w:val="001C1953"/>
    <w:rsid w:val="001D6F31"/>
    <w:rsid w:val="001D73B7"/>
    <w:rsid w:val="001E0982"/>
    <w:rsid w:val="001E37DD"/>
    <w:rsid w:val="001E38ED"/>
    <w:rsid w:val="001E74A9"/>
    <w:rsid w:val="001F130F"/>
    <w:rsid w:val="001F2B36"/>
    <w:rsid w:val="001F34BB"/>
    <w:rsid w:val="001F3FAC"/>
    <w:rsid w:val="001F7B84"/>
    <w:rsid w:val="0020077A"/>
    <w:rsid w:val="00201893"/>
    <w:rsid w:val="002041CE"/>
    <w:rsid w:val="00211F22"/>
    <w:rsid w:val="00223690"/>
    <w:rsid w:val="00227C89"/>
    <w:rsid w:val="002333C1"/>
    <w:rsid w:val="0023540D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7997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2B34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74708"/>
    <w:rsid w:val="0038283D"/>
    <w:rsid w:val="00383E0E"/>
    <w:rsid w:val="00384D76"/>
    <w:rsid w:val="0038599B"/>
    <w:rsid w:val="00386229"/>
    <w:rsid w:val="003911AE"/>
    <w:rsid w:val="00391D4D"/>
    <w:rsid w:val="003958C3"/>
    <w:rsid w:val="00396BEE"/>
    <w:rsid w:val="003971A0"/>
    <w:rsid w:val="003A74F6"/>
    <w:rsid w:val="003B2625"/>
    <w:rsid w:val="003B4AD8"/>
    <w:rsid w:val="003B4C7B"/>
    <w:rsid w:val="003C0C49"/>
    <w:rsid w:val="003C2D77"/>
    <w:rsid w:val="003C791B"/>
    <w:rsid w:val="003D250E"/>
    <w:rsid w:val="003D33EB"/>
    <w:rsid w:val="003E25C6"/>
    <w:rsid w:val="003E3347"/>
    <w:rsid w:val="003E4DB7"/>
    <w:rsid w:val="003E5852"/>
    <w:rsid w:val="003E62F8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22CF"/>
    <w:rsid w:val="004570C4"/>
    <w:rsid w:val="00457A85"/>
    <w:rsid w:val="004612B3"/>
    <w:rsid w:val="004718C4"/>
    <w:rsid w:val="00471A22"/>
    <w:rsid w:val="004763C1"/>
    <w:rsid w:val="004863D0"/>
    <w:rsid w:val="004875D9"/>
    <w:rsid w:val="00496490"/>
    <w:rsid w:val="004977C3"/>
    <w:rsid w:val="004A5FF4"/>
    <w:rsid w:val="004A648F"/>
    <w:rsid w:val="004B1994"/>
    <w:rsid w:val="004B4A8E"/>
    <w:rsid w:val="004B51BA"/>
    <w:rsid w:val="004C0427"/>
    <w:rsid w:val="004C0C90"/>
    <w:rsid w:val="004D0316"/>
    <w:rsid w:val="004D40BB"/>
    <w:rsid w:val="004E0009"/>
    <w:rsid w:val="004E065E"/>
    <w:rsid w:val="004E2C06"/>
    <w:rsid w:val="004E4377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2D2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08E2"/>
    <w:rsid w:val="005C4381"/>
    <w:rsid w:val="005C6BA9"/>
    <w:rsid w:val="005D2E00"/>
    <w:rsid w:val="005D3C5A"/>
    <w:rsid w:val="005D4726"/>
    <w:rsid w:val="005E2958"/>
    <w:rsid w:val="005E4681"/>
    <w:rsid w:val="005E4BE0"/>
    <w:rsid w:val="005E79F2"/>
    <w:rsid w:val="005E7B72"/>
    <w:rsid w:val="005F6F56"/>
    <w:rsid w:val="006106E0"/>
    <w:rsid w:val="006146CA"/>
    <w:rsid w:val="00617559"/>
    <w:rsid w:val="006204F2"/>
    <w:rsid w:val="006215BF"/>
    <w:rsid w:val="00621825"/>
    <w:rsid w:val="0062314B"/>
    <w:rsid w:val="00623A3A"/>
    <w:rsid w:val="006402B9"/>
    <w:rsid w:val="00640C2B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470C"/>
    <w:rsid w:val="00675992"/>
    <w:rsid w:val="00677447"/>
    <w:rsid w:val="00690F28"/>
    <w:rsid w:val="00695493"/>
    <w:rsid w:val="006962AD"/>
    <w:rsid w:val="006967EB"/>
    <w:rsid w:val="006A3B50"/>
    <w:rsid w:val="006A4A80"/>
    <w:rsid w:val="006B5D34"/>
    <w:rsid w:val="006C0D38"/>
    <w:rsid w:val="006C4CC7"/>
    <w:rsid w:val="006D4118"/>
    <w:rsid w:val="006E03DC"/>
    <w:rsid w:val="006E08F4"/>
    <w:rsid w:val="006E35AA"/>
    <w:rsid w:val="006E6EB8"/>
    <w:rsid w:val="006F6C96"/>
    <w:rsid w:val="007005F7"/>
    <w:rsid w:val="00700827"/>
    <w:rsid w:val="00702820"/>
    <w:rsid w:val="007165A1"/>
    <w:rsid w:val="00720121"/>
    <w:rsid w:val="00722383"/>
    <w:rsid w:val="00723E48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460F"/>
    <w:rsid w:val="007C132F"/>
    <w:rsid w:val="007D1B94"/>
    <w:rsid w:val="007D2ADE"/>
    <w:rsid w:val="007D5AA9"/>
    <w:rsid w:val="007D7D86"/>
    <w:rsid w:val="007E04B6"/>
    <w:rsid w:val="007E3361"/>
    <w:rsid w:val="007E7ED9"/>
    <w:rsid w:val="007F6800"/>
    <w:rsid w:val="00803D3A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4B5"/>
    <w:rsid w:val="008354F2"/>
    <w:rsid w:val="00835823"/>
    <w:rsid w:val="0083626A"/>
    <w:rsid w:val="008413A6"/>
    <w:rsid w:val="00843AA7"/>
    <w:rsid w:val="00847AEC"/>
    <w:rsid w:val="008560D9"/>
    <w:rsid w:val="008614EB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41C7"/>
    <w:rsid w:val="008B0A2C"/>
    <w:rsid w:val="008B40C7"/>
    <w:rsid w:val="008B41EC"/>
    <w:rsid w:val="008B6E2F"/>
    <w:rsid w:val="008D0A00"/>
    <w:rsid w:val="008D6906"/>
    <w:rsid w:val="008E43B1"/>
    <w:rsid w:val="008E5AE2"/>
    <w:rsid w:val="008E6397"/>
    <w:rsid w:val="008F3152"/>
    <w:rsid w:val="00900DCA"/>
    <w:rsid w:val="00901BA3"/>
    <w:rsid w:val="0090557D"/>
    <w:rsid w:val="00912CE1"/>
    <w:rsid w:val="00915F90"/>
    <w:rsid w:val="0091776D"/>
    <w:rsid w:val="00917AB7"/>
    <w:rsid w:val="00924CDB"/>
    <w:rsid w:val="009260E0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259"/>
    <w:rsid w:val="00985BFB"/>
    <w:rsid w:val="0099250E"/>
    <w:rsid w:val="009954F5"/>
    <w:rsid w:val="009A2C84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90F"/>
    <w:rsid w:val="00A03904"/>
    <w:rsid w:val="00A05EA6"/>
    <w:rsid w:val="00A16BFA"/>
    <w:rsid w:val="00A318A9"/>
    <w:rsid w:val="00A32AB3"/>
    <w:rsid w:val="00A418F6"/>
    <w:rsid w:val="00A427B9"/>
    <w:rsid w:val="00A44310"/>
    <w:rsid w:val="00A55621"/>
    <w:rsid w:val="00A73965"/>
    <w:rsid w:val="00A74D9D"/>
    <w:rsid w:val="00A76680"/>
    <w:rsid w:val="00A904E7"/>
    <w:rsid w:val="00A937F7"/>
    <w:rsid w:val="00A97118"/>
    <w:rsid w:val="00AA6703"/>
    <w:rsid w:val="00AA6F21"/>
    <w:rsid w:val="00AB240E"/>
    <w:rsid w:val="00AB30F4"/>
    <w:rsid w:val="00AB44BF"/>
    <w:rsid w:val="00AC18A4"/>
    <w:rsid w:val="00AD1720"/>
    <w:rsid w:val="00AD1777"/>
    <w:rsid w:val="00AD70DA"/>
    <w:rsid w:val="00AD79BB"/>
    <w:rsid w:val="00AD7BCB"/>
    <w:rsid w:val="00AE57A6"/>
    <w:rsid w:val="00AF0AC9"/>
    <w:rsid w:val="00AF41F3"/>
    <w:rsid w:val="00AF72A6"/>
    <w:rsid w:val="00AF7B57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54A31"/>
    <w:rsid w:val="00B612BF"/>
    <w:rsid w:val="00B63BFF"/>
    <w:rsid w:val="00B66C8E"/>
    <w:rsid w:val="00B71306"/>
    <w:rsid w:val="00B71775"/>
    <w:rsid w:val="00B7540D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B30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82D"/>
    <w:rsid w:val="00C53646"/>
    <w:rsid w:val="00C54C28"/>
    <w:rsid w:val="00C553AD"/>
    <w:rsid w:val="00C63342"/>
    <w:rsid w:val="00C6548E"/>
    <w:rsid w:val="00C67504"/>
    <w:rsid w:val="00C74B70"/>
    <w:rsid w:val="00C77181"/>
    <w:rsid w:val="00C83C7B"/>
    <w:rsid w:val="00C85B2A"/>
    <w:rsid w:val="00C863F8"/>
    <w:rsid w:val="00C90A6F"/>
    <w:rsid w:val="00C94444"/>
    <w:rsid w:val="00CA1A16"/>
    <w:rsid w:val="00CB792B"/>
    <w:rsid w:val="00CC0853"/>
    <w:rsid w:val="00CC740B"/>
    <w:rsid w:val="00CC7BE1"/>
    <w:rsid w:val="00CD015F"/>
    <w:rsid w:val="00CD0C08"/>
    <w:rsid w:val="00CD1790"/>
    <w:rsid w:val="00CD5685"/>
    <w:rsid w:val="00CD64EA"/>
    <w:rsid w:val="00CD7144"/>
    <w:rsid w:val="00CD7CB8"/>
    <w:rsid w:val="00CE15B3"/>
    <w:rsid w:val="00CF7EE4"/>
    <w:rsid w:val="00D042DD"/>
    <w:rsid w:val="00D05C23"/>
    <w:rsid w:val="00D122A6"/>
    <w:rsid w:val="00D14B0D"/>
    <w:rsid w:val="00D174FB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5FC"/>
    <w:rsid w:val="00D727CA"/>
    <w:rsid w:val="00D75F2B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4DB"/>
    <w:rsid w:val="00DC5344"/>
    <w:rsid w:val="00DD0001"/>
    <w:rsid w:val="00DD09F5"/>
    <w:rsid w:val="00DD62D1"/>
    <w:rsid w:val="00DD6F29"/>
    <w:rsid w:val="00DE18CB"/>
    <w:rsid w:val="00DE1BD0"/>
    <w:rsid w:val="00DE4471"/>
    <w:rsid w:val="00DE4F19"/>
    <w:rsid w:val="00DE7E22"/>
    <w:rsid w:val="00DF4D9E"/>
    <w:rsid w:val="00DF7748"/>
    <w:rsid w:val="00E00BCF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272D3"/>
    <w:rsid w:val="00E32B06"/>
    <w:rsid w:val="00E40C1C"/>
    <w:rsid w:val="00E42BAD"/>
    <w:rsid w:val="00E44423"/>
    <w:rsid w:val="00E50812"/>
    <w:rsid w:val="00E52060"/>
    <w:rsid w:val="00E55843"/>
    <w:rsid w:val="00E5647B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0A85"/>
    <w:rsid w:val="00F41241"/>
    <w:rsid w:val="00F42FDC"/>
    <w:rsid w:val="00F431B9"/>
    <w:rsid w:val="00F51F7D"/>
    <w:rsid w:val="00F53039"/>
    <w:rsid w:val="00F55DE6"/>
    <w:rsid w:val="00F663ED"/>
    <w:rsid w:val="00F716C9"/>
    <w:rsid w:val="00F71D1C"/>
    <w:rsid w:val="00F8166C"/>
    <w:rsid w:val="00F91DE1"/>
    <w:rsid w:val="00F92D02"/>
    <w:rsid w:val="00F971D3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555382"/>
  <w15:docId w15:val="{DD67351E-0C5B-4127-88BA-53A8CC41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numbering" w:customStyle="1" w:styleId="Aktulnseznam1">
    <w:name w:val="Aktuální seznam1"/>
    <w:uiPriority w:val="99"/>
    <w:rsid w:val="00CB792B"/>
    <w:pPr>
      <w:numPr>
        <w:numId w:val="14"/>
      </w:numPr>
    </w:pPr>
  </w:style>
  <w:style w:type="numbering" w:customStyle="1" w:styleId="Aktulnseznam2">
    <w:name w:val="Aktuální seznam2"/>
    <w:uiPriority w:val="99"/>
    <w:rsid w:val="006215B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B42F-8DAE-4BF0-8A0F-3E387A1E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1150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Michaela Štěpánková</cp:lastModifiedBy>
  <cp:revision>11</cp:revision>
  <cp:lastPrinted>2023-12-08T08:37:00Z</cp:lastPrinted>
  <dcterms:created xsi:type="dcterms:W3CDTF">2023-11-10T09:27:00Z</dcterms:created>
  <dcterms:modified xsi:type="dcterms:W3CDTF">2023-12-08T08:38:00Z</dcterms:modified>
</cp:coreProperties>
</file>