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7D19E" w14:textId="77777777" w:rsidR="003350A8" w:rsidRPr="00327D9C" w:rsidRDefault="003350A8" w:rsidP="003350A8">
      <w:pPr>
        <w:jc w:val="center"/>
        <w:rPr>
          <w:b/>
          <w:sz w:val="40"/>
          <w:szCs w:val="40"/>
        </w:rPr>
      </w:pPr>
      <w:r w:rsidRPr="00327D9C">
        <w:rPr>
          <w:b/>
          <w:sz w:val="40"/>
          <w:szCs w:val="40"/>
        </w:rPr>
        <w:t>MĚSTO  HLUBOKÁ NAD  VLTAVOU</w:t>
      </w:r>
    </w:p>
    <w:p w14:paraId="380157EA" w14:textId="77777777" w:rsidR="003350A8" w:rsidRDefault="003350A8" w:rsidP="003350A8"/>
    <w:p w14:paraId="26968AB8" w14:textId="77777777" w:rsidR="003350A8" w:rsidRDefault="003350A8" w:rsidP="003350A8"/>
    <w:p w14:paraId="78547F18" w14:textId="77777777" w:rsidR="003350A8" w:rsidRDefault="003350A8" w:rsidP="003350A8"/>
    <w:p w14:paraId="5C9CBC25" w14:textId="77777777" w:rsidR="003350A8" w:rsidRDefault="003350A8" w:rsidP="003350A8"/>
    <w:p w14:paraId="03EABE2C" w14:textId="6AABB801" w:rsidR="003350A8" w:rsidRDefault="00726EA6" w:rsidP="003350A8">
      <w:pPr>
        <w:jc w:val="center"/>
      </w:pPr>
      <w:r>
        <w:rPr>
          <w:noProof/>
        </w:rPr>
        <w:drawing>
          <wp:inline distT="0" distB="0" distL="0" distR="0" wp14:anchorId="4C3511E7" wp14:editId="716C815D">
            <wp:extent cx="1819275" cy="27241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9275" cy="2724150"/>
                    </a:xfrm>
                    <a:prstGeom prst="rect">
                      <a:avLst/>
                    </a:prstGeom>
                    <a:noFill/>
                    <a:ln>
                      <a:noFill/>
                    </a:ln>
                  </pic:spPr>
                </pic:pic>
              </a:graphicData>
            </a:graphic>
          </wp:inline>
        </w:drawing>
      </w:r>
    </w:p>
    <w:p w14:paraId="5F8E5295" w14:textId="77777777" w:rsidR="003350A8" w:rsidRDefault="003350A8" w:rsidP="003350A8"/>
    <w:p w14:paraId="72030B99" w14:textId="77777777" w:rsidR="003350A8" w:rsidRDefault="003350A8" w:rsidP="003350A8"/>
    <w:p w14:paraId="79E0D4E1" w14:textId="77777777" w:rsidR="003350A8" w:rsidRDefault="003350A8" w:rsidP="003350A8"/>
    <w:p w14:paraId="4153B5F2" w14:textId="77777777" w:rsidR="003350A8" w:rsidRDefault="003350A8" w:rsidP="003350A8"/>
    <w:p w14:paraId="4377E8A5" w14:textId="77777777" w:rsidR="003350A8" w:rsidRDefault="003350A8" w:rsidP="003350A8"/>
    <w:p w14:paraId="6A24D2B6" w14:textId="77777777" w:rsidR="003350A8" w:rsidRPr="00327D9C" w:rsidRDefault="005A00E5" w:rsidP="003350A8">
      <w:pPr>
        <w:jc w:val="center"/>
        <w:rPr>
          <w:b/>
          <w:sz w:val="28"/>
          <w:szCs w:val="28"/>
        </w:rPr>
      </w:pPr>
      <w:r>
        <w:rPr>
          <w:b/>
          <w:sz w:val="28"/>
          <w:szCs w:val="28"/>
        </w:rPr>
        <w:t xml:space="preserve">Nařízení </w:t>
      </w:r>
      <w:r w:rsidR="003D3DD0">
        <w:rPr>
          <w:b/>
          <w:sz w:val="28"/>
          <w:szCs w:val="28"/>
        </w:rPr>
        <w:t>města</w:t>
      </w:r>
      <w:r>
        <w:rPr>
          <w:b/>
          <w:sz w:val="28"/>
          <w:szCs w:val="28"/>
        </w:rPr>
        <w:t xml:space="preserve"> </w:t>
      </w:r>
    </w:p>
    <w:p w14:paraId="21B488FB" w14:textId="77777777" w:rsidR="00327D9C" w:rsidRPr="00327D9C" w:rsidRDefault="00327D9C" w:rsidP="003350A8">
      <w:pPr>
        <w:jc w:val="center"/>
        <w:rPr>
          <w:b/>
          <w:sz w:val="28"/>
          <w:szCs w:val="28"/>
        </w:rPr>
      </w:pPr>
    </w:p>
    <w:p w14:paraId="25F7B823" w14:textId="77777777" w:rsidR="00327D9C" w:rsidRPr="00327D9C" w:rsidRDefault="00327D9C" w:rsidP="00327D9C">
      <w:pPr>
        <w:jc w:val="center"/>
        <w:rPr>
          <w:b/>
          <w:sz w:val="28"/>
          <w:szCs w:val="28"/>
        </w:rPr>
      </w:pPr>
      <w:r w:rsidRPr="00327D9C">
        <w:rPr>
          <w:b/>
          <w:sz w:val="28"/>
          <w:szCs w:val="28"/>
        </w:rPr>
        <w:t>č. 1/20</w:t>
      </w:r>
      <w:r w:rsidR="003D3DD0">
        <w:rPr>
          <w:b/>
          <w:sz w:val="28"/>
          <w:szCs w:val="28"/>
        </w:rPr>
        <w:t>26</w:t>
      </w:r>
    </w:p>
    <w:p w14:paraId="2B5FDDF9" w14:textId="77777777" w:rsidR="00327D9C" w:rsidRDefault="00327D9C" w:rsidP="00327D9C">
      <w:pPr>
        <w:jc w:val="center"/>
        <w:rPr>
          <w:b/>
          <w:sz w:val="24"/>
        </w:rPr>
      </w:pPr>
    </w:p>
    <w:p w14:paraId="17D36955" w14:textId="77777777" w:rsidR="00327D9C" w:rsidRPr="00327D9C" w:rsidRDefault="005A00E5" w:rsidP="00327D9C">
      <w:pPr>
        <w:jc w:val="center"/>
        <w:rPr>
          <w:b/>
          <w:sz w:val="24"/>
          <w:szCs w:val="24"/>
        </w:rPr>
      </w:pPr>
      <w:r w:rsidRPr="00B67477">
        <w:rPr>
          <w:b/>
          <w:bCs/>
          <w:sz w:val="24"/>
          <w:szCs w:val="24"/>
        </w:rPr>
        <w:t xml:space="preserve">kterým se </w:t>
      </w:r>
      <w:r w:rsidR="003D3DD0">
        <w:rPr>
          <w:b/>
          <w:bCs/>
          <w:sz w:val="24"/>
          <w:szCs w:val="24"/>
        </w:rPr>
        <w:t>vymezují oblasti obce (města Hluboká nad Vltavou), ve kterých lze místní komunikace nebo jejich určené úseky užít ke stání silničního motorového vozidla za cenu sjednanou v souladu s cenovými předpisy</w:t>
      </w:r>
      <w:r w:rsidRPr="00B67477">
        <w:rPr>
          <w:b/>
          <w:bCs/>
          <w:sz w:val="24"/>
          <w:szCs w:val="24"/>
        </w:rPr>
        <w:t xml:space="preserve"> </w:t>
      </w:r>
    </w:p>
    <w:p w14:paraId="247CAD7C" w14:textId="77777777" w:rsidR="003350A8" w:rsidRDefault="003350A8" w:rsidP="003350A8">
      <w:pPr>
        <w:jc w:val="center"/>
        <w:rPr>
          <w:b/>
          <w:sz w:val="24"/>
        </w:rPr>
      </w:pPr>
    </w:p>
    <w:p w14:paraId="5E182C16" w14:textId="77777777" w:rsidR="003350A8" w:rsidRDefault="003350A8" w:rsidP="003350A8">
      <w:pPr>
        <w:jc w:val="center"/>
        <w:rPr>
          <w:b/>
          <w:sz w:val="24"/>
        </w:rPr>
      </w:pPr>
    </w:p>
    <w:p w14:paraId="6060311D" w14:textId="77777777" w:rsidR="003350A8" w:rsidRDefault="003350A8" w:rsidP="003350A8"/>
    <w:p w14:paraId="65491FAB" w14:textId="77777777" w:rsidR="003350A8" w:rsidRDefault="003350A8" w:rsidP="003350A8"/>
    <w:p w14:paraId="4150BFCF" w14:textId="77777777" w:rsidR="003350A8" w:rsidRDefault="003350A8" w:rsidP="003350A8"/>
    <w:p w14:paraId="51DB3620" w14:textId="77777777" w:rsidR="003350A8" w:rsidRDefault="003350A8" w:rsidP="003350A8"/>
    <w:p w14:paraId="61B83FDE" w14:textId="77777777" w:rsidR="003350A8" w:rsidRDefault="003350A8" w:rsidP="003350A8"/>
    <w:p w14:paraId="7477041B" w14:textId="77777777" w:rsidR="003350A8" w:rsidRDefault="003350A8" w:rsidP="003350A8"/>
    <w:p w14:paraId="14E5858F" w14:textId="77777777" w:rsidR="003350A8" w:rsidRDefault="003350A8" w:rsidP="003350A8"/>
    <w:p w14:paraId="44417B44" w14:textId="77777777" w:rsidR="003350A8" w:rsidRDefault="003350A8" w:rsidP="003350A8"/>
    <w:p w14:paraId="1F22C203" w14:textId="77777777" w:rsidR="003350A8" w:rsidRDefault="003350A8" w:rsidP="003350A8"/>
    <w:p w14:paraId="1379AC8F" w14:textId="77777777" w:rsidR="003350A8" w:rsidRDefault="003350A8" w:rsidP="003350A8"/>
    <w:p w14:paraId="3DDD97A8" w14:textId="77777777" w:rsidR="003350A8" w:rsidRDefault="003350A8" w:rsidP="003350A8">
      <w:r>
        <w:tab/>
      </w:r>
      <w:r>
        <w:tab/>
      </w:r>
      <w:r>
        <w:tab/>
      </w:r>
    </w:p>
    <w:p w14:paraId="790FDA39" w14:textId="77777777" w:rsidR="003350A8" w:rsidRDefault="003350A8" w:rsidP="003350A8"/>
    <w:p w14:paraId="7033C6DF" w14:textId="77777777" w:rsidR="003350A8" w:rsidRDefault="003350A8" w:rsidP="003350A8"/>
    <w:p w14:paraId="0D61571F" w14:textId="77777777" w:rsidR="003350A8" w:rsidRDefault="003350A8" w:rsidP="003350A8"/>
    <w:p w14:paraId="6A57E859" w14:textId="77777777" w:rsidR="003350A8" w:rsidRDefault="003D3DD0" w:rsidP="003350A8">
      <w:pPr>
        <w:jc w:val="center"/>
      </w:pPr>
      <w:r>
        <w:t>4.5.2026</w:t>
      </w:r>
    </w:p>
    <w:p w14:paraId="49797EFD" w14:textId="77777777" w:rsidR="003350A8" w:rsidRDefault="003350A8" w:rsidP="003350A8"/>
    <w:p w14:paraId="550995E3" w14:textId="77777777" w:rsidR="003350A8" w:rsidRDefault="003350A8" w:rsidP="003350A8"/>
    <w:p w14:paraId="6BC80778" w14:textId="77777777" w:rsidR="003350A8" w:rsidRDefault="003350A8" w:rsidP="003350A8"/>
    <w:p w14:paraId="73D376E9" w14:textId="77777777" w:rsidR="003350A8" w:rsidRDefault="003350A8" w:rsidP="003350A8"/>
    <w:p w14:paraId="1285AD47" w14:textId="77777777" w:rsidR="003350A8" w:rsidRDefault="003350A8" w:rsidP="003350A8">
      <w:pPr>
        <w:jc w:val="center"/>
        <w:rPr>
          <w:b/>
        </w:rPr>
      </w:pPr>
    </w:p>
    <w:p w14:paraId="2D552E2C" w14:textId="77777777" w:rsidR="001E4272" w:rsidRDefault="001E4272" w:rsidP="001E4272">
      <w:pPr>
        <w:rPr>
          <w:b/>
        </w:rPr>
      </w:pPr>
    </w:p>
    <w:p w14:paraId="37D91C5C" w14:textId="77777777" w:rsidR="001E4272" w:rsidRDefault="001E4272" w:rsidP="001E4272">
      <w:pPr>
        <w:rPr>
          <w:b/>
        </w:rPr>
      </w:pPr>
    </w:p>
    <w:p w14:paraId="1F21CF1D" w14:textId="77777777" w:rsidR="00803945" w:rsidRDefault="005A00E5" w:rsidP="00803945">
      <w:pPr>
        <w:jc w:val="both"/>
      </w:pPr>
      <w:r>
        <w:t>Rada</w:t>
      </w:r>
      <w:r w:rsidR="003350A8">
        <w:t xml:space="preserve"> města Hlu</w:t>
      </w:r>
      <w:r w:rsidR="00D000E4">
        <w:t>boká nad Vltavou</w:t>
      </w:r>
      <w:r w:rsidR="003350A8">
        <w:t xml:space="preserve"> vydává dne </w:t>
      </w:r>
      <w:r w:rsidR="003D3DD0">
        <w:t>4.5.2026</w:t>
      </w:r>
      <w:r w:rsidR="00803945">
        <w:t xml:space="preserve">, usnesením č. </w:t>
      </w:r>
      <w:r w:rsidR="0007651A">
        <w:t>2073/26</w:t>
      </w:r>
      <w:r w:rsidR="00803945">
        <w:t>, na základě § 23 odst. 1 písm. a), c) zákona č. 13/1997 Sb., o pozemních komunikacích, ve znění pozdějších předpisů, podle § 11 odst. 1 a § 102 odst. 2 písm. d) zákona č. 128/2000 Sb., o obcích (obecní zřízení), ve znění pozdějších předpisů, toto nařízení:</w:t>
      </w:r>
    </w:p>
    <w:p w14:paraId="6F134F45" w14:textId="77777777" w:rsidR="00803945" w:rsidRDefault="00803945" w:rsidP="00803945">
      <w:pPr>
        <w:jc w:val="both"/>
      </w:pPr>
    </w:p>
    <w:p w14:paraId="52D4EBB2" w14:textId="77777777" w:rsidR="00803945" w:rsidRDefault="00803945" w:rsidP="00803945">
      <w:pPr>
        <w:jc w:val="center"/>
        <w:rPr>
          <w:b/>
          <w:caps/>
          <w:sz w:val="28"/>
        </w:rPr>
      </w:pPr>
    </w:p>
    <w:p w14:paraId="4D62FF94" w14:textId="77777777" w:rsidR="00580825" w:rsidRDefault="00580825" w:rsidP="00803945">
      <w:pPr>
        <w:jc w:val="center"/>
        <w:rPr>
          <w:b/>
          <w:caps/>
          <w:sz w:val="28"/>
        </w:rPr>
      </w:pPr>
    </w:p>
    <w:p w14:paraId="69F3AA87" w14:textId="77777777" w:rsidR="00803945" w:rsidRDefault="00803945" w:rsidP="003350A8">
      <w:pPr>
        <w:jc w:val="center"/>
        <w:rPr>
          <w:b/>
          <w:caps/>
          <w:sz w:val="28"/>
        </w:rPr>
      </w:pPr>
    </w:p>
    <w:p w14:paraId="43E1EE1C" w14:textId="77777777" w:rsidR="003350A8" w:rsidRDefault="005A00E5" w:rsidP="003350A8">
      <w:pPr>
        <w:jc w:val="center"/>
        <w:rPr>
          <w:b/>
          <w:caps/>
          <w:sz w:val="28"/>
        </w:rPr>
      </w:pPr>
      <w:r>
        <w:rPr>
          <w:b/>
          <w:caps/>
          <w:sz w:val="28"/>
        </w:rPr>
        <w:t xml:space="preserve">nařízení </w:t>
      </w:r>
      <w:r w:rsidR="003350A8">
        <w:rPr>
          <w:b/>
          <w:caps/>
          <w:sz w:val="28"/>
        </w:rPr>
        <w:t xml:space="preserve"> </w:t>
      </w:r>
    </w:p>
    <w:p w14:paraId="4D7885AF" w14:textId="77777777" w:rsidR="003350A8" w:rsidRDefault="003350A8" w:rsidP="003350A8">
      <w:pPr>
        <w:jc w:val="center"/>
        <w:rPr>
          <w:b/>
          <w:sz w:val="28"/>
        </w:rPr>
      </w:pPr>
      <w:r>
        <w:rPr>
          <w:b/>
          <w:sz w:val="28"/>
        </w:rPr>
        <w:t>č. 1/20</w:t>
      </w:r>
      <w:r w:rsidR="00803945">
        <w:rPr>
          <w:b/>
          <w:sz w:val="28"/>
        </w:rPr>
        <w:t>26</w:t>
      </w:r>
    </w:p>
    <w:p w14:paraId="23AD586D" w14:textId="77777777" w:rsidR="001E4272" w:rsidRDefault="001E4272" w:rsidP="003350A8">
      <w:pPr>
        <w:jc w:val="center"/>
        <w:rPr>
          <w:b/>
          <w:sz w:val="24"/>
          <w:szCs w:val="24"/>
        </w:rPr>
      </w:pPr>
    </w:p>
    <w:p w14:paraId="4C261CDF" w14:textId="77777777" w:rsidR="00803945" w:rsidRPr="00327D9C" w:rsidRDefault="00803945" w:rsidP="00803945">
      <w:pPr>
        <w:jc w:val="center"/>
        <w:rPr>
          <w:b/>
          <w:sz w:val="24"/>
          <w:szCs w:val="24"/>
        </w:rPr>
      </w:pPr>
      <w:r w:rsidRPr="00B67477">
        <w:rPr>
          <w:b/>
          <w:bCs/>
          <w:sz w:val="24"/>
          <w:szCs w:val="24"/>
        </w:rPr>
        <w:t xml:space="preserve">kterým se </w:t>
      </w:r>
      <w:r>
        <w:rPr>
          <w:b/>
          <w:bCs/>
          <w:sz w:val="24"/>
          <w:szCs w:val="24"/>
        </w:rPr>
        <w:t>vymezují oblasti obce (města Hluboká nad Vltavou), ve kterých lze místní komunikace nebo jejich určené úseky užít ke stání silničního motorového vozidla za cenu sjednanou v souladu s cenovými předpisy</w:t>
      </w:r>
      <w:r w:rsidRPr="00B67477">
        <w:rPr>
          <w:b/>
          <w:bCs/>
          <w:sz w:val="24"/>
          <w:szCs w:val="24"/>
        </w:rPr>
        <w:t xml:space="preserve"> </w:t>
      </w:r>
    </w:p>
    <w:p w14:paraId="6D2E7798" w14:textId="77777777" w:rsidR="003350A8" w:rsidRPr="003350A8" w:rsidRDefault="004545FD" w:rsidP="003350A8">
      <w:pPr>
        <w:jc w:val="center"/>
        <w:rPr>
          <w:b/>
        </w:rPr>
      </w:pPr>
      <w:r w:rsidRPr="003350A8">
        <w:rPr>
          <w:b/>
        </w:rPr>
        <w:t xml:space="preserve"> </w:t>
      </w:r>
      <w:r w:rsidR="003350A8" w:rsidRPr="003350A8">
        <w:rPr>
          <w:b/>
        </w:rPr>
        <w:t xml:space="preserve"> </w:t>
      </w:r>
    </w:p>
    <w:p w14:paraId="2AAEE13B" w14:textId="77777777" w:rsidR="004A5D74" w:rsidRPr="004A5D74" w:rsidRDefault="004A5D74" w:rsidP="004A5D74"/>
    <w:p w14:paraId="12035433" w14:textId="77777777" w:rsidR="00580825" w:rsidRPr="00580825" w:rsidRDefault="00580825" w:rsidP="00580825"/>
    <w:p w14:paraId="24C1F21C" w14:textId="77777777" w:rsidR="00803945" w:rsidRPr="00803945" w:rsidRDefault="00803945" w:rsidP="005A00E5">
      <w:pPr>
        <w:pStyle w:val="Nadpis2"/>
        <w:jc w:val="center"/>
        <w:rPr>
          <w:rFonts w:ascii="Times New Roman" w:hAnsi="Times New Roman" w:cs="Times New Roman"/>
          <w:i w:val="0"/>
          <w:sz w:val="20"/>
          <w:szCs w:val="20"/>
        </w:rPr>
      </w:pPr>
      <w:r w:rsidRPr="00803945">
        <w:rPr>
          <w:rFonts w:ascii="Times New Roman" w:hAnsi="Times New Roman" w:cs="Times New Roman"/>
          <w:i w:val="0"/>
          <w:sz w:val="20"/>
          <w:szCs w:val="20"/>
        </w:rPr>
        <w:t xml:space="preserve">Článek I. </w:t>
      </w:r>
    </w:p>
    <w:p w14:paraId="3F71DDE2" w14:textId="77777777" w:rsidR="00803945" w:rsidRPr="00803945" w:rsidRDefault="00803945" w:rsidP="005A00E5">
      <w:pPr>
        <w:pStyle w:val="Nadpis2"/>
        <w:jc w:val="center"/>
        <w:rPr>
          <w:rFonts w:ascii="Times New Roman" w:hAnsi="Times New Roman" w:cs="Times New Roman"/>
          <w:i w:val="0"/>
          <w:sz w:val="20"/>
          <w:szCs w:val="20"/>
        </w:rPr>
      </w:pPr>
      <w:r w:rsidRPr="00803945">
        <w:rPr>
          <w:rFonts w:ascii="Times New Roman" w:hAnsi="Times New Roman" w:cs="Times New Roman"/>
          <w:i w:val="0"/>
          <w:sz w:val="20"/>
          <w:szCs w:val="20"/>
        </w:rPr>
        <w:t xml:space="preserve">Předmět úpravy </w:t>
      </w:r>
    </w:p>
    <w:p w14:paraId="0E5A0C68" w14:textId="77777777" w:rsidR="00803945" w:rsidRDefault="00803945" w:rsidP="00803945">
      <w:pPr>
        <w:pStyle w:val="Nadpis2"/>
        <w:jc w:val="both"/>
        <w:rPr>
          <w:rFonts w:ascii="Times New Roman" w:hAnsi="Times New Roman" w:cs="Times New Roman"/>
          <w:b w:val="0"/>
          <w:i w:val="0"/>
          <w:sz w:val="20"/>
          <w:szCs w:val="20"/>
        </w:rPr>
      </w:pPr>
      <w:r w:rsidRPr="00803945">
        <w:rPr>
          <w:rFonts w:ascii="Times New Roman" w:hAnsi="Times New Roman" w:cs="Times New Roman"/>
          <w:b w:val="0"/>
          <w:i w:val="0"/>
          <w:sz w:val="20"/>
          <w:szCs w:val="20"/>
        </w:rPr>
        <w:t xml:space="preserve">Pro účely organizování dopravy a v zájmu regulace dopravy </w:t>
      </w:r>
      <w:r w:rsidR="005663B0">
        <w:rPr>
          <w:rFonts w:ascii="Times New Roman" w:hAnsi="Times New Roman" w:cs="Times New Roman"/>
          <w:b w:val="0"/>
          <w:i w:val="0"/>
          <w:sz w:val="20"/>
          <w:szCs w:val="20"/>
        </w:rPr>
        <w:t>na území</w:t>
      </w:r>
      <w:r w:rsidRPr="00803945">
        <w:rPr>
          <w:rFonts w:ascii="Times New Roman" w:hAnsi="Times New Roman" w:cs="Times New Roman"/>
          <w:b w:val="0"/>
          <w:i w:val="0"/>
          <w:sz w:val="20"/>
          <w:szCs w:val="20"/>
        </w:rPr>
        <w:t xml:space="preserve"> města </w:t>
      </w:r>
      <w:r>
        <w:rPr>
          <w:rFonts w:ascii="Times New Roman" w:hAnsi="Times New Roman" w:cs="Times New Roman"/>
          <w:b w:val="0"/>
          <w:i w:val="0"/>
          <w:sz w:val="20"/>
          <w:szCs w:val="20"/>
        </w:rPr>
        <w:t>Hluboká nad Vltavou a</w:t>
      </w:r>
      <w:r w:rsidRPr="00803945">
        <w:rPr>
          <w:rFonts w:ascii="Times New Roman" w:hAnsi="Times New Roman" w:cs="Times New Roman"/>
          <w:b w:val="0"/>
          <w:i w:val="0"/>
          <w:sz w:val="20"/>
          <w:szCs w:val="20"/>
        </w:rPr>
        <w:t xml:space="preserve"> s ohledem na zajištění maximálního využití parkovacích kapacit, se tímto nařízením vymezují oblasti města </w:t>
      </w:r>
      <w:r>
        <w:rPr>
          <w:rFonts w:ascii="Times New Roman" w:hAnsi="Times New Roman" w:cs="Times New Roman"/>
          <w:b w:val="0"/>
          <w:i w:val="0"/>
          <w:sz w:val="20"/>
          <w:szCs w:val="20"/>
        </w:rPr>
        <w:t>Hluboká nad Vltavou</w:t>
      </w:r>
      <w:r w:rsidRPr="00803945">
        <w:rPr>
          <w:rFonts w:ascii="Times New Roman" w:hAnsi="Times New Roman" w:cs="Times New Roman"/>
          <w:b w:val="0"/>
          <w:i w:val="0"/>
          <w:sz w:val="20"/>
          <w:szCs w:val="20"/>
        </w:rPr>
        <w:t xml:space="preserve">, ve kterých lze místní komunikace nebo jejich určené úseky užít za cenu sjednanou v souladu s cenovými předpisy (dále jen </w:t>
      </w:r>
      <w:r>
        <w:rPr>
          <w:rFonts w:ascii="Times New Roman" w:hAnsi="Times New Roman" w:cs="Times New Roman"/>
          <w:b w:val="0"/>
          <w:i w:val="0"/>
          <w:sz w:val="20"/>
          <w:szCs w:val="20"/>
        </w:rPr>
        <w:t>„</w:t>
      </w:r>
      <w:r w:rsidRPr="00803945">
        <w:rPr>
          <w:rFonts w:ascii="Times New Roman" w:hAnsi="Times New Roman" w:cs="Times New Roman"/>
          <w:b w:val="0"/>
          <w:i w:val="0"/>
          <w:sz w:val="20"/>
          <w:szCs w:val="20"/>
        </w:rPr>
        <w:t>placené stání</w:t>
      </w:r>
      <w:r>
        <w:rPr>
          <w:rFonts w:ascii="Times New Roman" w:hAnsi="Times New Roman" w:cs="Times New Roman"/>
          <w:b w:val="0"/>
          <w:i w:val="0"/>
          <w:sz w:val="20"/>
          <w:szCs w:val="20"/>
        </w:rPr>
        <w:t>“</w:t>
      </w:r>
      <w:r w:rsidRPr="00803945">
        <w:rPr>
          <w:rFonts w:ascii="Times New Roman" w:hAnsi="Times New Roman" w:cs="Times New Roman"/>
          <w:b w:val="0"/>
          <w:i w:val="0"/>
          <w:sz w:val="20"/>
          <w:szCs w:val="20"/>
        </w:rPr>
        <w:t>), a stanovuje způsob placení sjednané ceny, způsob prokazování jejího zaplacení a doby zpoplatnění.</w:t>
      </w:r>
    </w:p>
    <w:p w14:paraId="2F9ABB70" w14:textId="77777777" w:rsidR="00580825" w:rsidRPr="00580825" w:rsidRDefault="00580825" w:rsidP="00580825"/>
    <w:p w14:paraId="5E15805E" w14:textId="77777777" w:rsidR="00803945" w:rsidRDefault="00803945" w:rsidP="00803945"/>
    <w:p w14:paraId="79EA7754" w14:textId="77777777" w:rsidR="004A5D74" w:rsidRDefault="004A5D74" w:rsidP="00803945"/>
    <w:p w14:paraId="32F0C1E9" w14:textId="77777777" w:rsidR="004A5D74" w:rsidRPr="00803945" w:rsidRDefault="004A5D74" w:rsidP="00803945"/>
    <w:p w14:paraId="594BCCCD" w14:textId="77777777" w:rsidR="00580825" w:rsidRDefault="00803945" w:rsidP="00803945">
      <w:pPr>
        <w:pStyle w:val="Nadpis2"/>
        <w:jc w:val="center"/>
        <w:rPr>
          <w:rFonts w:ascii="Times New Roman" w:hAnsi="Times New Roman" w:cs="Times New Roman"/>
          <w:i w:val="0"/>
          <w:sz w:val="20"/>
          <w:szCs w:val="20"/>
        </w:rPr>
      </w:pPr>
      <w:r w:rsidRPr="00803945">
        <w:rPr>
          <w:rFonts w:ascii="Times New Roman" w:hAnsi="Times New Roman" w:cs="Times New Roman"/>
          <w:i w:val="0"/>
          <w:sz w:val="20"/>
          <w:szCs w:val="20"/>
        </w:rPr>
        <w:t>Článek II.</w:t>
      </w:r>
    </w:p>
    <w:p w14:paraId="4BFCC76A" w14:textId="77777777" w:rsidR="00803945" w:rsidRPr="00803945" w:rsidRDefault="00803945" w:rsidP="00803945">
      <w:pPr>
        <w:pStyle w:val="Nadpis2"/>
        <w:jc w:val="center"/>
        <w:rPr>
          <w:rFonts w:ascii="Times New Roman" w:hAnsi="Times New Roman" w:cs="Times New Roman"/>
          <w:i w:val="0"/>
          <w:sz w:val="20"/>
          <w:szCs w:val="20"/>
        </w:rPr>
      </w:pPr>
      <w:r w:rsidRPr="00803945">
        <w:rPr>
          <w:rFonts w:ascii="Times New Roman" w:hAnsi="Times New Roman" w:cs="Times New Roman"/>
          <w:i w:val="0"/>
          <w:sz w:val="20"/>
          <w:szCs w:val="20"/>
        </w:rPr>
        <w:t>Vymezení oblastí obce</w:t>
      </w:r>
    </w:p>
    <w:p w14:paraId="3B7AF969" w14:textId="77777777" w:rsidR="00803945" w:rsidRDefault="00803945" w:rsidP="00803945">
      <w:pPr>
        <w:pStyle w:val="Nadpis2"/>
        <w:jc w:val="both"/>
        <w:rPr>
          <w:rFonts w:ascii="Times New Roman" w:hAnsi="Times New Roman" w:cs="Times New Roman"/>
          <w:b w:val="0"/>
          <w:i w:val="0"/>
          <w:sz w:val="20"/>
          <w:szCs w:val="20"/>
        </w:rPr>
      </w:pPr>
      <w:r w:rsidRPr="00803945">
        <w:rPr>
          <w:rFonts w:ascii="Times New Roman" w:hAnsi="Times New Roman" w:cs="Times New Roman"/>
          <w:b w:val="0"/>
          <w:i w:val="0"/>
          <w:sz w:val="20"/>
          <w:szCs w:val="20"/>
        </w:rPr>
        <w:t xml:space="preserve">1) Pro účely tohoto nařízení se na území města </w:t>
      </w:r>
      <w:r>
        <w:rPr>
          <w:rFonts w:ascii="Times New Roman" w:hAnsi="Times New Roman" w:cs="Times New Roman"/>
          <w:b w:val="0"/>
          <w:i w:val="0"/>
          <w:sz w:val="20"/>
          <w:szCs w:val="20"/>
        </w:rPr>
        <w:t>Hluboká nad Vltavou</w:t>
      </w:r>
      <w:r w:rsidRPr="00803945">
        <w:rPr>
          <w:rFonts w:ascii="Times New Roman" w:hAnsi="Times New Roman" w:cs="Times New Roman"/>
          <w:b w:val="0"/>
          <w:i w:val="0"/>
          <w:sz w:val="20"/>
          <w:szCs w:val="20"/>
        </w:rPr>
        <w:t xml:space="preserve"> vymezují místní komunikace nebo jejich určené úseky, </w:t>
      </w:r>
      <w:r w:rsidR="00580825">
        <w:rPr>
          <w:rFonts w:ascii="Times New Roman" w:hAnsi="Times New Roman" w:cs="Times New Roman"/>
          <w:b w:val="0"/>
          <w:i w:val="0"/>
          <w:sz w:val="20"/>
          <w:szCs w:val="20"/>
        </w:rPr>
        <w:t xml:space="preserve">které lze užít </w:t>
      </w:r>
      <w:r w:rsidR="00CC4269">
        <w:rPr>
          <w:rFonts w:ascii="Times New Roman" w:hAnsi="Times New Roman" w:cs="Times New Roman"/>
          <w:b w:val="0"/>
          <w:i w:val="0"/>
          <w:sz w:val="20"/>
          <w:szCs w:val="20"/>
        </w:rPr>
        <w:t xml:space="preserve">jen </w:t>
      </w:r>
      <w:r w:rsidRPr="00803945">
        <w:rPr>
          <w:rFonts w:ascii="Times New Roman" w:hAnsi="Times New Roman" w:cs="Times New Roman"/>
          <w:b w:val="0"/>
          <w:i w:val="0"/>
          <w:sz w:val="20"/>
          <w:szCs w:val="20"/>
        </w:rPr>
        <w:t xml:space="preserve">za cenu sjednanou v souladu s cenovými předpisy: </w:t>
      </w:r>
    </w:p>
    <w:p w14:paraId="77BF0B0E" w14:textId="77777777" w:rsidR="00803945" w:rsidRDefault="00803945" w:rsidP="00803945">
      <w:pPr>
        <w:pStyle w:val="Nadpis2"/>
        <w:jc w:val="both"/>
        <w:rPr>
          <w:rFonts w:ascii="Times New Roman" w:hAnsi="Times New Roman" w:cs="Times New Roman"/>
          <w:b w:val="0"/>
          <w:i w:val="0"/>
          <w:sz w:val="20"/>
          <w:szCs w:val="20"/>
        </w:rPr>
      </w:pPr>
      <w:r>
        <w:rPr>
          <w:rFonts w:ascii="Times New Roman" w:hAnsi="Times New Roman" w:cs="Times New Roman"/>
          <w:b w:val="0"/>
          <w:i w:val="0"/>
          <w:sz w:val="20"/>
          <w:szCs w:val="20"/>
        </w:rPr>
        <w:t xml:space="preserve">      </w:t>
      </w:r>
      <w:r w:rsidRPr="00803945">
        <w:rPr>
          <w:rFonts w:ascii="Times New Roman" w:hAnsi="Times New Roman" w:cs="Times New Roman"/>
          <w:b w:val="0"/>
          <w:i w:val="0"/>
          <w:sz w:val="20"/>
          <w:szCs w:val="20"/>
        </w:rPr>
        <w:t xml:space="preserve">a) k stání silničního motorového vozidla v obci na dobu časově omezenou, nejvýše však na dobu 24 hodin, </w:t>
      </w:r>
    </w:p>
    <w:p w14:paraId="77181716" w14:textId="77777777" w:rsidR="00CC4269" w:rsidRDefault="00803945" w:rsidP="00803945">
      <w:pPr>
        <w:pStyle w:val="Nadpis2"/>
        <w:jc w:val="both"/>
        <w:rPr>
          <w:rFonts w:ascii="Times New Roman" w:hAnsi="Times New Roman" w:cs="Times New Roman"/>
          <w:b w:val="0"/>
          <w:i w:val="0"/>
          <w:sz w:val="20"/>
          <w:szCs w:val="20"/>
        </w:rPr>
      </w:pPr>
      <w:r>
        <w:rPr>
          <w:rFonts w:ascii="Times New Roman" w:hAnsi="Times New Roman" w:cs="Times New Roman"/>
          <w:b w:val="0"/>
          <w:i w:val="0"/>
          <w:sz w:val="20"/>
          <w:szCs w:val="20"/>
        </w:rPr>
        <w:t xml:space="preserve">     </w:t>
      </w:r>
      <w:r w:rsidRPr="00803945">
        <w:rPr>
          <w:rFonts w:ascii="Times New Roman" w:hAnsi="Times New Roman" w:cs="Times New Roman"/>
          <w:b w:val="0"/>
          <w:i w:val="0"/>
          <w:sz w:val="20"/>
          <w:szCs w:val="20"/>
        </w:rPr>
        <w:t>b) k stání silničního motorového vozidla provozovaného právnickou nebo fyzi</w:t>
      </w:r>
      <w:r w:rsidR="00580825">
        <w:rPr>
          <w:rFonts w:ascii="Times New Roman" w:hAnsi="Times New Roman" w:cs="Times New Roman"/>
          <w:b w:val="0"/>
          <w:i w:val="0"/>
          <w:sz w:val="20"/>
          <w:szCs w:val="20"/>
        </w:rPr>
        <w:t>ckou osobou za účelem podnikání</w:t>
      </w:r>
      <w:r w:rsidRPr="00803945">
        <w:rPr>
          <w:rFonts w:ascii="Times New Roman" w:hAnsi="Times New Roman" w:cs="Times New Roman"/>
          <w:b w:val="0"/>
          <w:i w:val="0"/>
          <w:sz w:val="20"/>
          <w:szCs w:val="20"/>
        </w:rPr>
        <w:t>, která má sídlo nebo prov</w:t>
      </w:r>
      <w:r>
        <w:rPr>
          <w:rFonts w:ascii="Times New Roman" w:hAnsi="Times New Roman" w:cs="Times New Roman"/>
          <w:b w:val="0"/>
          <w:i w:val="0"/>
          <w:sz w:val="20"/>
          <w:szCs w:val="20"/>
        </w:rPr>
        <w:t>ozovnu ve vymezené oblasti obce</w:t>
      </w:r>
      <w:r w:rsidRPr="00803945">
        <w:rPr>
          <w:rFonts w:ascii="Times New Roman" w:hAnsi="Times New Roman" w:cs="Times New Roman"/>
          <w:b w:val="0"/>
          <w:i w:val="0"/>
          <w:sz w:val="20"/>
          <w:szCs w:val="20"/>
        </w:rPr>
        <w:t>, nebo k stání silničního motorového vozidla fyzické osoby, která má místo trvalého pobytu</w:t>
      </w:r>
      <w:r w:rsidR="00580825">
        <w:rPr>
          <w:rFonts w:ascii="Times New Roman" w:hAnsi="Times New Roman" w:cs="Times New Roman"/>
          <w:b w:val="0"/>
          <w:i w:val="0"/>
          <w:sz w:val="20"/>
          <w:szCs w:val="20"/>
        </w:rPr>
        <w:t>,</w:t>
      </w:r>
      <w:r w:rsidRPr="00803945">
        <w:rPr>
          <w:rFonts w:ascii="Times New Roman" w:hAnsi="Times New Roman" w:cs="Times New Roman"/>
          <w:b w:val="0"/>
          <w:i w:val="0"/>
          <w:sz w:val="20"/>
          <w:szCs w:val="20"/>
        </w:rPr>
        <w:t xml:space="preserve"> nebo je vlastníkem nemovitosti ve vymezené oblasti obce</w:t>
      </w:r>
      <w:r w:rsidR="00580825">
        <w:rPr>
          <w:rFonts w:ascii="Times New Roman" w:hAnsi="Times New Roman" w:cs="Times New Roman"/>
          <w:b w:val="0"/>
          <w:i w:val="0"/>
          <w:sz w:val="20"/>
          <w:szCs w:val="20"/>
        </w:rPr>
        <w:t xml:space="preserve"> </w:t>
      </w:r>
      <w:r w:rsidR="00580825" w:rsidRPr="00803945">
        <w:rPr>
          <w:rFonts w:ascii="Times New Roman" w:hAnsi="Times New Roman" w:cs="Times New Roman"/>
          <w:b w:val="0"/>
          <w:i w:val="0"/>
          <w:sz w:val="20"/>
          <w:szCs w:val="20"/>
        </w:rPr>
        <w:t>(dále také jako „rezidenti“)</w:t>
      </w:r>
      <w:r w:rsidR="00CC4269">
        <w:rPr>
          <w:rFonts w:ascii="Times New Roman" w:hAnsi="Times New Roman" w:cs="Times New Roman"/>
          <w:b w:val="0"/>
          <w:i w:val="0"/>
          <w:sz w:val="20"/>
          <w:szCs w:val="20"/>
        </w:rPr>
        <w:t>.</w:t>
      </w:r>
    </w:p>
    <w:p w14:paraId="723AA2B2" w14:textId="77777777" w:rsidR="00803945" w:rsidRDefault="00CC4269" w:rsidP="00803945">
      <w:pPr>
        <w:pStyle w:val="Nadpis2"/>
        <w:jc w:val="both"/>
        <w:rPr>
          <w:rFonts w:ascii="Times New Roman" w:hAnsi="Times New Roman" w:cs="Times New Roman"/>
          <w:b w:val="0"/>
          <w:i w:val="0"/>
          <w:sz w:val="20"/>
          <w:szCs w:val="20"/>
        </w:rPr>
      </w:pPr>
      <w:r>
        <w:rPr>
          <w:rFonts w:ascii="Times New Roman" w:hAnsi="Times New Roman" w:cs="Times New Roman"/>
          <w:b w:val="0"/>
          <w:i w:val="0"/>
          <w:sz w:val="20"/>
          <w:szCs w:val="20"/>
        </w:rPr>
        <w:t xml:space="preserve">2) Seznam místních komunikací nebo jejich určených úseků tvoří </w:t>
      </w:r>
      <w:r w:rsidR="00803945" w:rsidRPr="00803945">
        <w:rPr>
          <w:rFonts w:ascii="Times New Roman" w:hAnsi="Times New Roman" w:cs="Times New Roman"/>
          <w:b w:val="0"/>
          <w:i w:val="0"/>
          <w:sz w:val="20"/>
          <w:szCs w:val="20"/>
        </w:rPr>
        <w:t>přílo</w:t>
      </w:r>
      <w:r>
        <w:rPr>
          <w:rFonts w:ascii="Times New Roman" w:hAnsi="Times New Roman" w:cs="Times New Roman"/>
          <w:b w:val="0"/>
          <w:i w:val="0"/>
          <w:sz w:val="20"/>
          <w:szCs w:val="20"/>
        </w:rPr>
        <w:t>hu</w:t>
      </w:r>
      <w:r w:rsidR="00803945" w:rsidRPr="00803945">
        <w:rPr>
          <w:rFonts w:ascii="Times New Roman" w:hAnsi="Times New Roman" w:cs="Times New Roman"/>
          <w:b w:val="0"/>
          <w:i w:val="0"/>
          <w:sz w:val="20"/>
          <w:szCs w:val="20"/>
        </w:rPr>
        <w:t xml:space="preserve"> č. </w:t>
      </w:r>
      <w:r w:rsidR="00580825">
        <w:rPr>
          <w:rFonts w:ascii="Times New Roman" w:hAnsi="Times New Roman" w:cs="Times New Roman"/>
          <w:b w:val="0"/>
          <w:i w:val="0"/>
          <w:sz w:val="20"/>
          <w:szCs w:val="20"/>
        </w:rPr>
        <w:t>1</w:t>
      </w:r>
      <w:r w:rsidR="00803945" w:rsidRPr="00803945">
        <w:rPr>
          <w:rFonts w:ascii="Times New Roman" w:hAnsi="Times New Roman" w:cs="Times New Roman"/>
          <w:b w:val="0"/>
          <w:i w:val="0"/>
          <w:sz w:val="20"/>
          <w:szCs w:val="20"/>
        </w:rPr>
        <w:t xml:space="preserve"> tohoto nařízení</w:t>
      </w:r>
      <w:r>
        <w:rPr>
          <w:rFonts w:ascii="Times New Roman" w:hAnsi="Times New Roman" w:cs="Times New Roman"/>
          <w:b w:val="0"/>
          <w:i w:val="0"/>
          <w:sz w:val="20"/>
          <w:szCs w:val="20"/>
        </w:rPr>
        <w:t xml:space="preserve"> a je jeho nedílnou součástí.</w:t>
      </w:r>
      <w:r w:rsidR="00803945" w:rsidRPr="00803945">
        <w:rPr>
          <w:rFonts w:ascii="Times New Roman" w:hAnsi="Times New Roman" w:cs="Times New Roman"/>
          <w:b w:val="0"/>
          <w:i w:val="0"/>
          <w:sz w:val="20"/>
          <w:szCs w:val="20"/>
        </w:rPr>
        <w:t xml:space="preserve"> </w:t>
      </w:r>
    </w:p>
    <w:p w14:paraId="4E8082AB" w14:textId="77777777" w:rsidR="00803945" w:rsidRDefault="00CC4269" w:rsidP="00803945">
      <w:pPr>
        <w:pStyle w:val="Nadpis2"/>
        <w:jc w:val="both"/>
        <w:rPr>
          <w:rFonts w:ascii="Times New Roman" w:hAnsi="Times New Roman" w:cs="Times New Roman"/>
          <w:b w:val="0"/>
          <w:i w:val="0"/>
          <w:sz w:val="20"/>
          <w:szCs w:val="20"/>
        </w:rPr>
      </w:pPr>
      <w:r>
        <w:rPr>
          <w:rFonts w:ascii="Times New Roman" w:hAnsi="Times New Roman" w:cs="Times New Roman"/>
          <w:b w:val="0"/>
          <w:i w:val="0"/>
          <w:sz w:val="20"/>
          <w:szCs w:val="20"/>
        </w:rPr>
        <w:t>3</w:t>
      </w:r>
      <w:r w:rsidR="00803945" w:rsidRPr="00803945">
        <w:rPr>
          <w:rFonts w:ascii="Times New Roman" w:hAnsi="Times New Roman" w:cs="Times New Roman"/>
          <w:b w:val="0"/>
          <w:i w:val="0"/>
          <w:sz w:val="20"/>
          <w:szCs w:val="20"/>
        </w:rPr>
        <w:t>) Místní komunikace nebo jejich určené úseky</w:t>
      </w:r>
      <w:r>
        <w:rPr>
          <w:rFonts w:ascii="Times New Roman" w:hAnsi="Times New Roman" w:cs="Times New Roman"/>
          <w:b w:val="0"/>
          <w:i w:val="0"/>
          <w:sz w:val="20"/>
          <w:szCs w:val="20"/>
        </w:rPr>
        <w:t>,</w:t>
      </w:r>
      <w:r w:rsidR="00803945" w:rsidRPr="00803945">
        <w:rPr>
          <w:rFonts w:ascii="Times New Roman" w:hAnsi="Times New Roman" w:cs="Times New Roman"/>
          <w:b w:val="0"/>
          <w:i w:val="0"/>
          <w:sz w:val="20"/>
          <w:szCs w:val="20"/>
        </w:rPr>
        <w:t xml:space="preserve"> uvedené v přílo</w:t>
      </w:r>
      <w:r w:rsidR="00580825">
        <w:rPr>
          <w:rFonts w:ascii="Times New Roman" w:hAnsi="Times New Roman" w:cs="Times New Roman"/>
          <w:b w:val="0"/>
          <w:i w:val="0"/>
          <w:sz w:val="20"/>
          <w:szCs w:val="20"/>
        </w:rPr>
        <w:t>ze</w:t>
      </w:r>
      <w:r w:rsidR="00803945" w:rsidRPr="00803945">
        <w:rPr>
          <w:rFonts w:ascii="Times New Roman" w:hAnsi="Times New Roman" w:cs="Times New Roman"/>
          <w:b w:val="0"/>
          <w:i w:val="0"/>
          <w:sz w:val="20"/>
          <w:szCs w:val="20"/>
        </w:rPr>
        <w:t xml:space="preserve"> č. 1 tohoto nařízení lze užít ke stání silničních motorových vozidel výlučně za cenu sjednanou v souladu s cenovými předpisy</w:t>
      </w:r>
      <w:r w:rsidR="005663B0">
        <w:rPr>
          <w:rFonts w:ascii="Times New Roman" w:hAnsi="Times New Roman" w:cs="Times New Roman"/>
          <w:b w:val="0"/>
          <w:i w:val="0"/>
          <w:sz w:val="20"/>
          <w:szCs w:val="20"/>
        </w:rPr>
        <w:t xml:space="preserve"> a v souladu s tímto nařízením</w:t>
      </w:r>
      <w:r w:rsidR="00803945" w:rsidRPr="00803945">
        <w:rPr>
          <w:rFonts w:ascii="Times New Roman" w:hAnsi="Times New Roman" w:cs="Times New Roman"/>
          <w:b w:val="0"/>
          <w:i w:val="0"/>
          <w:sz w:val="20"/>
          <w:szCs w:val="20"/>
        </w:rPr>
        <w:t>, není-li dále uvedeno jinak.</w:t>
      </w:r>
    </w:p>
    <w:p w14:paraId="3321CBA3" w14:textId="77777777" w:rsidR="00803945" w:rsidRDefault="00803945" w:rsidP="00803945"/>
    <w:p w14:paraId="328E0D2C" w14:textId="77777777" w:rsidR="00580825" w:rsidRDefault="00580825" w:rsidP="00803945"/>
    <w:p w14:paraId="0E9C2C7A" w14:textId="77777777" w:rsidR="00580825" w:rsidRDefault="00580825" w:rsidP="00803945"/>
    <w:p w14:paraId="1862EF7B" w14:textId="77777777" w:rsidR="00580825" w:rsidRDefault="00580825" w:rsidP="00803945"/>
    <w:p w14:paraId="268A0D23" w14:textId="77777777" w:rsidR="00803945" w:rsidRDefault="00803945" w:rsidP="00803945"/>
    <w:p w14:paraId="1926CE2F" w14:textId="77777777" w:rsidR="00803945" w:rsidRPr="00580825" w:rsidRDefault="00803945" w:rsidP="00803945">
      <w:pPr>
        <w:jc w:val="center"/>
        <w:rPr>
          <w:b/>
        </w:rPr>
      </w:pPr>
      <w:r w:rsidRPr="00580825">
        <w:rPr>
          <w:b/>
        </w:rPr>
        <w:t>Článek III.</w:t>
      </w:r>
    </w:p>
    <w:p w14:paraId="00C0AC15" w14:textId="77777777" w:rsidR="00580825" w:rsidRPr="00580825" w:rsidRDefault="00580825" w:rsidP="00803945">
      <w:pPr>
        <w:jc w:val="center"/>
        <w:rPr>
          <w:b/>
        </w:rPr>
      </w:pPr>
    </w:p>
    <w:p w14:paraId="7A964E48" w14:textId="77777777" w:rsidR="00803945" w:rsidRPr="00580825" w:rsidRDefault="00803945" w:rsidP="00803945">
      <w:pPr>
        <w:jc w:val="center"/>
        <w:rPr>
          <w:b/>
        </w:rPr>
      </w:pPr>
      <w:r w:rsidRPr="00580825">
        <w:rPr>
          <w:b/>
        </w:rPr>
        <w:t>Způsob placení sjednané ceny</w:t>
      </w:r>
    </w:p>
    <w:p w14:paraId="73462A3F" w14:textId="77777777" w:rsidR="00803945" w:rsidRDefault="00803945" w:rsidP="00803945"/>
    <w:p w14:paraId="65CFB5A2" w14:textId="77777777" w:rsidR="00803945" w:rsidRDefault="00803945" w:rsidP="00803945"/>
    <w:p w14:paraId="6C7806B4" w14:textId="77777777" w:rsidR="00803945" w:rsidRDefault="00803945" w:rsidP="00803945">
      <w:r>
        <w:t xml:space="preserve">1) Sjednaná cena se platí: </w:t>
      </w:r>
    </w:p>
    <w:p w14:paraId="53A61516" w14:textId="77777777" w:rsidR="00580825" w:rsidRDefault="00580825" w:rsidP="00803945"/>
    <w:p w14:paraId="2583C3D6" w14:textId="77777777" w:rsidR="00803945" w:rsidRDefault="00BB2643" w:rsidP="00580825">
      <w:pPr>
        <w:numPr>
          <w:ilvl w:val="0"/>
          <w:numId w:val="4"/>
        </w:numPr>
        <w:jc w:val="both"/>
      </w:pPr>
      <w:r>
        <w:t>V</w:t>
      </w:r>
      <w:r w:rsidR="00803945">
        <w:t xml:space="preserve"> případech uvedených v čl. II. odst. 1 písm. a) tohoto nařízení zakoupení</w:t>
      </w:r>
      <w:r w:rsidR="00CC4269">
        <w:t>m</w:t>
      </w:r>
      <w:r w:rsidR="00803945">
        <w:t xml:space="preserve"> parkovacího lístku u pr</w:t>
      </w:r>
      <w:r>
        <w:t>ovozovatele parkovacího systému, kterým je Podnik místního hospodářství v Hluboké nad Vltavou, příspěvková organizace města. Provozovatel parkovacího systému může na základě příkazní smlouvy pověřit zajištěním provozu parkovacího systému třetí osobu.</w:t>
      </w:r>
      <w:r w:rsidR="00803945">
        <w:t xml:space="preserve"> </w:t>
      </w:r>
    </w:p>
    <w:p w14:paraId="4AFCB039" w14:textId="77777777" w:rsidR="00580825" w:rsidRDefault="00580825" w:rsidP="00580825">
      <w:pPr>
        <w:ind w:left="915"/>
        <w:jc w:val="both"/>
      </w:pPr>
    </w:p>
    <w:p w14:paraId="5B015F7C" w14:textId="77777777" w:rsidR="00580825" w:rsidRDefault="00BB2643" w:rsidP="00CC4269">
      <w:pPr>
        <w:numPr>
          <w:ilvl w:val="0"/>
          <w:numId w:val="4"/>
        </w:numPr>
        <w:jc w:val="both"/>
      </w:pPr>
      <w:r>
        <w:t>V</w:t>
      </w:r>
      <w:r w:rsidR="00803945">
        <w:t xml:space="preserve"> případech uvedených v čl. II. odst. 1 písm. b) tohoto nařízení</w:t>
      </w:r>
      <w:r w:rsidR="00CC4269">
        <w:t xml:space="preserve"> pořízením</w:t>
      </w:r>
      <w:r w:rsidR="00803945">
        <w:t xml:space="preserve"> parkovací karty, kt</w:t>
      </w:r>
      <w:r w:rsidR="00CC4269">
        <w:t xml:space="preserve">erou </w:t>
      </w:r>
      <w:r w:rsidR="00B419B7">
        <w:t xml:space="preserve"> </w:t>
      </w:r>
      <w:r w:rsidR="00803945">
        <w:t>vydává</w:t>
      </w:r>
      <w:r w:rsidR="00B419B7">
        <w:t xml:space="preserve"> bezúplatně</w:t>
      </w:r>
      <w:r w:rsidR="00803945">
        <w:t xml:space="preserve"> </w:t>
      </w:r>
      <w:r w:rsidR="00580825">
        <w:t xml:space="preserve">Podnik místního hospodářství </w:t>
      </w:r>
      <w:r>
        <w:t xml:space="preserve">v </w:t>
      </w:r>
      <w:r w:rsidR="00580825">
        <w:t>Hlubok</w:t>
      </w:r>
      <w:r>
        <w:t>é</w:t>
      </w:r>
      <w:r w:rsidR="00580825">
        <w:t xml:space="preserve"> nad Vltavou</w:t>
      </w:r>
      <w:r w:rsidR="00803945">
        <w:t>, a to poté, co žádající osoba prostřednictvím příslušných dokladů prokáže, že splňuje podmínky vyplývající z článku II odst. 1) písm. b).</w:t>
      </w:r>
      <w:r w:rsidR="00B419B7">
        <w:t xml:space="preserve"> Vymezení přesných pravidel a podmínek pro vydání parkovací karty tvoří přílohu č. 2 tohoto nařízení a je jeho nedílnou součástí.  </w:t>
      </w:r>
      <w:r w:rsidR="00803945">
        <w:t xml:space="preserve"> </w:t>
      </w:r>
    </w:p>
    <w:p w14:paraId="5EB8FDA6" w14:textId="77777777" w:rsidR="00CC4269" w:rsidRDefault="00CC4269" w:rsidP="00CC4269">
      <w:pPr>
        <w:jc w:val="both"/>
      </w:pPr>
    </w:p>
    <w:p w14:paraId="79E7AED4" w14:textId="77777777" w:rsidR="00803945" w:rsidRDefault="00B419B7" w:rsidP="00B419B7">
      <w:pPr>
        <w:jc w:val="both"/>
      </w:pPr>
      <w:r>
        <w:t xml:space="preserve">2) </w:t>
      </w:r>
      <w:r w:rsidR="00803945">
        <w:t>Ceny za stání silničních motorových vozidel jsou stanoveny</w:t>
      </w:r>
      <w:r w:rsidR="00CC4269">
        <w:t xml:space="preserve"> rozhodnutím Rady</w:t>
      </w:r>
      <w:r w:rsidR="00580825">
        <w:t xml:space="preserve"> města</w:t>
      </w:r>
      <w:r w:rsidR="00CC4269">
        <w:t xml:space="preserve"> Hluboká nad Vltavou </w:t>
      </w:r>
      <w:r w:rsidR="00580825">
        <w:t xml:space="preserve">a jsou uvedeny </w:t>
      </w:r>
      <w:r w:rsidR="00803945">
        <w:t>v platném ceníku</w:t>
      </w:r>
      <w:r w:rsidR="00CC4269">
        <w:t xml:space="preserve"> parkovného, </w:t>
      </w:r>
      <w:r>
        <w:t xml:space="preserve">uvedeného </w:t>
      </w:r>
      <w:r w:rsidR="00CC4269">
        <w:t xml:space="preserve">na dodatkových tabulkách příslušného dopravního značení a na webových stránkách města Hluboká nad Vltavou. </w:t>
      </w:r>
      <w:r w:rsidR="00803945">
        <w:t xml:space="preserve"> </w:t>
      </w:r>
    </w:p>
    <w:p w14:paraId="482AFFF0" w14:textId="77777777" w:rsidR="00580825" w:rsidRDefault="00580825" w:rsidP="00580825">
      <w:pPr>
        <w:jc w:val="both"/>
      </w:pPr>
    </w:p>
    <w:p w14:paraId="34A97D05" w14:textId="77777777" w:rsidR="00803945" w:rsidRDefault="00803945" w:rsidP="00803945"/>
    <w:p w14:paraId="652DF2B2" w14:textId="77777777" w:rsidR="00CC4269" w:rsidRDefault="00CC4269" w:rsidP="00803945"/>
    <w:p w14:paraId="2EC47440" w14:textId="77777777" w:rsidR="004A5D74" w:rsidRDefault="004A5D74" w:rsidP="00803945"/>
    <w:p w14:paraId="41AC9012" w14:textId="77777777" w:rsidR="004A5D74" w:rsidRDefault="004A5D74" w:rsidP="00803945"/>
    <w:p w14:paraId="141FCDB2" w14:textId="77777777" w:rsidR="00CC4269" w:rsidRDefault="00CC4269" w:rsidP="00803945"/>
    <w:p w14:paraId="2322E043" w14:textId="77777777" w:rsidR="00CC4269" w:rsidRDefault="00CC4269" w:rsidP="00CC4269">
      <w:pPr>
        <w:jc w:val="center"/>
        <w:rPr>
          <w:b/>
        </w:rPr>
      </w:pPr>
      <w:r w:rsidRPr="00CC4269">
        <w:rPr>
          <w:b/>
        </w:rPr>
        <w:t>Článek IV.</w:t>
      </w:r>
    </w:p>
    <w:p w14:paraId="0C021F78" w14:textId="77777777" w:rsidR="00CC4269" w:rsidRPr="00CC4269" w:rsidRDefault="00CC4269" w:rsidP="00CC4269">
      <w:pPr>
        <w:jc w:val="center"/>
        <w:rPr>
          <w:b/>
        </w:rPr>
      </w:pPr>
    </w:p>
    <w:p w14:paraId="487DE9C1" w14:textId="77777777" w:rsidR="00CC4269" w:rsidRPr="00CC4269" w:rsidRDefault="00CC4269" w:rsidP="00CC4269">
      <w:pPr>
        <w:jc w:val="center"/>
        <w:rPr>
          <w:b/>
        </w:rPr>
      </w:pPr>
      <w:r w:rsidRPr="00CC4269">
        <w:rPr>
          <w:b/>
        </w:rPr>
        <w:t>Způsob prokazování zaplacení sjednané ceny</w:t>
      </w:r>
    </w:p>
    <w:p w14:paraId="217D5C91" w14:textId="77777777" w:rsidR="00CC4269" w:rsidRDefault="00CC4269" w:rsidP="00803945"/>
    <w:p w14:paraId="6154FD24" w14:textId="77777777" w:rsidR="00341CC2" w:rsidRDefault="00341CC2" w:rsidP="00CC4269">
      <w:pPr>
        <w:jc w:val="both"/>
      </w:pPr>
      <w:r>
        <w:t xml:space="preserve">1) </w:t>
      </w:r>
      <w:r w:rsidR="00CC4269">
        <w:t xml:space="preserve">Zaplacení sjednané ceny se prokazuje umístěním platného parkovacího lístku nebo parkovací karty po celou dobu stání silničního motorového vozidla na viditelném místě za předním sklem vozidla tak, aby byly veškeré údaje uvedené na tomto dokladu čitelné z vnějšku vozidla. Platný parkovací lístek nebo parkovací karta nesmí být ani částečně zakryté tónováním skla, nálepkami nebo jinými předměty. </w:t>
      </w:r>
    </w:p>
    <w:p w14:paraId="14803F73" w14:textId="77777777" w:rsidR="00341CC2" w:rsidRDefault="00341CC2" w:rsidP="00CC4269">
      <w:pPr>
        <w:jc w:val="both"/>
      </w:pPr>
    </w:p>
    <w:p w14:paraId="170ECB70" w14:textId="77777777" w:rsidR="00CC4269" w:rsidRDefault="00574153" w:rsidP="00CC4269">
      <w:pPr>
        <w:jc w:val="both"/>
      </w:pPr>
      <w:r>
        <w:t xml:space="preserve">2) </w:t>
      </w:r>
      <w:r w:rsidR="00CC4269">
        <w:t>Řidič mopedu, motocyklu, motorové tříkolky</w:t>
      </w:r>
      <w:r w:rsidR="00341CC2">
        <w:t>, motorové čtyřkolky</w:t>
      </w:r>
      <w:r w:rsidR="00CC4269">
        <w:t xml:space="preserve"> uschová parkovací lístek nebo parkovací kartu u sebe a na požádání se jí prokáže. </w:t>
      </w:r>
    </w:p>
    <w:p w14:paraId="2D9F450E" w14:textId="77777777" w:rsidR="00CC4269" w:rsidRDefault="00CC4269" w:rsidP="00CC4269">
      <w:pPr>
        <w:jc w:val="both"/>
      </w:pPr>
    </w:p>
    <w:p w14:paraId="5228FADC" w14:textId="77777777" w:rsidR="00341CC2" w:rsidRDefault="00341CC2" w:rsidP="00341CC2">
      <w:pPr>
        <w:jc w:val="center"/>
        <w:rPr>
          <w:b/>
        </w:rPr>
      </w:pPr>
    </w:p>
    <w:p w14:paraId="092C9C6C" w14:textId="77777777" w:rsidR="00341CC2" w:rsidRDefault="00341CC2" w:rsidP="00341CC2">
      <w:pPr>
        <w:jc w:val="center"/>
        <w:rPr>
          <w:b/>
        </w:rPr>
      </w:pPr>
    </w:p>
    <w:p w14:paraId="0F798E30" w14:textId="77777777" w:rsidR="004A5D74" w:rsidRDefault="004A5D74" w:rsidP="00341CC2">
      <w:pPr>
        <w:jc w:val="center"/>
        <w:rPr>
          <w:b/>
        </w:rPr>
      </w:pPr>
    </w:p>
    <w:p w14:paraId="45508EB2" w14:textId="77777777" w:rsidR="004A5D74" w:rsidRDefault="004A5D74" w:rsidP="00341CC2">
      <w:pPr>
        <w:jc w:val="center"/>
        <w:rPr>
          <w:b/>
        </w:rPr>
      </w:pPr>
    </w:p>
    <w:p w14:paraId="3E7F128A" w14:textId="77777777" w:rsidR="00341CC2" w:rsidRDefault="00341CC2" w:rsidP="00341CC2">
      <w:pPr>
        <w:jc w:val="center"/>
        <w:rPr>
          <w:b/>
        </w:rPr>
      </w:pPr>
    </w:p>
    <w:p w14:paraId="2BF703BD" w14:textId="77777777" w:rsidR="00341CC2" w:rsidRPr="00341CC2" w:rsidRDefault="00341CC2" w:rsidP="00341CC2">
      <w:pPr>
        <w:jc w:val="center"/>
        <w:rPr>
          <w:b/>
        </w:rPr>
      </w:pPr>
      <w:r w:rsidRPr="00341CC2">
        <w:rPr>
          <w:b/>
        </w:rPr>
        <w:t>Článek V.</w:t>
      </w:r>
    </w:p>
    <w:p w14:paraId="3E5727B4" w14:textId="77777777" w:rsidR="00341CC2" w:rsidRPr="00341CC2" w:rsidRDefault="00341CC2" w:rsidP="00341CC2">
      <w:pPr>
        <w:jc w:val="center"/>
        <w:rPr>
          <w:b/>
        </w:rPr>
      </w:pPr>
    </w:p>
    <w:p w14:paraId="309AE727" w14:textId="77777777" w:rsidR="00341CC2" w:rsidRPr="00341CC2" w:rsidRDefault="00341CC2" w:rsidP="00341CC2">
      <w:pPr>
        <w:jc w:val="center"/>
        <w:rPr>
          <w:b/>
        </w:rPr>
      </w:pPr>
      <w:r w:rsidRPr="00341CC2">
        <w:rPr>
          <w:b/>
        </w:rPr>
        <w:t>Kontrola a sankce</w:t>
      </w:r>
    </w:p>
    <w:p w14:paraId="41A296F0" w14:textId="77777777" w:rsidR="00341CC2" w:rsidRDefault="00341CC2" w:rsidP="00CC4269">
      <w:pPr>
        <w:jc w:val="both"/>
      </w:pPr>
    </w:p>
    <w:p w14:paraId="158551E0" w14:textId="77777777" w:rsidR="00341CC2" w:rsidRDefault="00341CC2" w:rsidP="00CC4269">
      <w:pPr>
        <w:jc w:val="both"/>
      </w:pPr>
      <w:r>
        <w:t xml:space="preserve">1) </w:t>
      </w:r>
      <w:r w:rsidR="00574153">
        <w:t xml:space="preserve"> </w:t>
      </w:r>
      <w:r>
        <w:t xml:space="preserve">Porušení tohoto nařízení obce lze postihovat podle zvláštních právních předpisů. </w:t>
      </w:r>
    </w:p>
    <w:p w14:paraId="36A2CC4D" w14:textId="77777777" w:rsidR="00341CC2" w:rsidRDefault="00341CC2" w:rsidP="00CC4269">
      <w:pPr>
        <w:jc w:val="both"/>
      </w:pPr>
    </w:p>
    <w:p w14:paraId="1E847C38" w14:textId="77777777" w:rsidR="00341CC2" w:rsidRDefault="00574153" w:rsidP="00CC4269">
      <w:pPr>
        <w:jc w:val="both"/>
      </w:pPr>
      <w:r>
        <w:t xml:space="preserve">2) </w:t>
      </w:r>
      <w:r w:rsidR="00341CC2">
        <w:t>Nad dodržováním povinností řidičů při stání silničních motorových vozidel na</w:t>
      </w:r>
      <w:r w:rsidR="00B419B7">
        <w:t xml:space="preserve"> vyhrazených místních komunikacích či jejich vymezených úsecích </w:t>
      </w:r>
      <w:r w:rsidR="00341CC2">
        <w:t>provádí kontrolu provozovatel parkovacího systému a Městská policie Hluboká nad Vltavou.</w:t>
      </w:r>
    </w:p>
    <w:p w14:paraId="5B9E2671" w14:textId="77777777" w:rsidR="00341CC2" w:rsidRDefault="00341CC2" w:rsidP="00CC4269">
      <w:pPr>
        <w:jc w:val="both"/>
      </w:pPr>
    </w:p>
    <w:p w14:paraId="5D359C6F" w14:textId="77777777" w:rsidR="005A00E5" w:rsidRDefault="005A00E5" w:rsidP="00574153">
      <w:pPr>
        <w:pStyle w:val="Zkladntext"/>
        <w:tabs>
          <w:tab w:val="left" w:pos="540"/>
        </w:tabs>
        <w:spacing w:before="120"/>
        <w:rPr>
          <w:sz w:val="20"/>
          <w:szCs w:val="20"/>
        </w:rPr>
      </w:pPr>
    </w:p>
    <w:p w14:paraId="6CBF30ED" w14:textId="77777777" w:rsidR="004A5D74" w:rsidRDefault="004A5D74" w:rsidP="00574153">
      <w:pPr>
        <w:pStyle w:val="Zkladntext"/>
        <w:tabs>
          <w:tab w:val="left" w:pos="540"/>
        </w:tabs>
        <w:spacing w:before="120"/>
        <w:rPr>
          <w:sz w:val="20"/>
          <w:szCs w:val="20"/>
        </w:rPr>
      </w:pPr>
    </w:p>
    <w:p w14:paraId="7DC4F5CC" w14:textId="77777777" w:rsidR="004A5D74" w:rsidRPr="005A00E5" w:rsidRDefault="004A5D74" w:rsidP="00574153">
      <w:pPr>
        <w:pStyle w:val="Zkladntext"/>
        <w:tabs>
          <w:tab w:val="left" w:pos="540"/>
        </w:tabs>
        <w:spacing w:before="120"/>
        <w:rPr>
          <w:sz w:val="20"/>
          <w:szCs w:val="20"/>
        </w:rPr>
      </w:pPr>
    </w:p>
    <w:p w14:paraId="08167D23" w14:textId="77777777" w:rsidR="005A00E5" w:rsidRPr="005A00E5" w:rsidRDefault="005A00E5" w:rsidP="005A00E5">
      <w:pPr>
        <w:jc w:val="center"/>
        <w:rPr>
          <w:b/>
          <w:bCs/>
        </w:rPr>
      </w:pPr>
    </w:p>
    <w:p w14:paraId="61CB5C17" w14:textId="77777777" w:rsidR="005A00E5" w:rsidRDefault="005A00E5" w:rsidP="005A00E5">
      <w:pPr>
        <w:jc w:val="center"/>
        <w:rPr>
          <w:b/>
          <w:bCs/>
        </w:rPr>
      </w:pPr>
      <w:r w:rsidRPr="005A00E5">
        <w:rPr>
          <w:b/>
          <w:bCs/>
        </w:rPr>
        <w:t>Čl</w:t>
      </w:r>
      <w:r w:rsidR="00574153">
        <w:rPr>
          <w:b/>
          <w:bCs/>
        </w:rPr>
        <w:t>ánek VI</w:t>
      </w:r>
      <w:r w:rsidRPr="005A00E5">
        <w:rPr>
          <w:b/>
          <w:bCs/>
        </w:rPr>
        <w:t xml:space="preserve">. </w:t>
      </w:r>
    </w:p>
    <w:p w14:paraId="5198B6EC" w14:textId="77777777" w:rsidR="004A5D74" w:rsidRPr="005A00E5" w:rsidRDefault="004A5D74" w:rsidP="005A00E5">
      <w:pPr>
        <w:jc w:val="center"/>
      </w:pPr>
    </w:p>
    <w:p w14:paraId="6AAE4A08" w14:textId="77777777" w:rsidR="005A00E5" w:rsidRDefault="005A00E5" w:rsidP="005A00E5">
      <w:pPr>
        <w:jc w:val="center"/>
        <w:rPr>
          <w:b/>
          <w:bCs/>
        </w:rPr>
      </w:pPr>
      <w:r w:rsidRPr="005A00E5">
        <w:rPr>
          <w:b/>
          <w:bCs/>
        </w:rPr>
        <w:t>Závěrečn</w:t>
      </w:r>
      <w:r w:rsidR="00574153">
        <w:rPr>
          <w:b/>
          <w:bCs/>
        </w:rPr>
        <w:t>á a</w:t>
      </w:r>
      <w:r w:rsidR="004A5D74">
        <w:rPr>
          <w:b/>
          <w:bCs/>
        </w:rPr>
        <w:t xml:space="preserve"> zrušovací</w:t>
      </w:r>
      <w:r w:rsidR="00574153">
        <w:rPr>
          <w:b/>
          <w:bCs/>
        </w:rPr>
        <w:t xml:space="preserve"> </w:t>
      </w:r>
      <w:r w:rsidRPr="005A00E5">
        <w:rPr>
          <w:b/>
          <w:bCs/>
        </w:rPr>
        <w:t>ustanovení</w:t>
      </w:r>
    </w:p>
    <w:p w14:paraId="3B5B0DFE" w14:textId="77777777" w:rsidR="004A5D74" w:rsidRPr="005A00E5" w:rsidRDefault="004A5D74" w:rsidP="005A00E5">
      <w:pPr>
        <w:jc w:val="center"/>
      </w:pPr>
    </w:p>
    <w:p w14:paraId="2F349122" w14:textId="77777777" w:rsidR="005A00E5" w:rsidRPr="005A00E5" w:rsidRDefault="005A00E5" w:rsidP="005A00E5">
      <w:pPr>
        <w:jc w:val="center"/>
      </w:pPr>
      <w:r w:rsidRPr="005A00E5">
        <w:rPr>
          <w:b/>
          <w:bCs/>
        </w:rPr>
        <w:t> </w:t>
      </w:r>
    </w:p>
    <w:p w14:paraId="0EB08040" w14:textId="77777777" w:rsidR="00574153" w:rsidRDefault="004A5D74" w:rsidP="004A5D74">
      <w:pPr>
        <w:jc w:val="both"/>
      </w:pPr>
      <w:r>
        <w:t xml:space="preserve">1) </w:t>
      </w:r>
      <w:r w:rsidR="00574153">
        <w:t>Toto nařízení se nevztahuje na rozhodování o povolení zvláštního užívání místní komunikace ke zřízení vyhrazeného parkování podle zvláštních předpisů</w:t>
      </w:r>
      <w:r>
        <w:t>.</w:t>
      </w:r>
    </w:p>
    <w:p w14:paraId="2434C1E3" w14:textId="77777777" w:rsidR="004A5D74" w:rsidRDefault="004A5D74" w:rsidP="004A5D74">
      <w:pPr>
        <w:jc w:val="both"/>
      </w:pPr>
      <w:r>
        <w:t xml:space="preserve">    </w:t>
      </w:r>
    </w:p>
    <w:p w14:paraId="16FEE281" w14:textId="77777777" w:rsidR="004A5D74" w:rsidRDefault="004A5D74" w:rsidP="004A5D74">
      <w:pPr>
        <w:jc w:val="both"/>
      </w:pPr>
      <w:r>
        <w:t>2) Tímto nařízením se zrušuje nařízení č. 1/2006 o stání silničních motorových vozidel na vymezených komunikacích ve městě Hluboká nad Vltavou</w:t>
      </w:r>
      <w:r w:rsidR="00A07BBD">
        <w:t xml:space="preserve"> </w:t>
      </w:r>
      <w:r>
        <w:t xml:space="preserve">ze dne 17.4.2006. </w:t>
      </w:r>
    </w:p>
    <w:p w14:paraId="4B443BD0" w14:textId="77777777" w:rsidR="00574153" w:rsidRDefault="00574153" w:rsidP="005A00E5"/>
    <w:p w14:paraId="13B7894F" w14:textId="77777777" w:rsidR="00574153" w:rsidRDefault="00574153" w:rsidP="005A00E5"/>
    <w:p w14:paraId="031B6103" w14:textId="77777777" w:rsidR="005A00E5" w:rsidRPr="005A00E5" w:rsidRDefault="005A00E5" w:rsidP="005A00E5">
      <w:r w:rsidRPr="005A00E5">
        <w:t xml:space="preserve">Toto nařízení  nabývá účinnosti  dnem </w:t>
      </w:r>
      <w:r w:rsidR="003C3B96">
        <w:t>1.7</w:t>
      </w:r>
      <w:r w:rsidR="00BB2643">
        <w:t>.2026.</w:t>
      </w:r>
    </w:p>
    <w:p w14:paraId="4C65643D" w14:textId="77777777" w:rsidR="005A00E5" w:rsidRPr="005A00E5" w:rsidRDefault="005A00E5" w:rsidP="005A00E5"/>
    <w:p w14:paraId="68C3622F" w14:textId="77777777" w:rsidR="005A00E5" w:rsidRPr="005A00E5" w:rsidRDefault="005A00E5" w:rsidP="005A00E5"/>
    <w:p w14:paraId="2A9A96BE" w14:textId="77777777" w:rsidR="00506BB9" w:rsidRPr="005A00E5" w:rsidRDefault="00506BB9" w:rsidP="00506BB9">
      <w:pPr>
        <w:pStyle w:val="Zkladntext"/>
        <w:ind w:firstLine="601"/>
        <w:rPr>
          <w:sz w:val="20"/>
          <w:szCs w:val="20"/>
        </w:rPr>
      </w:pPr>
    </w:p>
    <w:p w14:paraId="0795BF8F" w14:textId="77777777" w:rsidR="00506BB9" w:rsidRPr="005A00E5" w:rsidRDefault="00506BB9" w:rsidP="00506BB9">
      <w:pPr>
        <w:pStyle w:val="Zkladntext"/>
        <w:ind w:firstLine="601"/>
        <w:rPr>
          <w:sz w:val="20"/>
          <w:szCs w:val="20"/>
        </w:rPr>
      </w:pPr>
    </w:p>
    <w:p w14:paraId="16E27DD6" w14:textId="77777777" w:rsidR="001E4272" w:rsidRPr="005A00E5" w:rsidRDefault="001E4272" w:rsidP="001E4272">
      <w:pPr>
        <w:ind w:left="1416" w:firstLine="708"/>
        <w:jc w:val="right"/>
      </w:pPr>
    </w:p>
    <w:p w14:paraId="0A0226A7" w14:textId="77777777" w:rsidR="00726312" w:rsidRPr="005A00E5" w:rsidRDefault="001E4272" w:rsidP="005A00E5">
      <w:pPr>
        <w:ind w:left="1416" w:firstLine="708"/>
        <w:jc w:val="right"/>
        <w:rPr>
          <w:sz w:val="24"/>
          <w:szCs w:val="24"/>
        </w:rPr>
      </w:pPr>
      <w:r>
        <w:rPr>
          <w:sz w:val="24"/>
          <w:szCs w:val="24"/>
        </w:rPr>
        <w:t xml:space="preserve">                     </w:t>
      </w:r>
    </w:p>
    <w:p w14:paraId="0F919915" w14:textId="77777777" w:rsidR="00726312" w:rsidRDefault="00726312" w:rsidP="00726312"/>
    <w:p w14:paraId="5FAA67E2" w14:textId="77777777" w:rsidR="00726312" w:rsidRDefault="00726312" w:rsidP="00726312">
      <w:r>
        <w:tab/>
        <w:t>.....................................</w:t>
      </w:r>
      <w:r>
        <w:tab/>
      </w:r>
      <w:r>
        <w:tab/>
      </w:r>
      <w:r>
        <w:tab/>
      </w:r>
      <w:r>
        <w:tab/>
      </w:r>
      <w:r>
        <w:tab/>
      </w:r>
      <w:r>
        <w:tab/>
        <w:t>.......................................</w:t>
      </w:r>
    </w:p>
    <w:p w14:paraId="27603E37" w14:textId="77777777" w:rsidR="00726312" w:rsidRDefault="00726312" w:rsidP="00726312"/>
    <w:p w14:paraId="323F9A26" w14:textId="77777777" w:rsidR="00726312" w:rsidRDefault="00726312" w:rsidP="00726312">
      <w:r>
        <w:tab/>
        <w:t>Ing. Pavel  D l o u h ý</w:t>
      </w:r>
      <w:r>
        <w:tab/>
      </w:r>
      <w:r>
        <w:tab/>
      </w:r>
      <w:r>
        <w:tab/>
      </w:r>
      <w:r>
        <w:tab/>
        <w:t xml:space="preserve">       </w:t>
      </w:r>
      <w:r>
        <w:tab/>
      </w:r>
      <w:r>
        <w:tab/>
      </w:r>
      <w:r w:rsidR="005243D9">
        <w:t xml:space="preserve">    </w:t>
      </w:r>
      <w:r>
        <w:t>Ing. Tomáš   J i r s a</w:t>
      </w:r>
    </w:p>
    <w:p w14:paraId="4D09794C" w14:textId="77777777" w:rsidR="00726312" w:rsidRDefault="005243D9" w:rsidP="00726312">
      <w:r>
        <w:tab/>
        <w:t xml:space="preserve"> </w:t>
      </w:r>
      <w:r w:rsidR="00726312">
        <w:t>místostarosta města</w:t>
      </w:r>
      <w:r w:rsidR="00726312">
        <w:tab/>
      </w:r>
      <w:r w:rsidR="00726312">
        <w:tab/>
      </w:r>
      <w:r w:rsidR="00726312">
        <w:tab/>
      </w:r>
      <w:r w:rsidR="00726312">
        <w:tab/>
      </w:r>
      <w:r w:rsidR="00726312">
        <w:tab/>
        <w:t xml:space="preserve">    </w:t>
      </w:r>
      <w:r w:rsidR="00726312">
        <w:tab/>
        <w:t xml:space="preserve">   </w:t>
      </w:r>
      <w:r>
        <w:t xml:space="preserve">    </w:t>
      </w:r>
      <w:r w:rsidR="00726312">
        <w:t>starosta města</w:t>
      </w:r>
    </w:p>
    <w:p w14:paraId="7F7F3C1C" w14:textId="77777777" w:rsidR="00726312" w:rsidRDefault="00726312" w:rsidP="00726312"/>
    <w:p w14:paraId="4F3206C4" w14:textId="77777777" w:rsidR="00EB3B6B" w:rsidRDefault="00EB3B6B" w:rsidP="00726312"/>
    <w:p w14:paraId="4D3A6C23" w14:textId="77777777" w:rsidR="001E4272" w:rsidRDefault="001E4272" w:rsidP="00726312"/>
    <w:p w14:paraId="555359DF" w14:textId="77777777" w:rsidR="00726312" w:rsidRDefault="00726312" w:rsidP="00726312"/>
    <w:p w14:paraId="79ABB413" w14:textId="77777777" w:rsidR="00CC19F3" w:rsidRDefault="00CC19F3" w:rsidP="00726312"/>
    <w:p w14:paraId="4B28249A" w14:textId="77777777" w:rsidR="00CC19F3" w:rsidRDefault="00CC19F3" w:rsidP="00726312"/>
    <w:p w14:paraId="5E1110C5" w14:textId="77777777" w:rsidR="00CC19F3" w:rsidRDefault="00CC19F3" w:rsidP="00726312"/>
    <w:p w14:paraId="4FBD33D3" w14:textId="77777777" w:rsidR="00CC19F3" w:rsidRDefault="00CC19F3" w:rsidP="00726312"/>
    <w:p w14:paraId="287A12D3" w14:textId="77777777" w:rsidR="00CC19F3" w:rsidRDefault="00CC19F3" w:rsidP="00726312"/>
    <w:p w14:paraId="6E30F514" w14:textId="77777777" w:rsidR="00CC19F3" w:rsidRDefault="00CC19F3" w:rsidP="00726312"/>
    <w:p w14:paraId="6736E498" w14:textId="77777777" w:rsidR="00CC19F3" w:rsidRDefault="00CC19F3" w:rsidP="00726312"/>
    <w:p w14:paraId="3FEC7D73" w14:textId="77777777" w:rsidR="00CC19F3" w:rsidRDefault="00CC19F3" w:rsidP="00726312"/>
    <w:p w14:paraId="6E9583A2" w14:textId="77777777" w:rsidR="00CC19F3" w:rsidRDefault="00CC19F3" w:rsidP="00726312"/>
    <w:p w14:paraId="78E7DC67" w14:textId="77777777" w:rsidR="00CC19F3" w:rsidRDefault="00CC19F3" w:rsidP="00726312"/>
    <w:p w14:paraId="71FF53AD" w14:textId="77777777" w:rsidR="00CC19F3" w:rsidRDefault="00CC19F3" w:rsidP="00726312"/>
    <w:p w14:paraId="6B3A0237" w14:textId="77777777" w:rsidR="00CC19F3" w:rsidRDefault="00CC19F3" w:rsidP="00726312"/>
    <w:p w14:paraId="2B73E740" w14:textId="77777777" w:rsidR="00CC19F3" w:rsidRDefault="00CC19F3" w:rsidP="00726312"/>
    <w:p w14:paraId="187B520D" w14:textId="77777777" w:rsidR="00CC19F3" w:rsidRDefault="00CC19F3" w:rsidP="00726312"/>
    <w:p w14:paraId="4E07815B" w14:textId="77777777" w:rsidR="00CC19F3" w:rsidRDefault="00CC19F3" w:rsidP="00726312"/>
    <w:p w14:paraId="10FA6896" w14:textId="77777777" w:rsidR="00CC19F3" w:rsidRDefault="00CC19F3" w:rsidP="00726312"/>
    <w:p w14:paraId="718B04E0" w14:textId="77777777" w:rsidR="00CC19F3" w:rsidRDefault="00CC19F3" w:rsidP="00726312"/>
    <w:p w14:paraId="7D470307" w14:textId="77777777" w:rsidR="00CC19F3" w:rsidRDefault="00CC19F3" w:rsidP="00726312"/>
    <w:p w14:paraId="284C14E9" w14:textId="77777777" w:rsidR="00CC19F3" w:rsidRDefault="00CC19F3" w:rsidP="00726312"/>
    <w:p w14:paraId="09CB01BE" w14:textId="77777777" w:rsidR="00CC19F3" w:rsidRDefault="00CC19F3" w:rsidP="00726312"/>
    <w:p w14:paraId="4C0E9A5C" w14:textId="77777777" w:rsidR="00CC19F3" w:rsidRDefault="00CC19F3" w:rsidP="00726312"/>
    <w:p w14:paraId="67448812" w14:textId="77777777" w:rsidR="00CC19F3" w:rsidRDefault="00CC19F3" w:rsidP="00726312"/>
    <w:p w14:paraId="4B2513C6" w14:textId="77777777" w:rsidR="00CC19F3" w:rsidRDefault="00CC19F3" w:rsidP="00726312"/>
    <w:p w14:paraId="687468B8" w14:textId="77777777" w:rsidR="00CC19F3" w:rsidRDefault="00CC19F3" w:rsidP="00726312"/>
    <w:p w14:paraId="54E25A39" w14:textId="77777777" w:rsidR="00CC19F3" w:rsidRDefault="00CC19F3" w:rsidP="00726312"/>
    <w:p w14:paraId="0AAC0E75" w14:textId="77777777" w:rsidR="00CC19F3" w:rsidRDefault="00CC19F3" w:rsidP="00726312"/>
    <w:p w14:paraId="05B35881" w14:textId="77777777" w:rsidR="00CC19F3" w:rsidRDefault="00CC19F3" w:rsidP="00726312"/>
    <w:p w14:paraId="4C56F09B" w14:textId="77777777" w:rsidR="00CC19F3" w:rsidRDefault="00CC19F3" w:rsidP="00726312"/>
    <w:p w14:paraId="3E593670" w14:textId="77777777" w:rsidR="00CC19F3" w:rsidRDefault="00CC19F3" w:rsidP="00726312"/>
    <w:p w14:paraId="7F8A2F24" w14:textId="77777777" w:rsidR="00CC19F3" w:rsidRDefault="00CC19F3" w:rsidP="00726312"/>
    <w:p w14:paraId="733F6AB7" w14:textId="77777777" w:rsidR="00CC19F3" w:rsidRDefault="00CC19F3" w:rsidP="00726312"/>
    <w:p w14:paraId="62EDEB62" w14:textId="77777777" w:rsidR="00CC19F3" w:rsidRDefault="00CC19F3" w:rsidP="00726312"/>
    <w:p w14:paraId="5C6C0703" w14:textId="77777777" w:rsidR="00CC19F3" w:rsidRDefault="00CC19F3" w:rsidP="00726312"/>
    <w:p w14:paraId="3755D3F5" w14:textId="77777777" w:rsidR="00DE0CBC" w:rsidRDefault="00DE0CBC" w:rsidP="00726312"/>
    <w:p w14:paraId="72B13DFC" w14:textId="77777777" w:rsidR="00DE0CBC" w:rsidRDefault="00DE0CBC" w:rsidP="00DE0CBC">
      <w:pPr>
        <w:jc w:val="center"/>
        <w:rPr>
          <w:b/>
          <w:u w:val="single"/>
        </w:rPr>
      </w:pPr>
      <w:r w:rsidRPr="00DE0CBC">
        <w:rPr>
          <w:b/>
          <w:u w:val="single"/>
        </w:rPr>
        <w:t>Příloha č. 1 k Nařízení Města Hluboká nad Vltavou č. 1/2026</w:t>
      </w:r>
    </w:p>
    <w:p w14:paraId="14A3E08A" w14:textId="77777777" w:rsidR="00E86A54" w:rsidRPr="00DE0CBC" w:rsidRDefault="00E86A54" w:rsidP="00DE0CBC">
      <w:pPr>
        <w:jc w:val="center"/>
        <w:rPr>
          <w:b/>
          <w:u w:val="single"/>
        </w:rPr>
      </w:pPr>
    </w:p>
    <w:p w14:paraId="6DE9C880" w14:textId="77777777" w:rsidR="00DE0CBC" w:rsidRDefault="00DE0CBC" w:rsidP="00726312"/>
    <w:p w14:paraId="3CBDC372" w14:textId="77777777" w:rsidR="00DE0CBC" w:rsidRDefault="00DE0CBC" w:rsidP="00726312"/>
    <w:p w14:paraId="56FFCA73" w14:textId="77777777" w:rsidR="00DE0CBC" w:rsidRPr="00E86A54" w:rsidRDefault="00DE0CBC" w:rsidP="00DE0CBC">
      <w:pPr>
        <w:pStyle w:val="zkladntextimp"/>
        <w:tabs>
          <w:tab w:val="left" w:pos="360"/>
          <w:tab w:val="left" w:pos="720"/>
          <w:tab w:val="left" w:pos="1080"/>
        </w:tabs>
        <w:spacing w:before="0" w:after="0"/>
        <w:ind w:left="360" w:hanging="360"/>
        <w:jc w:val="both"/>
        <w:rPr>
          <w:b/>
          <w:sz w:val="22"/>
          <w:szCs w:val="22"/>
        </w:rPr>
      </w:pPr>
      <w:r w:rsidRPr="00E86A54">
        <w:rPr>
          <w:b/>
          <w:sz w:val="22"/>
          <w:szCs w:val="22"/>
        </w:rPr>
        <w:t>Oblastmi města, které se vymezují pro účely uvedené v čl. 2 odst. 1 písm. a) tohoto nařízení (dále jen „</w:t>
      </w:r>
      <w:r w:rsidRPr="00E86A54">
        <w:rPr>
          <w:b/>
          <w:sz w:val="22"/>
          <w:szCs w:val="22"/>
          <w:u w:val="single"/>
        </w:rPr>
        <w:t>placená parkoviště</w:t>
      </w:r>
      <w:r w:rsidRPr="00E86A54">
        <w:rPr>
          <w:b/>
          <w:sz w:val="22"/>
          <w:szCs w:val="22"/>
        </w:rPr>
        <w:t>“), jsou t</w:t>
      </w:r>
      <w:r w:rsidR="00CC19F3" w:rsidRPr="00E86A54">
        <w:rPr>
          <w:b/>
          <w:sz w:val="22"/>
          <w:szCs w:val="22"/>
        </w:rPr>
        <w:t>a</w:t>
      </w:r>
      <w:r w:rsidRPr="00E86A54">
        <w:rPr>
          <w:b/>
          <w:sz w:val="22"/>
          <w:szCs w:val="22"/>
        </w:rPr>
        <w:t xml:space="preserve">to </w:t>
      </w:r>
      <w:r w:rsidR="00CC19F3" w:rsidRPr="00E86A54">
        <w:rPr>
          <w:b/>
          <w:sz w:val="22"/>
          <w:szCs w:val="22"/>
        </w:rPr>
        <w:t>níže uvedená místa</w:t>
      </w:r>
      <w:r w:rsidRPr="00E86A54">
        <w:rPr>
          <w:b/>
          <w:sz w:val="22"/>
          <w:szCs w:val="22"/>
        </w:rPr>
        <w:t>:</w:t>
      </w:r>
    </w:p>
    <w:p w14:paraId="2E06760B" w14:textId="77777777" w:rsidR="00E86A54" w:rsidRDefault="00E86A54" w:rsidP="00DE0CBC">
      <w:pPr>
        <w:pStyle w:val="zkladntextimp"/>
        <w:tabs>
          <w:tab w:val="left" w:pos="360"/>
          <w:tab w:val="left" w:pos="720"/>
          <w:tab w:val="left" w:pos="1080"/>
        </w:tabs>
        <w:spacing w:before="0" w:after="0"/>
        <w:ind w:left="360" w:hanging="360"/>
        <w:jc w:val="both"/>
        <w:rPr>
          <w:sz w:val="22"/>
          <w:szCs w:val="22"/>
        </w:rPr>
      </w:pPr>
    </w:p>
    <w:p w14:paraId="48EB5CC9" w14:textId="77777777" w:rsidR="00E86A54" w:rsidRPr="00DE0CBC" w:rsidRDefault="00E86A54" w:rsidP="00DE0CBC">
      <w:pPr>
        <w:pStyle w:val="zkladntextimp"/>
        <w:tabs>
          <w:tab w:val="left" w:pos="360"/>
          <w:tab w:val="left" w:pos="720"/>
          <w:tab w:val="left" w:pos="1080"/>
        </w:tabs>
        <w:spacing w:before="0" w:after="0"/>
        <w:ind w:left="360" w:hanging="360"/>
        <w:jc w:val="both"/>
        <w:rPr>
          <w:sz w:val="22"/>
          <w:szCs w:val="22"/>
        </w:rPr>
      </w:pPr>
    </w:p>
    <w:p w14:paraId="08536E3A" w14:textId="77777777" w:rsidR="00DE0CBC" w:rsidRPr="00DE0CBC" w:rsidRDefault="00DE0CBC" w:rsidP="00DE0CBC">
      <w:pPr>
        <w:pStyle w:val="zkladntextimp"/>
        <w:tabs>
          <w:tab w:val="left" w:pos="360"/>
          <w:tab w:val="left" w:pos="720"/>
          <w:tab w:val="left" w:pos="1080"/>
        </w:tabs>
        <w:spacing w:before="113" w:after="0"/>
        <w:jc w:val="both"/>
      </w:pPr>
      <w:r w:rsidRPr="00DE0CBC">
        <w:rPr>
          <w:rFonts w:eastAsia="Arial"/>
          <w:sz w:val="22"/>
          <w:szCs w:val="22"/>
        </w:rPr>
        <w:tab/>
      </w:r>
      <w:r w:rsidRPr="00DE0CBC">
        <w:rPr>
          <w:sz w:val="22"/>
          <w:szCs w:val="22"/>
          <w:u w:val="single"/>
        </w:rPr>
        <w:t>a)</w:t>
      </w:r>
      <w:r w:rsidRPr="00DE0CBC">
        <w:rPr>
          <w:sz w:val="22"/>
          <w:szCs w:val="22"/>
          <w:u w:val="single"/>
        </w:rPr>
        <w:tab/>
      </w:r>
      <w:r>
        <w:rPr>
          <w:sz w:val="22"/>
          <w:szCs w:val="22"/>
          <w:u w:val="single"/>
        </w:rPr>
        <w:t>Masarykova ulice</w:t>
      </w:r>
      <w:r w:rsidRPr="00DE0CBC">
        <w:rPr>
          <w:sz w:val="22"/>
          <w:szCs w:val="22"/>
          <w:u w:val="single"/>
        </w:rPr>
        <w:t xml:space="preserve"> </w:t>
      </w:r>
    </w:p>
    <w:p w14:paraId="03B86D6F" w14:textId="77777777" w:rsidR="00DE0CBC" w:rsidRPr="00DE0CBC" w:rsidRDefault="00DE0CBC" w:rsidP="00DE0CBC">
      <w:pPr>
        <w:pStyle w:val="zkladntextimp"/>
        <w:tabs>
          <w:tab w:val="left" w:pos="360"/>
          <w:tab w:val="left" w:pos="720"/>
          <w:tab w:val="left" w:pos="1080"/>
        </w:tabs>
        <w:spacing w:before="80" w:after="0"/>
        <w:ind w:left="1080" w:hanging="1080"/>
        <w:jc w:val="both"/>
        <w:rPr>
          <w:sz w:val="22"/>
          <w:szCs w:val="22"/>
        </w:rPr>
      </w:pPr>
      <w:r w:rsidRPr="00DE0CBC">
        <w:rPr>
          <w:sz w:val="22"/>
          <w:szCs w:val="22"/>
        </w:rPr>
        <w:tab/>
      </w:r>
      <w:r w:rsidRPr="00DE0CBC">
        <w:rPr>
          <w:sz w:val="22"/>
          <w:szCs w:val="22"/>
        </w:rPr>
        <w:tab/>
        <w:t xml:space="preserve">- </w:t>
      </w:r>
      <w:r w:rsidRPr="00DE0CBC">
        <w:rPr>
          <w:sz w:val="22"/>
          <w:szCs w:val="22"/>
        </w:rPr>
        <w:tab/>
        <w:t xml:space="preserve">placené parkoviště v úseku od objektu č. p. </w:t>
      </w:r>
      <w:r>
        <w:rPr>
          <w:sz w:val="22"/>
          <w:szCs w:val="22"/>
        </w:rPr>
        <w:t>33</w:t>
      </w:r>
      <w:r w:rsidRPr="00DE0CBC">
        <w:rPr>
          <w:sz w:val="22"/>
          <w:szCs w:val="22"/>
        </w:rPr>
        <w:t xml:space="preserve"> po objekt č. p. </w:t>
      </w:r>
      <w:r>
        <w:rPr>
          <w:sz w:val="22"/>
          <w:szCs w:val="22"/>
        </w:rPr>
        <w:t>974</w:t>
      </w:r>
      <w:r w:rsidRPr="00DE0CBC">
        <w:rPr>
          <w:sz w:val="22"/>
          <w:szCs w:val="22"/>
        </w:rPr>
        <w:t>, po obou stranách komunikace,</w:t>
      </w:r>
    </w:p>
    <w:p w14:paraId="554ADDF1" w14:textId="77777777" w:rsidR="00DE0CBC" w:rsidRDefault="00DE0CBC" w:rsidP="00DE0CBC">
      <w:pPr>
        <w:tabs>
          <w:tab w:val="left" w:pos="360"/>
          <w:tab w:val="left" w:pos="720"/>
          <w:tab w:val="left" w:pos="1080"/>
        </w:tabs>
        <w:spacing w:before="80"/>
        <w:ind w:left="1080" w:hanging="1080"/>
        <w:jc w:val="both"/>
        <w:rPr>
          <w:rFonts w:eastAsia="Arial"/>
          <w:sz w:val="22"/>
          <w:szCs w:val="22"/>
        </w:rPr>
      </w:pPr>
      <w:r w:rsidRPr="00DE0CBC">
        <w:rPr>
          <w:sz w:val="22"/>
          <w:szCs w:val="22"/>
        </w:rPr>
        <w:tab/>
      </w:r>
      <w:r w:rsidRPr="00DE0CBC">
        <w:rPr>
          <w:sz w:val="22"/>
          <w:szCs w:val="22"/>
        </w:rPr>
        <w:tab/>
      </w:r>
      <w:r w:rsidRPr="00DE0CBC">
        <w:rPr>
          <w:rFonts w:eastAsia="Arial"/>
          <w:sz w:val="22"/>
          <w:szCs w:val="22"/>
        </w:rPr>
        <w:t xml:space="preserve"> </w:t>
      </w:r>
    </w:p>
    <w:p w14:paraId="34313D3E" w14:textId="77777777" w:rsidR="00E86A54" w:rsidRPr="00DE0CBC" w:rsidRDefault="00E86A54" w:rsidP="00DE0CBC">
      <w:pPr>
        <w:tabs>
          <w:tab w:val="left" w:pos="360"/>
          <w:tab w:val="left" w:pos="720"/>
          <w:tab w:val="left" w:pos="1080"/>
        </w:tabs>
        <w:spacing w:before="80"/>
        <w:ind w:left="1080" w:hanging="1080"/>
        <w:jc w:val="both"/>
        <w:rPr>
          <w:rFonts w:eastAsia="Arial"/>
          <w:sz w:val="22"/>
          <w:szCs w:val="22"/>
        </w:rPr>
      </w:pPr>
    </w:p>
    <w:p w14:paraId="6007536E" w14:textId="77777777" w:rsidR="00DE0CBC" w:rsidRPr="00DE0CBC" w:rsidRDefault="00DE0CBC" w:rsidP="00DE0CBC">
      <w:pPr>
        <w:tabs>
          <w:tab w:val="left" w:pos="360"/>
          <w:tab w:val="left" w:pos="720"/>
          <w:tab w:val="left" w:pos="1080"/>
        </w:tabs>
        <w:ind w:left="360"/>
        <w:jc w:val="both"/>
        <w:rPr>
          <w:sz w:val="22"/>
          <w:szCs w:val="22"/>
          <w:u w:val="single"/>
        </w:rPr>
      </w:pPr>
      <w:r w:rsidRPr="00DE0CBC">
        <w:rPr>
          <w:sz w:val="22"/>
          <w:szCs w:val="22"/>
          <w:u w:val="single"/>
        </w:rPr>
        <w:t>b)</w:t>
      </w:r>
      <w:r w:rsidRPr="00DE0CBC">
        <w:rPr>
          <w:sz w:val="22"/>
          <w:szCs w:val="22"/>
          <w:u w:val="single"/>
        </w:rPr>
        <w:tab/>
      </w:r>
      <w:r>
        <w:rPr>
          <w:sz w:val="22"/>
          <w:szCs w:val="22"/>
          <w:u w:val="single"/>
        </w:rPr>
        <w:t>Centrální parkoviště</w:t>
      </w:r>
    </w:p>
    <w:p w14:paraId="14188FFC" w14:textId="77777777" w:rsidR="00DE0CBC" w:rsidRPr="00DE0CBC" w:rsidRDefault="00DE0CBC" w:rsidP="00DE0CBC">
      <w:pPr>
        <w:tabs>
          <w:tab w:val="left" w:pos="360"/>
          <w:tab w:val="left" w:pos="720"/>
          <w:tab w:val="left" w:pos="1080"/>
        </w:tabs>
        <w:spacing w:before="80"/>
        <w:ind w:left="1080" w:hanging="1080"/>
        <w:jc w:val="both"/>
      </w:pPr>
      <w:r w:rsidRPr="00DE0CBC">
        <w:rPr>
          <w:sz w:val="22"/>
          <w:szCs w:val="22"/>
        </w:rPr>
        <w:tab/>
      </w:r>
      <w:r w:rsidRPr="00DE0CBC">
        <w:rPr>
          <w:sz w:val="22"/>
          <w:szCs w:val="22"/>
        </w:rPr>
        <w:tab/>
        <w:t>-</w:t>
      </w:r>
      <w:r w:rsidRPr="00DE0CBC">
        <w:rPr>
          <w:sz w:val="22"/>
          <w:szCs w:val="22"/>
        </w:rPr>
        <w:tab/>
        <w:t xml:space="preserve">placené parkoviště na </w:t>
      </w:r>
      <w:r>
        <w:rPr>
          <w:sz w:val="22"/>
          <w:szCs w:val="22"/>
        </w:rPr>
        <w:t xml:space="preserve">ohraničené a označené části </w:t>
      </w:r>
      <w:r w:rsidRPr="00DE0CBC">
        <w:rPr>
          <w:sz w:val="22"/>
          <w:szCs w:val="22"/>
        </w:rPr>
        <w:t>místní komunikac</w:t>
      </w:r>
      <w:r>
        <w:rPr>
          <w:sz w:val="22"/>
          <w:szCs w:val="22"/>
        </w:rPr>
        <w:t>e</w:t>
      </w:r>
      <w:r w:rsidRPr="00DE0CBC">
        <w:rPr>
          <w:sz w:val="22"/>
          <w:szCs w:val="22"/>
        </w:rPr>
        <w:t xml:space="preserve"> </w:t>
      </w:r>
      <w:r>
        <w:rPr>
          <w:sz w:val="22"/>
          <w:szCs w:val="22"/>
        </w:rPr>
        <w:t>na pozemku parc. č. 1671/6 v k.ú. Hluboká nad Vltavou</w:t>
      </w:r>
    </w:p>
    <w:p w14:paraId="0D58750A" w14:textId="77777777" w:rsidR="00DE0CBC" w:rsidRDefault="00DE0CBC" w:rsidP="00DE0CBC">
      <w:pPr>
        <w:tabs>
          <w:tab w:val="left" w:pos="360"/>
          <w:tab w:val="left" w:pos="720"/>
          <w:tab w:val="left" w:pos="1080"/>
        </w:tabs>
        <w:ind w:left="708" w:hanging="708"/>
        <w:jc w:val="both"/>
        <w:rPr>
          <w:sz w:val="22"/>
          <w:szCs w:val="22"/>
        </w:rPr>
      </w:pPr>
    </w:p>
    <w:p w14:paraId="158EC6D8" w14:textId="77777777" w:rsidR="00E86A54" w:rsidRPr="00DE0CBC" w:rsidRDefault="00E86A54" w:rsidP="00DE0CBC">
      <w:pPr>
        <w:tabs>
          <w:tab w:val="left" w:pos="360"/>
          <w:tab w:val="left" w:pos="720"/>
          <w:tab w:val="left" w:pos="1080"/>
        </w:tabs>
        <w:ind w:left="708" w:hanging="708"/>
        <w:jc w:val="both"/>
        <w:rPr>
          <w:sz w:val="22"/>
          <w:szCs w:val="22"/>
        </w:rPr>
      </w:pPr>
    </w:p>
    <w:p w14:paraId="216F0784" w14:textId="77777777" w:rsidR="00DE0CBC" w:rsidRPr="00DE0CBC" w:rsidRDefault="00DE0CBC" w:rsidP="00DE0CBC">
      <w:pPr>
        <w:tabs>
          <w:tab w:val="left" w:pos="360"/>
          <w:tab w:val="left" w:pos="720"/>
          <w:tab w:val="left" w:pos="1080"/>
        </w:tabs>
        <w:ind w:left="708" w:hanging="708"/>
        <w:jc w:val="both"/>
      </w:pPr>
      <w:r w:rsidRPr="00DE0CBC">
        <w:rPr>
          <w:sz w:val="22"/>
          <w:szCs w:val="22"/>
        </w:rPr>
        <w:tab/>
      </w:r>
      <w:r w:rsidRPr="00DE0CBC">
        <w:rPr>
          <w:sz w:val="22"/>
          <w:szCs w:val="22"/>
          <w:u w:val="single"/>
        </w:rPr>
        <w:t xml:space="preserve">c) </w:t>
      </w:r>
      <w:r w:rsidRPr="00DE0CBC">
        <w:rPr>
          <w:sz w:val="22"/>
          <w:szCs w:val="22"/>
          <w:u w:val="single"/>
        </w:rPr>
        <w:tab/>
      </w:r>
      <w:r>
        <w:rPr>
          <w:sz w:val="22"/>
          <w:szCs w:val="22"/>
          <w:u w:val="single"/>
        </w:rPr>
        <w:t>Parkoviště u městského koupaliště</w:t>
      </w:r>
    </w:p>
    <w:p w14:paraId="3B800B86" w14:textId="77777777" w:rsidR="00DE0CBC" w:rsidRDefault="00DE0CBC" w:rsidP="00DE0CBC">
      <w:pPr>
        <w:tabs>
          <w:tab w:val="left" w:pos="360"/>
          <w:tab w:val="left" w:pos="720"/>
          <w:tab w:val="left" w:pos="1080"/>
        </w:tabs>
        <w:spacing w:before="80"/>
        <w:ind w:left="708" w:hanging="708"/>
        <w:jc w:val="both"/>
        <w:rPr>
          <w:sz w:val="22"/>
          <w:szCs w:val="22"/>
        </w:rPr>
      </w:pPr>
      <w:r w:rsidRPr="00DE0CBC">
        <w:rPr>
          <w:sz w:val="22"/>
          <w:szCs w:val="22"/>
        </w:rPr>
        <w:tab/>
      </w:r>
      <w:r w:rsidRPr="00DE0CBC">
        <w:rPr>
          <w:sz w:val="22"/>
          <w:szCs w:val="22"/>
        </w:rPr>
        <w:tab/>
        <w:t>-</w:t>
      </w:r>
      <w:r w:rsidRPr="00DE0CBC">
        <w:rPr>
          <w:sz w:val="22"/>
          <w:szCs w:val="22"/>
        </w:rPr>
        <w:tab/>
        <w:t>placené parkoviště</w:t>
      </w:r>
      <w:r>
        <w:rPr>
          <w:sz w:val="22"/>
          <w:szCs w:val="22"/>
        </w:rPr>
        <w:t xml:space="preserve"> na ohraničené a označen</w:t>
      </w:r>
      <w:r w:rsidR="00E86A54">
        <w:rPr>
          <w:sz w:val="22"/>
          <w:szCs w:val="22"/>
        </w:rPr>
        <w:t>é</w:t>
      </w:r>
      <w:r>
        <w:rPr>
          <w:sz w:val="22"/>
          <w:szCs w:val="22"/>
        </w:rPr>
        <w:t xml:space="preserve"> části místní komunikace na pozem</w:t>
      </w:r>
      <w:r w:rsidR="00CC19F3">
        <w:rPr>
          <w:sz w:val="22"/>
          <w:szCs w:val="22"/>
        </w:rPr>
        <w:t>cích</w:t>
      </w:r>
      <w:r>
        <w:rPr>
          <w:sz w:val="22"/>
          <w:szCs w:val="22"/>
        </w:rPr>
        <w:t xml:space="preserve"> parc. č. </w:t>
      </w:r>
      <w:r w:rsidR="00CC19F3">
        <w:rPr>
          <w:sz w:val="22"/>
          <w:szCs w:val="22"/>
        </w:rPr>
        <w:t>111/1, 112, 113, 227, 114/1, 114/2, 114/3, 115, 116/1, 116/2, 117/1, 118/1, 119/1</w:t>
      </w:r>
      <w:r w:rsidR="00447946">
        <w:rPr>
          <w:sz w:val="22"/>
          <w:szCs w:val="22"/>
        </w:rPr>
        <w:t xml:space="preserve"> v k.ú. Hluboká nad Vltavou</w:t>
      </w:r>
    </w:p>
    <w:p w14:paraId="3A46F2D7" w14:textId="77777777" w:rsidR="00CC19F3" w:rsidRDefault="00CC19F3" w:rsidP="00DE0CBC">
      <w:pPr>
        <w:tabs>
          <w:tab w:val="left" w:pos="360"/>
          <w:tab w:val="left" w:pos="720"/>
          <w:tab w:val="left" w:pos="1080"/>
        </w:tabs>
        <w:spacing w:before="80"/>
        <w:ind w:left="708" w:hanging="708"/>
        <w:jc w:val="both"/>
        <w:rPr>
          <w:sz w:val="22"/>
          <w:szCs w:val="22"/>
        </w:rPr>
      </w:pPr>
    </w:p>
    <w:p w14:paraId="4EDEEFCE" w14:textId="77777777" w:rsidR="00E86A54" w:rsidRDefault="00E86A54" w:rsidP="00DE0CBC">
      <w:pPr>
        <w:tabs>
          <w:tab w:val="left" w:pos="360"/>
          <w:tab w:val="left" w:pos="720"/>
          <w:tab w:val="left" w:pos="1080"/>
        </w:tabs>
        <w:spacing w:before="80"/>
        <w:ind w:left="708" w:hanging="708"/>
        <w:jc w:val="both"/>
        <w:rPr>
          <w:sz w:val="22"/>
          <w:szCs w:val="22"/>
        </w:rPr>
      </w:pPr>
    </w:p>
    <w:p w14:paraId="59A29989" w14:textId="77777777" w:rsidR="00CC19F3" w:rsidRPr="00DE0CBC" w:rsidRDefault="00CC19F3" w:rsidP="00CC19F3">
      <w:pPr>
        <w:tabs>
          <w:tab w:val="left" w:pos="360"/>
          <w:tab w:val="left" w:pos="720"/>
          <w:tab w:val="left" w:pos="1080"/>
        </w:tabs>
        <w:ind w:left="708" w:hanging="708"/>
        <w:jc w:val="both"/>
      </w:pPr>
      <w:r w:rsidRPr="00CC19F3">
        <w:rPr>
          <w:sz w:val="22"/>
          <w:szCs w:val="22"/>
        </w:rPr>
        <w:t xml:space="preserve">      </w:t>
      </w:r>
      <w:r>
        <w:rPr>
          <w:sz w:val="22"/>
          <w:szCs w:val="22"/>
          <w:u w:val="single"/>
        </w:rPr>
        <w:t>d</w:t>
      </w:r>
      <w:r w:rsidRPr="00DE0CBC">
        <w:rPr>
          <w:sz w:val="22"/>
          <w:szCs w:val="22"/>
          <w:u w:val="single"/>
        </w:rPr>
        <w:t xml:space="preserve">) </w:t>
      </w:r>
      <w:r w:rsidRPr="00DE0CBC">
        <w:rPr>
          <w:sz w:val="22"/>
          <w:szCs w:val="22"/>
          <w:u w:val="single"/>
        </w:rPr>
        <w:tab/>
      </w:r>
      <w:r>
        <w:rPr>
          <w:sz w:val="22"/>
          <w:szCs w:val="22"/>
          <w:u w:val="single"/>
        </w:rPr>
        <w:t>Parkoviště u městského přístavu</w:t>
      </w:r>
    </w:p>
    <w:p w14:paraId="4DE90598" w14:textId="77777777" w:rsidR="00CC19F3" w:rsidRPr="00DE0CBC" w:rsidRDefault="00CC19F3" w:rsidP="00CC19F3">
      <w:pPr>
        <w:tabs>
          <w:tab w:val="left" w:pos="360"/>
          <w:tab w:val="left" w:pos="720"/>
          <w:tab w:val="left" w:pos="1080"/>
        </w:tabs>
        <w:spacing w:before="80"/>
        <w:ind w:left="708" w:hanging="708"/>
        <w:jc w:val="both"/>
        <w:rPr>
          <w:sz w:val="22"/>
          <w:szCs w:val="22"/>
        </w:rPr>
      </w:pPr>
      <w:r w:rsidRPr="00DE0CBC">
        <w:rPr>
          <w:sz w:val="22"/>
          <w:szCs w:val="22"/>
        </w:rPr>
        <w:tab/>
      </w:r>
      <w:r w:rsidRPr="00DE0CBC">
        <w:rPr>
          <w:sz w:val="22"/>
          <w:szCs w:val="22"/>
        </w:rPr>
        <w:tab/>
        <w:t>-</w:t>
      </w:r>
      <w:r w:rsidRPr="00DE0CBC">
        <w:rPr>
          <w:sz w:val="22"/>
          <w:szCs w:val="22"/>
        </w:rPr>
        <w:tab/>
        <w:t>placené parkoviště</w:t>
      </w:r>
      <w:r>
        <w:rPr>
          <w:sz w:val="22"/>
          <w:szCs w:val="22"/>
        </w:rPr>
        <w:t xml:space="preserve"> na ohraničené a označen</w:t>
      </w:r>
      <w:r w:rsidR="00E86A54">
        <w:rPr>
          <w:sz w:val="22"/>
          <w:szCs w:val="22"/>
        </w:rPr>
        <w:t>é</w:t>
      </w:r>
      <w:r>
        <w:rPr>
          <w:sz w:val="22"/>
          <w:szCs w:val="22"/>
        </w:rPr>
        <w:t xml:space="preserve"> části místní komunikace na pozemku parc. č. 1843/2</w:t>
      </w:r>
      <w:r w:rsidR="00447946">
        <w:rPr>
          <w:sz w:val="22"/>
          <w:szCs w:val="22"/>
        </w:rPr>
        <w:t xml:space="preserve"> v k.ú. Hluboká nad Vltavou</w:t>
      </w:r>
    </w:p>
    <w:p w14:paraId="7F88767A" w14:textId="77777777" w:rsidR="00E86A54" w:rsidRPr="00DE0CBC" w:rsidRDefault="00E86A54" w:rsidP="00DE0CBC">
      <w:pPr>
        <w:tabs>
          <w:tab w:val="left" w:pos="360"/>
          <w:tab w:val="left" w:pos="720"/>
          <w:tab w:val="left" w:pos="1080"/>
        </w:tabs>
        <w:spacing w:before="80"/>
        <w:ind w:left="708" w:hanging="708"/>
        <w:jc w:val="both"/>
      </w:pPr>
    </w:p>
    <w:p w14:paraId="3136137E" w14:textId="77777777" w:rsidR="00DE0CBC" w:rsidRPr="00DE0CBC" w:rsidRDefault="00DE0CBC" w:rsidP="00DE0CBC">
      <w:pPr>
        <w:tabs>
          <w:tab w:val="left" w:pos="360"/>
          <w:tab w:val="left" w:pos="709"/>
        </w:tabs>
        <w:jc w:val="both"/>
      </w:pPr>
      <w:r w:rsidRPr="00DE0CBC">
        <w:rPr>
          <w:sz w:val="22"/>
          <w:szCs w:val="22"/>
        </w:rPr>
        <w:t>Placená parkoviště jsou vymezena příslušnou dopravní značkou č. IP</w:t>
      </w:r>
      <w:r w:rsidRPr="00DE0CBC">
        <w:rPr>
          <w:rFonts w:eastAsia="Arial"/>
          <w:sz w:val="22"/>
          <w:szCs w:val="22"/>
        </w:rPr>
        <w:t xml:space="preserve"> </w:t>
      </w:r>
      <w:r w:rsidRPr="00DE0CBC">
        <w:rPr>
          <w:sz w:val="22"/>
          <w:szCs w:val="22"/>
        </w:rPr>
        <w:t>13c.</w:t>
      </w:r>
    </w:p>
    <w:p w14:paraId="02969548" w14:textId="77777777" w:rsidR="00DE0CBC" w:rsidRDefault="00DE0CBC" w:rsidP="00726312"/>
    <w:p w14:paraId="65E989BA" w14:textId="77777777" w:rsidR="00E86A54" w:rsidRDefault="00E86A54" w:rsidP="00726312"/>
    <w:p w14:paraId="4B55829B" w14:textId="77777777" w:rsidR="00447946" w:rsidRDefault="00447946" w:rsidP="00726312"/>
    <w:p w14:paraId="2A806394" w14:textId="77777777" w:rsidR="00447946" w:rsidRDefault="00447946" w:rsidP="00726312"/>
    <w:p w14:paraId="1A78F47E" w14:textId="77777777" w:rsidR="00447946" w:rsidRPr="00E86A54" w:rsidRDefault="00447946" w:rsidP="00447946">
      <w:pPr>
        <w:pStyle w:val="zkladntextimp"/>
        <w:tabs>
          <w:tab w:val="left" w:pos="360"/>
          <w:tab w:val="left" w:pos="720"/>
          <w:tab w:val="left" w:pos="1080"/>
        </w:tabs>
        <w:spacing w:before="0" w:after="0"/>
        <w:ind w:left="360" w:hanging="360"/>
        <w:jc w:val="both"/>
        <w:rPr>
          <w:b/>
          <w:sz w:val="22"/>
          <w:szCs w:val="22"/>
        </w:rPr>
      </w:pPr>
      <w:r w:rsidRPr="00E86A54">
        <w:rPr>
          <w:b/>
          <w:sz w:val="22"/>
          <w:szCs w:val="22"/>
        </w:rPr>
        <w:t>Oblastmi města, které se vymezují pro účely uvedené v čl. 2 odst. 1 písm. b) tohoto nařízení (dále jen „</w:t>
      </w:r>
      <w:r w:rsidRPr="00E86A54">
        <w:rPr>
          <w:b/>
          <w:sz w:val="22"/>
          <w:szCs w:val="22"/>
          <w:u w:val="single"/>
        </w:rPr>
        <w:t>místa, kde lze parkovat s platnou rezidentní parkovací kartou</w:t>
      </w:r>
      <w:r w:rsidRPr="00E86A54">
        <w:rPr>
          <w:b/>
          <w:sz w:val="22"/>
          <w:szCs w:val="22"/>
        </w:rPr>
        <w:t>“), jsou tato níže uvedená místa:</w:t>
      </w:r>
    </w:p>
    <w:p w14:paraId="2D484371" w14:textId="77777777" w:rsidR="00E86A54" w:rsidRPr="00DE0CBC" w:rsidRDefault="00E86A54" w:rsidP="00447946">
      <w:pPr>
        <w:pStyle w:val="zkladntextimp"/>
        <w:tabs>
          <w:tab w:val="left" w:pos="360"/>
          <w:tab w:val="left" w:pos="720"/>
          <w:tab w:val="left" w:pos="1080"/>
        </w:tabs>
        <w:spacing w:before="0" w:after="0"/>
        <w:ind w:left="360" w:hanging="360"/>
        <w:jc w:val="both"/>
        <w:rPr>
          <w:sz w:val="22"/>
          <w:szCs w:val="22"/>
        </w:rPr>
      </w:pPr>
    </w:p>
    <w:p w14:paraId="48500C55" w14:textId="77777777" w:rsidR="00447946" w:rsidRPr="00DE0CBC" w:rsidRDefault="00447946" w:rsidP="00447946">
      <w:pPr>
        <w:pStyle w:val="zkladntextimp"/>
        <w:tabs>
          <w:tab w:val="left" w:pos="360"/>
          <w:tab w:val="left" w:pos="720"/>
          <w:tab w:val="left" w:pos="1080"/>
        </w:tabs>
        <w:spacing w:before="113" w:after="0"/>
        <w:jc w:val="both"/>
      </w:pPr>
      <w:r w:rsidRPr="00DE0CBC">
        <w:rPr>
          <w:rFonts w:eastAsia="Arial"/>
          <w:sz w:val="22"/>
          <w:szCs w:val="22"/>
        </w:rPr>
        <w:tab/>
      </w:r>
      <w:r w:rsidRPr="00DE0CBC">
        <w:rPr>
          <w:sz w:val="22"/>
          <w:szCs w:val="22"/>
          <w:u w:val="single"/>
        </w:rPr>
        <w:t>a)</w:t>
      </w:r>
      <w:r w:rsidRPr="00DE0CBC">
        <w:rPr>
          <w:sz w:val="22"/>
          <w:szCs w:val="22"/>
          <w:u w:val="single"/>
        </w:rPr>
        <w:tab/>
      </w:r>
      <w:r>
        <w:rPr>
          <w:sz w:val="22"/>
          <w:szCs w:val="22"/>
          <w:u w:val="single"/>
        </w:rPr>
        <w:t>Masarykova ulice</w:t>
      </w:r>
      <w:r w:rsidRPr="00DE0CBC">
        <w:rPr>
          <w:sz w:val="22"/>
          <w:szCs w:val="22"/>
          <w:u w:val="single"/>
        </w:rPr>
        <w:t xml:space="preserve"> </w:t>
      </w:r>
    </w:p>
    <w:p w14:paraId="41F60141" w14:textId="77777777" w:rsidR="00447946" w:rsidRPr="00DE0CBC" w:rsidRDefault="00447946" w:rsidP="00447946">
      <w:pPr>
        <w:pStyle w:val="zkladntextimp"/>
        <w:tabs>
          <w:tab w:val="left" w:pos="360"/>
          <w:tab w:val="left" w:pos="720"/>
          <w:tab w:val="left" w:pos="1080"/>
        </w:tabs>
        <w:spacing w:before="80" w:after="0"/>
        <w:ind w:left="1080" w:hanging="1080"/>
        <w:jc w:val="both"/>
        <w:rPr>
          <w:sz w:val="22"/>
          <w:szCs w:val="22"/>
        </w:rPr>
      </w:pPr>
      <w:r w:rsidRPr="00DE0CBC">
        <w:rPr>
          <w:sz w:val="22"/>
          <w:szCs w:val="22"/>
        </w:rPr>
        <w:tab/>
      </w:r>
      <w:r w:rsidRPr="00DE0CBC">
        <w:rPr>
          <w:sz w:val="22"/>
          <w:szCs w:val="22"/>
        </w:rPr>
        <w:tab/>
        <w:t xml:space="preserve">- </w:t>
      </w:r>
      <w:r w:rsidRPr="00DE0CBC">
        <w:rPr>
          <w:sz w:val="22"/>
          <w:szCs w:val="22"/>
        </w:rPr>
        <w:tab/>
        <w:t xml:space="preserve">placené parkoviště v úseku od objektu č. p. </w:t>
      </w:r>
      <w:r>
        <w:rPr>
          <w:sz w:val="22"/>
          <w:szCs w:val="22"/>
        </w:rPr>
        <w:t>33</w:t>
      </w:r>
      <w:r w:rsidRPr="00DE0CBC">
        <w:rPr>
          <w:sz w:val="22"/>
          <w:szCs w:val="22"/>
        </w:rPr>
        <w:t xml:space="preserve"> po objekt č. p. </w:t>
      </w:r>
      <w:r>
        <w:rPr>
          <w:sz w:val="22"/>
          <w:szCs w:val="22"/>
        </w:rPr>
        <w:t>974</w:t>
      </w:r>
      <w:r w:rsidRPr="00DE0CBC">
        <w:rPr>
          <w:sz w:val="22"/>
          <w:szCs w:val="22"/>
        </w:rPr>
        <w:t>, po obou stranách komunikace,</w:t>
      </w:r>
    </w:p>
    <w:p w14:paraId="159AF56E" w14:textId="77777777" w:rsidR="00447946" w:rsidRDefault="00447946" w:rsidP="00447946">
      <w:pPr>
        <w:tabs>
          <w:tab w:val="left" w:pos="360"/>
          <w:tab w:val="left" w:pos="720"/>
          <w:tab w:val="left" w:pos="1080"/>
        </w:tabs>
        <w:spacing w:before="80"/>
        <w:ind w:left="1080" w:hanging="1080"/>
        <w:jc w:val="both"/>
        <w:rPr>
          <w:rFonts w:eastAsia="Arial"/>
          <w:sz w:val="22"/>
          <w:szCs w:val="22"/>
        </w:rPr>
      </w:pPr>
      <w:r w:rsidRPr="00DE0CBC">
        <w:rPr>
          <w:sz w:val="22"/>
          <w:szCs w:val="22"/>
        </w:rPr>
        <w:tab/>
      </w:r>
      <w:r w:rsidRPr="00DE0CBC">
        <w:rPr>
          <w:sz w:val="22"/>
          <w:szCs w:val="22"/>
        </w:rPr>
        <w:tab/>
      </w:r>
      <w:r w:rsidRPr="00DE0CBC">
        <w:rPr>
          <w:rFonts w:eastAsia="Arial"/>
          <w:sz w:val="22"/>
          <w:szCs w:val="22"/>
        </w:rPr>
        <w:t xml:space="preserve"> </w:t>
      </w:r>
    </w:p>
    <w:p w14:paraId="74C63621" w14:textId="77777777" w:rsidR="00E86A54" w:rsidRPr="00DE0CBC" w:rsidRDefault="00E86A54" w:rsidP="00447946">
      <w:pPr>
        <w:tabs>
          <w:tab w:val="left" w:pos="360"/>
          <w:tab w:val="left" w:pos="720"/>
          <w:tab w:val="left" w:pos="1080"/>
        </w:tabs>
        <w:spacing w:before="80"/>
        <w:ind w:left="1080" w:hanging="1080"/>
        <w:jc w:val="both"/>
        <w:rPr>
          <w:rFonts w:eastAsia="Arial"/>
          <w:sz w:val="22"/>
          <w:szCs w:val="22"/>
        </w:rPr>
      </w:pPr>
    </w:p>
    <w:p w14:paraId="73178087" w14:textId="77777777" w:rsidR="00447946" w:rsidRPr="00DE0CBC" w:rsidRDefault="00447946" w:rsidP="00447946">
      <w:pPr>
        <w:tabs>
          <w:tab w:val="left" w:pos="360"/>
          <w:tab w:val="left" w:pos="720"/>
          <w:tab w:val="left" w:pos="1080"/>
        </w:tabs>
        <w:ind w:left="360"/>
        <w:jc w:val="both"/>
        <w:rPr>
          <w:sz w:val="22"/>
          <w:szCs w:val="22"/>
          <w:u w:val="single"/>
        </w:rPr>
      </w:pPr>
      <w:r w:rsidRPr="00DE0CBC">
        <w:rPr>
          <w:sz w:val="22"/>
          <w:szCs w:val="22"/>
          <w:u w:val="single"/>
        </w:rPr>
        <w:t>b)</w:t>
      </w:r>
      <w:r w:rsidRPr="00DE0CBC">
        <w:rPr>
          <w:sz w:val="22"/>
          <w:szCs w:val="22"/>
          <w:u w:val="single"/>
        </w:rPr>
        <w:tab/>
      </w:r>
      <w:r>
        <w:rPr>
          <w:sz w:val="22"/>
          <w:szCs w:val="22"/>
          <w:u w:val="single"/>
        </w:rPr>
        <w:t>Centrální parkoviště</w:t>
      </w:r>
    </w:p>
    <w:p w14:paraId="67AAB4A6" w14:textId="77777777" w:rsidR="00447946" w:rsidRPr="00DE0CBC" w:rsidRDefault="00447946" w:rsidP="00447946">
      <w:pPr>
        <w:tabs>
          <w:tab w:val="left" w:pos="360"/>
          <w:tab w:val="left" w:pos="720"/>
          <w:tab w:val="left" w:pos="1080"/>
        </w:tabs>
        <w:spacing w:before="80"/>
        <w:ind w:left="1080" w:hanging="1080"/>
        <w:jc w:val="both"/>
      </w:pPr>
      <w:r w:rsidRPr="00DE0CBC">
        <w:rPr>
          <w:sz w:val="22"/>
          <w:szCs w:val="22"/>
        </w:rPr>
        <w:tab/>
      </w:r>
      <w:r w:rsidRPr="00DE0CBC">
        <w:rPr>
          <w:sz w:val="22"/>
          <w:szCs w:val="22"/>
        </w:rPr>
        <w:tab/>
        <w:t>-</w:t>
      </w:r>
      <w:r w:rsidRPr="00DE0CBC">
        <w:rPr>
          <w:sz w:val="22"/>
          <w:szCs w:val="22"/>
        </w:rPr>
        <w:tab/>
        <w:t xml:space="preserve">placené parkoviště na </w:t>
      </w:r>
      <w:r>
        <w:rPr>
          <w:sz w:val="22"/>
          <w:szCs w:val="22"/>
        </w:rPr>
        <w:t xml:space="preserve">ohraničené a označené části </w:t>
      </w:r>
      <w:r w:rsidRPr="00DE0CBC">
        <w:rPr>
          <w:sz w:val="22"/>
          <w:szCs w:val="22"/>
        </w:rPr>
        <w:t>místní komunikac</w:t>
      </w:r>
      <w:r>
        <w:rPr>
          <w:sz w:val="22"/>
          <w:szCs w:val="22"/>
        </w:rPr>
        <w:t>e</w:t>
      </w:r>
      <w:r w:rsidRPr="00DE0CBC">
        <w:rPr>
          <w:sz w:val="22"/>
          <w:szCs w:val="22"/>
        </w:rPr>
        <w:t xml:space="preserve"> </w:t>
      </w:r>
      <w:r>
        <w:rPr>
          <w:sz w:val="22"/>
          <w:szCs w:val="22"/>
        </w:rPr>
        <w:t>na pozemku parc. č. 1671/6 v k.ú. Hluboká nad Vltavou</w:t>
      </w:r>
    </w:p>
    <w:p w14:paraId="1AE13D04" w14:textId="77777777" w:rsidR="00447946" w:rsidRDefault="00447946" w:rsidP="00447946">
      <w:pPr>
        <w:tabs>
          <w:tab w:val="left" w:pos="360"/>
          <w:tab w:val="left" w:pos="720"/>
          <w:tab w:val="left" w:pos="1080"/>
        </w:tabs>
        <w:ind w:left="708" w:hanging="708"/>
        <w:jc w:val="both"/>
        <w:rPr>
          <w:sz w:val="22"/>
          <w:szCs w:val="22"/>
        </w:rPr>
      </w:pPr>
    </w:p>
    <w:p w14:paraId="4DEE8DD5" w14:textId="77777777" w:rsidR="00E86A54" w:rsidRDefault="00E86A54" w:rsidP="00447946">
      <w:pPr>
        <w:tabs>
          <w:tab w:val="left" w:pos="360"/>
          <w:tab w:val="left" w:pos="720"/>
          <w:tab w:val="left" w:pos="1080"/>
        </w:tabs>
        <w:ind w:left="708" w:hanging="708"/>
        <w:jc w:val="both"/>
        <w:rPr>
          <w:sz w:val="22"/>
          <w:szCs w:val="22"/>
        </w:rPr>
      </w:pPr>
    </w:p>
    <w:p w14:paraId="53C3F3E0" w14:textId="77777777" w:rsidR="00E86A54" w:rsidRDefault="00E86A54" w:rsidP="00447946">
      <w:pPr>
        <w:tabs>
          <w:tab w:val="left" w:pos="360"/>
          <w:tab w:val="left" w:pos="720"/>
          <w:tab w:val="left" w:pos="1080"/>
        </w:tabs>
        <w:ind w:left="708" w:hanging="708"/>
        <w:jc w:val="both"/>
        <w:rPr>
          <w:sz w:val="22"/>
          <w:szCs w:val="22"/>
        </w:rPr>
      </w:pPr>
    </w:p>
    <w:p w14:paraId="1F6FCDDD" w14:textId="77777777" w:rsidR="00E86A54" w:rsidRPr="00DE0CBC" w:rsidRDefault="00E86A54" w:rsidP="00447946">
      <w:pPr>
        <w:tabs>
          <w:tab w:val="left" w:pos="360"/>
          <w:tab w:val="left" w:pos="720"/>
          <w:tab w:val="left" w:pos="1080"/>
        </w:tabs>
        <w:ind w:left="708" w:hanging="708"/>
        <w:jc w:val="both"/>
        <w:rPr>
          <w:sz w:val="22"/>
          <w:szCs w:val="22"/>
        </w:rPr>
      </w:pPr>
    </w:p>
    <w:p w14:paraId="1F3969EF" w14:textId="77777777" w:rsidR="00447946" w:rsidRPr="00DE0CBC" w:rsidRDefault="00447946" w:rsidP="00447946">
      <w:pPr>
        <w:tabs>
          <w:tab w:val="left" w:pos="360"/>
          <w:tab w:val="left" w:pos="720"/>
          <w:tab w:val="left" w:pos="1080"/>
        </w:tabs>
        <w:ind w:left="708" w:hanging="708"/>
        <w:jc w:val="both"/>
      </w:pPr>
      <w:r w:rsidRPr="00DE0CBC">
        <w:rPr>
          <w:sz w:val="22"/>
          <w:szCs w:val="22"/>
        </w:rPr>
        <w:tab/>
      </w:r>
      <w:r w:rsidRPr="00DE0CBC">
        <w:rPr>
          <w:sz w:val="22"/>
          <w:szCs w:val="22"/>
          <w:u w:val="single"/>
        </w:rPr>
        <w:t xml:space="preserve">c) </w:t>
      </w:r>
      <w:r w:rsidRPr="00DE0CBC">
        <w:rPr>
          <w:sz w:val="22"/>
          <w:szCs w:val="22"/>
          <w:u w:val="single"/>
        </w:rPr>
        <w:tab/>
      </w:r>
      <w:r>
        <w:rPr>
          <w:sz w:val="22"/>
          <w:szCs w:val="22"/>
          <w:u w:val="single"/>
        </w:rPr>
        <w:t>Parkoviště ve Zborovské ul. (u sýpky)</w:t>
      </w:r>
    </w:p>
    <w:p w14:paraId="78A1B6B6" w14:textId="77777777" w:rsidR="00447946" w:rsidRDefault="00E86A54" w:rsidP="00447946">
      <w:pPr>
        <w:tabs>
          <w:tab w:val="left" w:pos="360"/>
          <w:tab w:val="left" w:pos="720"/>
          <w:tab w:val="left" w:pos="1080"/>
        </w:tabs>
        <w:spacing w:before="80"/>
        <w:ind w:left="708" w:hanging="708"/>
        <w:jc w:val="both"/>
        <w:rPr>
          <w:sz w:val="22"/>
          <w:szCs w:val="22"/>
        </w:rPr>
      </w:pPr>
      <w:r>
        <w:rPr>
          <w:sz w:val="22"/>
          <w:szCs w:val="22"/>
        </w:rPr>
        <w:tab/>
      </w:r>
      <w:r>
        <w:rPr>
          <w:sz w:val="22"/>
          <w:szCs w:val="22"/>
        </w:rPr>
        <w:tab/>
        <w:t>-</w:t>
      </w:r>
      <w:r>
        <w:rPr>
          <w:sz w:val="22"/>
          <w:szCs w:val="22"/>
        </w:rPr>
        <w:tab/>
        <w:t>vyhrazené</w:t>
      </w:r>
      <w:r w:rsidR="00447946" w:rsidRPr="00DE0CBC">
        <w:rPr>
          <w:sz w:val="22"/>
          <w:szCs w:val="22"/>
        </w:rPr>
        <w:t xml:space="preserve"> parkoviště</w:t>
      </w:r>
      <w:r w:rsidR="00447946">
        <w:rPr>
          <w:sz w:val="22"/>
          <w:szCs w:val="22"/>
        </w:rPr>
        <w:t xml:space="preserve"> na ohraničené a označen</w:t>
      </w:r>
      <w:r>
        <w:rPr>
          <w:sz w:val="22"/>
          <w:szCs w:val="22"/>
        </w:rPr>
        <w:t>é</w:t>
      </w:r>
      <w:r w:rsidR="00447946">
        <w:rPr>
          <w:sz w:val="22"/>
          <w:szCs w:val="22"/>
        </w:rPr>
        <w:t xml:space="preserve"> části místní komunikace na pozemku parc. č. 141/1 v k.ú. Hluboká nad Vltavou</w:t>
      </w:r>
    </w:p>
    <w:p w14:paraId="6EEB497E" w14:textId="77777777" w:rsidR="00447946" w:rsidRDefault="00447946" w:rsidP="00447946">
      <w:pPr>
        <w:tabs>
          <w:tab w:val="left" w:pos="360"/>
          <w:tab w:val="left" w:pos="720"/>
          <w:tab w:val="left" w:pos="1080"/>
        </w:tabs>
        <w:spacing w:before="80"/>
        <w:ind w:left="708" w:hanging="708"/>
        <w:jc w:val="both"/>
        <w:rPr>
          <w:sz w:val="22"/>
          <w:szCs w:val="22"/>
        </w:rPr>
      </w:pPr>
    </w:p>
    <w:p w14:paraId="536F5DD5" w14:textId="77777777" w:rsidR="00E86A54" w:rsidRDefault="00E86A54" w:rsidP="00447946">
      <w:pPr>
        <w:tabs>
          <w:tab w:val="left" w:pos="360"/>
          <w:tab w:val="left" w:pos="720"/>
          <w:tab w:val="left" w:pos="1080"/>
        </w:tabs>
        <w:spacing w:before="80"/>
        <w:ind w:left="708" w:hanging="708"/>
        <w:jc w:val="both"/>
        <w:rPr>
          <w:sz w:val="22"/>
          <w:szCs w:val="22"/>
        </w:rPr>
      </w:pPr>
    </w:p>
    <w:p w14:paraId="726FA658" w14:textId="77777777" w:rsidR="00447946" w:rsidRPr="00DE0CBC" w:rsidRDefault="00447946" w:rsidP="00447946">
      <w:pPr>
        <w:tabs>
          <w:tab w:val="left" w:pos="360"/>
          <w:tab w:val="left" w:pos="720"/>
          <w:tab w:val="left" w:pos="1080"/>
        </w:tabs>
        <w:ind w:left="708" w:hanging="708"/>
        <w:jc w:val="both"/>
      </w:pPr>
      <w:r w:rsidRPr="00CC19F3">
        <w:rPr>
          <w:sz w:val="22"/>
          <w:szCs w:val="22"/>
        </w:rPr>
        <w:t xml:space="preserve">      </w:t>
      </w:r>
      <w:r>
        <w:rPr>
          <w:sz w:val="22"/>
          <w:szCs w:val="22"/>
          <w:u w:val="single"/>
        </w:rPr>
        <w:t>d</w:t>
      </w:r>
      <w:r w:rsidRPr="00DE0CBC">
        <w:rPr>
          <w:sz w:val="22"/>
          <w:szCs w:val="22"/>
          <w:u w:val="single"/>
        </w:rPr>
        <w:t xml:space="preserve">) </w:t>
      </w:r>
      <w:r w:rsidRPr="00DE0CBC">
        <w:rPr>
          <w:sz w:val="22"/>
          <w:szCs w:val="22"/>
          <w:u w:val="single"/>
        </w:rPr>
        <w:tab/>
      </w:r>
      <w:r>
        <w:rPr>
          <w:sz w:val="22"/>
          <w:szCs w:val="22"/>
          <w:u w:val="single"/>
        </w:rPr>
        <w:t xml:space="preserve">Parkoviště v ulici </w:t>
      </w:r>
      <w:r w:rsidR="00E86A54">
        <w:rPr>
          <w:sz w:val="22"/>
          <w:szCs w:val="22"/>
          <w:u w:val="single"/>
        </w:rPr>
        <w:t>Mánesova</w:t>
      </w:r>
    </w:p>
    <w:p w14:paraId="404D625F" w14:textId="77777777" w:rsidR="00447946" w:rsidRDefault="00E86A54" w:rsidP="00447946">
      <w:pPr>
        <w:tabs>
          <w:tab w:val="left" w:pos="360"/>
          <w:tab w:val="left" w:pos="720"/>
          <w:tab w:val="left" w:pos="1080"/>
        </w:tabs>
        <w:spacing w:before="80"/>
        <w:ind w:left="708" w:hanging="708"/>
        <w:jc w:val="both"/>
        <w:rPr>
          <w:sz w:val="22"/>
          <w:szCs w:val="22"/>
        </w:rPr>
      </w:pPr>
      <w:r>
        <w:rPr>
          <w:sz w:val="22"/>
          <w:szCs w:val="22"/>
        </w:rPr>
        <w:tab/>
      </w:r>
      <w:r>
        <w:rPr>
          <w:sz w:val="22"/>
          <w:szCs w:val="22"/>
        </w:rPr>
        <w:tab/>
        <w:t>-</w:t>
      </w:r>
      <w:r>
        <w:rPr>
          <w:sz w:val="22"/>
          <w:szCs w:val="22"/>
        </w:rPr>
        <w:tab/>
        <w:t>vyhrazené</w:t>
      </w:r>
      <w:r w:rsidR="00447946" w:rsidRPr="00DE0CBC">
        <w:rPr>
          <w:sz w:val="22"/>
          <w:szCs w:val="22"/>
        </w:rPr>
        <w:t xml:space="preserve"> parkoviště</w:t>
      </w:r>
      <w:r w:rsidR="00447946">
        <w:rPr>
          <w:sz w:val="22"/>
          <w:szCs w:val="22"/>
        </w:rPr>
        <w:t xml:space="preserve"> na </w:t>
      </w:r>
      <w:r>
        <w:rPr>
          <w:sz w:val="22"/>
          <w:szCs w:val="22"/>
        </w:rPr>
        <w:t>označené</w:t>
      </w:r>
      <w:r w:rsidR="00447946">
        <w:rPr>
          <w:sz w:val="22"/>
          <w:szCs w:val="22"/>
        </w:rPr>
        <w:t xml:space="preserve"> </w:t>
      </w:r>
      <w:r>
        <w:rPr>
          <w:sz w:val="22"/>
          <w:szCs w:val="22"/>
        </w:rPr>
        <w:t xml:space="preserve">a ohraničené </w:t>
      </w:r>
      <w:r w:rsidR="00447946">
        <w:rPr>
          <w:sz w:val="22"/>
          <w:szCs w:val="22"/>
        </w:rPr>
        <w:t>části místní komunikace</w:t>
      </w:r>
      <w:r>
        <w:rPr>
          <w:sz w:val="22"/>
          <w:szCs w:val="22"/>
        </w:rPr>
        <w:t xml:space="preserve"> s příčným stáním</w:t>
      </w:r>
      <w:r w:rsidR="00447946">
        <w:rPr>
          <w:sz w:val="22"/>
          <w:szCs w:val="22"/>
        </w:rPr>
        <w:t xml:space="preserve"> na pozemku parc. č. </w:t>
      </w:r>
      <w:r>
        <w:rPr>
          <w:sz w:val="22"/>
          <w:szCs w:val="22"/>
        </w:rPr>
        <w:t>51/1 v úseku pod domy Nerudova 771, 772, 773 a na pozemku parc. č. 51/2 v úseku pod Hasičskou zbrojnicí, vše v k.ú. Hluboká nad Vltavou</w:t>
      </w:r>
    </w:p>
    <w:p w14:paraId="73C3BFA2" w14:textId="77777777" w:rsidR="00E86A54" w:rsidRDefault="00E86A54" w:rsidP="00447946">
      <w:pPr>
        <w:tabs>
          <w:tab w:val="left" w:pos="360"/>
          <w:tab w:val="left" w:pos="720"/>
          <w:tab w:val="left" w:pos="1080"/>
        </w:tabs>
        <w:spacing w:before="80"/>
        <w:ind w:left="708" w:hanging="708"/>
        <w:jc w:val="both"/>
        <w:rPr>
          <w:sz w:val="22"/>
          <w:szCs w:val="22"/>
        </w:rPr>
      </w:pPr>
    </w:p>
    <w:p w14:paraId="379BA3FC" w14:textId="77777777" w:rsidR="00E86A54" w:rsidRDefault="00E86A54" w:rsidP="00447946">
      <w:pPr>
        <w:tabs>
          <w:tab w:val="left" w:pos="360"/>
          <w:tab w:val="left" w:pos="720"/>
          <w:tab w:val="left" w:pos="1080"/>
        </w:tabs>
        <w:spacing w:before="80"/>
        <w:ind w:left="708" w:hanging="708"/>
        <w:jc w:val="both"/>
        <w:rPr>
          <w:sz w:val="22"/>
          <w:szCs w:val="22"/>
        </w:rPr>
      </w:pPr>
    </w:p>
    <w:p w14:paraId="68EED761" w14:textId="77777777" w:rsidR="00E86A54" w:rsidRPr="00DE0CBC" w:rsidRDefault="00E86A54" w:rsidP="00E86A54">
      <w:pPr>
        <w:tabs>
          <w:tab w:val="left" w:pos="360"/>
          <w:tab w:val="left" w:pos="720"/>
          <w:tab w:val="left" w:pos="1080"/>
        </w:tabs>
        <w:ind w:left="708" w:hanging="708"/>
        <w:jc w:val="both"/>
      </w:pPr>
      <w:r w:rsidRPr="00E86A54">
        <w:rPr>
          <w:sz w:val="22"/>
          <w:szCs w:val="22"/>
        </w:rPr>
        <w:t xml:space="preserve">      </w:t>
      </w:r>
      <w:r>
        <w:rPr>
          <w:sz w:val="22"/>
          <w:szCs w:val="22"/>
          <w:u w:val="single"/>
        </w:rPr>
        <w:t>e</w:t>
      </w:r>
      <w:r w:rsidRPr="00DE0CBC">
        <w:rPr>
          <w:sz w:val="22"/>
          <w:szCs w:val="22"/>
          <w:u w:val="single"/>
        </w:rPr>
        <w:t xml:space="preserve">) </w:t>
      </w:r>
      <w:r w:rsidRPr="00DE0CBC">
        <w:rPr>
          <w:sz w:val="22"/>
          <w:szCs w:val="22"/>
          <w:u w:val="single"/>
        </w:rPr>
        <w:tab/>
      </w:r>
      <w:r>
        <w:rPr>
          <w:sz w:val="22"/>
          <w:szCs w:val="22"/>
          <w:u w:val="single"/>
        </w:rPr>
        <w:t>Parkoviště před Zámeckým zahradnictvím</w:t>
      </w:r>
    </w:p>
    <w:p w14:paraId="2DC9A677" w14:textId="77777777" w:rsidR="00E86A54" w:rsidRPr="00DE0CBC" w:rsidRDefault="00E86A54" w:rsidP="00E86A54">
      <w:pPr>
        <w:tabs>
          <w:tab w:val="left" w:pos="360"/>
          <w:tab w:val="left" w:pos="720"/>
          <w:tab w:val="left" w:pos="1080"/>
        </w:tabs>
        <w:spacing w:before="80"/>
        <w:ind w:left="708" w:hanging="708"/>
        <w:jc w:val="both"/>
        <w:rPr>
          <w:sz w:val="22"/>
          <w:szCs w:val="22"/>
        </w:rPr>
      </w:pPr>
      <w:r>
        <w:rPr>
          <w:sz w:val="22"/>
          <w:szCs w:val="22"/>
        </w:rPr>
        <w:tab/>
      </w:r>
      <w:r>
        <w:rPr>
          <w:sz w:val="22"/>
          <w:szCs w:val="22"/>
        </w:rPr>
        <w:tab/>
        <w:t>-</w:t>
      </w:r>
      <w:r>
        <w:rPr>
          <w:sz w:val="22"/>
          <w:szCs w:val="22"/>
        </w:rPr>
        <w:tab/>
        <w:t>vyhrazené</w:t>
      </w:r>
      <w:r w:rsidRPr="00DE0CBC">
        <w:rPr>
          <w:sz w:val="22"/>
          <w:szCs w:val="22"/>
        </w:rPr>
        <w:t xml:space="preserve"> parkoviště</w:t>
      </w:r>
      <w:r>
        <w:rPr>
          <w:sz w:val="22"/>
          <w:szCs w:val="22"/>
        </w:rPr>
        <w:t xml:space="preserve"> na označené a ohraničené části místní komunikace na pozemcích parc. č. 185, 1794/16, 1330/11 v k.ú. Hluboká nad Vltavou</w:t>
      </w:r>
    </w:p>
    <w:p w14:paraId="2C03F13B" w14:textId="77777777" w:rsidR="00447946" w:rsidRPr="00DE0CBC" w:rsidRDefault="00447946" w:rsidP="00447946">
      <w:pPr>
        <w:tabs>
          <w:tab w:val="left" w:pos="360"/>
          <w:tab w:val="left" w:pos="720"/>
          <w:tab w:val="left" w:pos="1080"/>
        </w:tabs>
        <w:spacing w:before="80"/>
        <w:ind w:left="708" w:hanging="708"/>
        <w:jc w:val="both"/>
        <w:rPr>
          <w:sz w:val="22"/>
          <w:szCs w:val="22"/>
        </w:rPr>
      </w:pPr>
    </w:p>
    <w:p w14:paraId="2E4A41A5" w14:textId="77777777" w:rsidR="00447946" w:rsidRDefault="00447946" w:rsidP="00726312"/>
    <w:p w14:paraId="71C52F47" w14:textId="77777777" w:rsidR="00354D3B" w:rsidRDefault="00354D3B" w:rsidP="00726312"/>
    <w:p w14:paraId="34B3BCEA" w14:textId="77777777" w:rsidR="00354D3B" w:rsidRDefault="00354D3B" w:rsidP="00726312"/>
    <w:p w14:paraId="6E633C3D" w14:textId="77777777" w:rsidR="00354D3B" w:rsidRDefault="00354D3B" w:rsidP="00726312"/>
    <w:p w14:paraId="700AEB31" w14:textId="77777777" w:rsidR="00354D3B" w:rsidRDefault="00354D3B" w:rsidP="00726312"/>
    <w:p w14:paraId="6DED9A87" w14:textId="77777777" w:rsidR="00354D3B" w:rsidRDefault="00354D3B" w:rsidP="00726312"/>
    <w:p w14:paraId="4F4E2441" w14:textId="77777777" w:rsidR="00354D3B" w:rsidRDefault="00354D3B" w:rsidP="00726312"/>
    <w:p w14:paraId="03D1AB28" w14:textId="77777777" w:rsidR="00354D3B" w:rsidRDefault="00354D3B" w:rsidP="00726312"/>
    <w:p w14:paraId="1D9FD355" w14:textId="77777777" w:rsidR="00354D3B" w:rsidRDefault="00354D3B" w:rsidP="00726312"/>
    <w:p w14:paraId="177B2764" w14:textId="77777777" w:rsidR="00354D3B" w:rsidRDefault="00354D3B" w:rsidP="00726312"/>
    <w:p w14:paraId="6AA2F40D" w14:textId="77777777" w:rsidR="00354D3B" w:rsidRDefault="00354D3B" w:rsidP="00726312"/>
    <w:p w14:paraId="087996EE" w14:textId="77777777" w:rsidR="00354D3B" w:rsidRDefault="00354D3B" w:rsidP="00726312"/>
    <w:p w14:paraId="3B9FD3C5" w14:textId="77777777" w:rsidR="00354D3B" w:rsidRDefault="00354D3B" w:rsidP="00726312"/>
    <w:p w14:paraId="7D8C05F4" w14:textId="77777777" w:rsidR="00354D3B" w:rsidRDefault="00354D3B" w:rsidP="00726312"/>
    <w:p w14:paraId="7FCD563A" w14:textId="77777777" w:rsidR="00354D3B" w:rsidRDefault="00354D3B" w:rsidP="00726312"/>
    <w:p w14:paraId="0371E131" w14:textId="77777777" w:rsidR="00354D3B" w:rsidRDefault="00354D3B" w:rsidP="00726312"/>
    <w:p w14:paraId="42D8BA7D" w14:textId="77777777" w:rsidR="00354D3B" w:rsidRDefault="00354D3B" w:rsidP="00726312"/>
    <w:p w14:paraId="0F773544" w14:textId="77777777" w:rsidR="00354D3B" w:rsidRDefault="00354D3B" w:rsidP="00726312"/>
    <w:p w14:paraId="6B431BBC" w14:textId="77777777" w:rsidR="00354D3B" w:rsidRDefault="00354D3B" w:rsidP="00726312"/>
    <w:p w14:paraId="088BF7AE" w14:textId="77777777" w:rsidR="00354D3B" w:rsidRDefault="00354D3B" w:rsidP="00726312"/>
    <w:p w14:paraId="7CA995C4" w14:textId="77777777" w:rsidR="00354D3B" w:rsidRDefault="00354D3B" w:rsidP="00726312"/>
    <w:p w14:paraId="10E36BF4" w14:textId="77777777" w:rsidR="00354D3B" w:rsidRDefault="00354D3B" w:rsidP="00726312"/>
    <w:p w14:paraId="7FB12AE8" w14:textId="77777777" w:rsidR="00354D3B" w:rsidRDefault="00354D3B" w:rsidP="00726312"/>
    <w:p w14:paraId="4AC7FA1F" w14:textId="77777777" w:rsidR="00354D3B" w:rsidRDefault="00354D3B" w:rsidP="00726312"/>
    <w:p w14:paraId="74D34A34" w14:textId="77777777" w:rsidR="00354D3B" w:rsidRDefault="00354D3B" w:rsidP="00726312"/>
    <w:p w14:paraId="68D2B003" w14:textId="77777777" w:rsidR="00354D3B" w:rsidRDefault="00354D3B" w:rsidP="00726312"/>
    <w:p w14:paraId="75B75E7E" w14:textId="77777777" w:rsidR="00354D3B" w:rsidRDefault="00354D3B" w:rsidP="00726312"/>
    <w:p w14:paraId="16B10E33" w14:textId="77777777" w:rsidR="00354D3B" w:rsidRDefault="00354D3B" w:rsidP="00726312"/>
    <w:p w14:paraId="217A68E9" w14:textId="77777777" w:rsidR="00354D3B" w:rsidRDefault="00354D3B" w:rsidP="00726312"/>
    <w:p w14:paraId="701776D4" w14:textId="77777777" w:rsidR="00354D3B" w:rsidRDefault="00354D3B" w:rsidP="00726312"/>
    <w:p w14:paraId="4F368818" w14:textId="77777777" w:rsidR="00354D3B" w:rsidRDefault="00354D3B" w:rsidP="00726312"/>
    <w:p w14:paraId="7A0FDBE7" w14:textId="77777777" w:rsidR="00354D3B" w:rsidRDefault="00354D3B" w:rsidP="00726312"/>
    <w:p w14:paraId="4D742F4B" w14:textId="77777777" w:rsidR="00354D3B" w:rsidRDefault="00354D3B" w:rsidP="00726312"/>
    <w:p w14:paraId="7D472C2E" w14:textId="77777777" w:rsidR="00354D3B" w:rsidRDefault="00354D3B" w:rsidP="00726312"/>
    <w:p w14:paraId="2E76DC0B" w14:textId="77777777" w:rsidR="00354D3B" w:rsidRDefault="00354D3B" w:rsidP="00726312"/>
    <w:p w14:paraId="20E46B3D" w14:textId="77777777" w:rsidR="00354D3B" w:rsidRDefault="00354D3B" w:rsidP="00726312"/>
    <w:p w14:paraId="75F2C372" w14:textId="77777777" w:rsidR="00354D3B" w:rsidRDefault="00354D3B" w:rsidP="00726312"/>
    <w:p w14:paraId="7D40E6C5" w14:textId="77777777" w:rsidR="00354D3B" w:rsidRDefault="00354D3B" w:rsidP="00726312"/>
    <w:p w14:paraId="3DE2053C" w14:textId="77777777" w:rsidR="00354D3B" w:rsidRDefault="00354D3B" w:rsidP="00726312"/>
    <w:p w14:paraId="22EF9768" w14:textId="77777777" w:rsidR="00354D3B" w:rsidRDefault="00354D3B" w:rsidP="00726312"/>
    <w:p w14:paraId="5C9024A1" w14:textId="77777777" w:rsidR="00354D3B" w:rsidRDefault="00354D3B" w:rsidP="00726312"/>
    <w:p w14:paraId="20DA2901" w14:textId="77777777" w:rsidR="00354D3B" w:rsidRDefault="00354D3B" w:rsidP="00354D3B">
      <w:pPr>
        <w:jc w:val="center"/>
        <w:rPr>
          <w:b/>
          <w:u w:val="single"/>
        </w:rPr>
      </w:pPr>
      <w:r w:rsidRPr="00DE0CBC">
        <w:rPr>
          <w:b/>
          <w:u w:val="single"/>
        </w:rPr>
        <w:t xml:space="preserve">Příloha č. </w:t>
      </w:r>
      <w:r>
        <w:rPr>
          <w:b/>
          <w:u w:val="single"/>
        </w:rPr>
        <w:t>2</w:t>
      </w:r>
      <w:r w:rsidRPr="00DE0CBC">
        <w:rPr>
          <w:b/>
          <w:u w:val="single"/>
        </w:rPr>
        <w:t xml:space="preserve"> k Nařízení Města Hluboká nad Vltavou č. 1/2026</w:t>
      </w:r>
    </w:p>
    <w:p w14:paraId="6C63D025" w14:textId="77777777" w:rsidR="00354D3B" w:rsidRPr="00DE0CBC" w:rsidRDefault="00354D3B" w:rsidP="00726312"/>
    <w:sectPr w:rsidR="00354D3B" w:rsidRPr="00DE0CB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82C6A" w14:textId="77777777" w:rsidR="00C55B7E" w:rsidRDefault="00C55B7E">
      <w:r>
        <w:separator/>
      </w:r>
    </w:p>
  </w:endnote>
  <w:endnote w:type="continuationSeparator" w:id="0">
    <w:p w14:paraId="33F0E72D" w14:textId="77777777" w:rsidR="00C55B7E" w:rsidRDefault="00C55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84850" w14:textId="77777777" w:rsidR="00C55B7E" w:rsidRDefault="00C55B7E">
      <w:r>
        <w:separator/>
      </w:r>
    </w:p>
  </w:footnote>
  <w:footnote w:type="continuationSeparator" w:id="0">
    <w:p w14:paraId="4DDE5F7E" w14:textId="77777777" w:rsidR="00C55B7E" w:rsidRDefault="00C55B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4B0"/>
    <w:multiLevelType w:val="hybridMultilevel"/>
    <w:tmpl w:val="F65EF816"/>
    <w:lvl w:ilvl="0" w:tplc="A1B8B6BC">
      <w:start w:val="1"/>
      <w:numFmt w:val="lowerLetter"/>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1" w15:restartNumberingAfterBreak="0">
    <w:nsid w:val="120C16CD"/>
    <w:multiLevelType w:val="singleLevel"/>
    <w:tmpl w:val="0BC0072E"/>
    <w:lvl w:ilvl="0">
      <w:start w:val="1"/>
      <w:numFmt w:val="decimal"/>
      <w:lvlText w:val="(%1)"/>
      <w:legacy w:legacy="1" w:legacySpace="120" w:legacyIndent="360"/>
      <w:lvlJc w:val="left"/>
      <w:pPr>
        <w:ind w:left="720" w:hanging="360"/>
      </w:pPr>
    </w:lvl>
  </w:abstractNum>
  <w:abstractNum w:abstractNumId="2" w15:restartNumberingAfterBreak="0">
    <w:nsid w:val="42C36440"/>
    <w:multiLevelType w:val="singleLevel"/>
    <w:tmpl w:val="21201D28"/>
    <w:lvl w:ilvl="0">
      <w:start w:val="1"/>
      <w:numFmt w:val="decimal"/>
      <w:lvlText w:val="(%1)"/>
      <w:legacy w:legacy="1" w:legacySpace="120" w:legacyIndent="360"/>
      <w:lvlJc w:val="left"/>
      <w:pPr>
        <w:ind w:left="720" w:hanging="360"/>
      </w:pPr>
    </w:lvl>
  </w:abstractNum>
  <w:abstractNum w:abstractNumId="3" w15:restartNumberingAfterBreak="0">
    <w:nsid w:val="5FA20552"/>
    <w:multiLevelType w:val="hybridMultilevel"/>
    <w:tmpl w:val="4BBCC86C"/>
    <w:lvl w:ilvl="0" w:tplc="58EE0D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EE1719E"/>
    <w:multiLevelType w:val="hybridMultilevel"/>
    <w:tmpl w:val="460CC6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5AE60C8"/>
    <w:multiLevelType w:val="hybridMultilevel"/>
    <w:tmpl w:val="286650B2"/>
    <w:lvl w:ilvl="0" w:tplc="C0A4CA3C">
      <w:start w:val="1"/>
      <w:numFmt w:val="lowerLetter"/>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301231087">
    <w:abstractNumId w:val="1"/>
  </w:num>
  <w:num w:numId="2" w16cid:durableId="143548690">
    <w:abstractNumId w:val="2"/>
  </w:num>
  <w:num w:numId="3" w16cid:durableId="668749184">
    <w:abstractNumId w:val="5"/>
  </w:num>
  <w:num w:numId="4" w16cid:durableId="1860654773">
    <w:abstractNumId w:val="0"/>
  </w:num>
  <w:num w:numId="5" w16cid:durableId="361367480">
    <w:abstractNumId w:val="4"/>
  </w:num>
  <w:num w:numId="6" w16cid:durableId="11877898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0A8"/>
    <w:rsid w:val="00000290"/>
    <w:rsid w:val="0000175A"/>
    <w:rsid w:val="000026BD"/>
    <w:rsid w:val="00003B6F"/>
    <w:rsid w:val="000048F1"/>
    <w:rsid w:val="00004CD9"/>
    <w:rsid w:val="00006941"/>
    <w:rsid w:val="00007A24"/>
    <w:rsid w:val="00007D79"/>
    <w:rsid w:val="0001014B"/>
    <w:rsid w:val="0001157B"/>
    <w:rsid w:val="000116DE"/>
    <w:rsid w:val="00012079"/>
    <w:rsid w:val="0001260F"/>
    <w:rsid w:val="00012F62"/>
    <w:rsid w:val="00015A4F"/>
    <w:rsid w:val="0001756B"/>
    <w:rsid w:val="000205CB"/>
    <w:rsid w:val="00020DAF"/>
    <w:rsid w:val="00020FE0"/>
    <w:rsid w:val="00021684"/>
    <w:rsid w:val="000229D5"/>
    <w:rsid w:val="00022B4E"/>
    <w:rsid w:val="00023264"/>
    <w:rsid w:val="0002383C"/>
    <w:rsid w:val="000244D2"/>
    <w:rsid w:val="00024E98"/>
    <w:rsid w:val="00025CFC"/>
    <w:rsid w:val="00027662"/>
    <w:rsid w:val="0003039D"/>
    <w:rsid w:val="00030E76"/>
    <w:rsid w:val="0003501A"/>
    <w:rsid w:val="00035207"/>
    <w:rsid w:val="00035C38"/>
    <w:rsid w:val="00035DB2"/>
    <w:rsid w:val="00036161"/>
    <w:rsid w:val="00037294"/>
    <w:rsid w:val="00040960"/>
    <w:rsid w:val="000426CB"/>
    <w:rsid w:val="00045F06"/>
    <w:rsid w:val="000461EA"/>
    <w:rsid w:val="0004720C"/>
    <w:rsid w:val="00050083"/>
    <w:rsid w:val="00051AE4"/>
    <w:rsid w:val="00052704"/>
    <w:rsid w:val="000545BB"/>
    <w:rsid w:val="00056562"/>
    <w:rsid w:val="00057DD5"/>
    <w:rsid w:val="000607AF"/>
    <w:rsid w:val="00060BB4"/>
    <w:rsid w:val="00060C5A"/>
    <w:rsid w:val="00061889"/>
    <w:rsid w:val="00063C5B"/>
    <w:rsid w:val="000661C8"/>
    <w:rsid w:val="0006627E"/>
    <w:rsid w:val="000679B6"/>
    <w:rsid w:val="00067AF3"/>
    <w:rsid w:val="0007016C"/>
    <w:rsid w:val="00070D68"/>
    <w:rsid w:val="00072EC7"/>
    <w:rsid w:val="000731C0"/>
    <w:rsid w:val="000738C9"/>
    <w:rsid w:val="00075D47"/>
    <w:rsid w:val="00076116"/>
    <w:rsid w:val="000763F0"/>
    <w:rsid w:val="0007651A"/>
    <w:rsid w:val="000766BF"/>
    <w:rsid w:val="00077EE2"/>
    <w:rsid w:val="00081CEF"/>
    <w:rsid w:val="000835D7"/>
    <w:rsid w:val="000837E2"/>
    <w:rsid w:val="00084407"/>
    <w:rsid w:val="00084D9A"/>
    <w:rsid w:val="00087CF6"/>
    <w:rsid w:val="0009034D"/>
    <w:rsid w:val="0009036E"/>
    <w:rsid w:val="000909E6"/>
    <w:rsid w:val="00090C20"/>
    <w:rsid w:val="000918E3"/>
    <w:rsid w:val="00092E91"/>
    <w:rsid w:val="0009390B"/>
    <w:rsid w:val="00093DFA"/>
    <w:rsid w:val="00094E66"/>
    <w:rsid w:val="00095189"/>
    <w:rsid w:val="00095309"/>
    <w:rsid w:val="00095384"/>
    <w:rsid w:val="000954EC"/>
    <w:rsid w:val="0009615B"/>
    <w:rsid w:val="00096C72"/>
    <w:rsid w:val="00097B83"/>
    <w:rsid w:val="000A0A25"/>
    <w:rsid w:val="000A0E1B"/>
    <w:rsid w:val="000A12CF"/>
    <w:rsid w:val="000A41FA"/>
    <w:rsid w:val="000A5E26"/>
    <w:rsid w:val="000A7389"/>
    <w:rsid w:val="000B0FB7"/>
    <w:rsid w:val="000B1602"/>
    <w:rsid w:val="000B165B"/>
    <w:rsid w:val="000B25CF"/>
    <w:rsid w:val="000B294C"/>
    <w:rsid w:val="000B39BC"/>
    <w:rsid w:val="000B43FA"/>
    <w:rsid w:val="000B58A2"/>
    <w:rsid w:val="000B653F"/>
    <w:rsid w:val="000B6FB1"/>
    <w:rsid w:val="000B769D"/>
    <w:rsid w:val="000C0BAB"/>
    <w:rsid w:val="000C1925"/>
    <w:rsid w:val="000C2BA2"/>
    <w:rsid w:val="000C511F"/>
    <w:rsid w:val="000C6AFC"/>
    <w:rsid w:val="000C725F"/>
    <w:rsid w:val="000D1228"/>
    <w:rsid w:val="000D1445"/>
    <w:rsid w:val="000D3100"/>
    <w:rsid w:val="000D319C"/>
    <w:rsid w:val="000D337E"/>
    <w:rsid w:val="000D3CD6"/>
    <w:rsid w:val="000D430A"/>
    <w:rsid w:val="000D4CFE"/>
    <w:rsid w:val="000D6533"/>
    <w:rsid w:val="000E0BC0"/>
    <w:rsid w:val="000E1DE2"/>
    <w:rsid w:val="000E2148"/>
    <w:rsid w:val="000E2312"/>
    <w:rsid w:val="000E3F81"/>
    <w:rsid w:val="000E5231"/>
    <w:rsid w:val="000E5B09"/>
    <w:rsid w:val="000E600B"/>
    <w:rsid w:val="000E6FED"/>
    <w:rsid w:val="000F06CC"/>
    <w:rsid w:val="000F087B"/>
    <w:rsid w:val="000F24E3"/>
    <w:rsid w:val="000F2972"/>
    <w:rsid w:val="000F2A7C"/>
    <w:rsid w:val="000F3040"/>
    <w:rsid w:val="000F3F70"/>
    <w:rsid w:val="000F5563"/>
    <w:rsid w:val="000F62A2"/>
    <w:rsid w:val="000F7186"/>
    <w:rsid w:val="001002BA"/>
    <w:rsid w:val="0010127D"/>
    <w:rsid w:val="0010128F"/>
    <w:rsid w:val="001028EC"/>
    <w:rsid w:val="0010296E"/>
    <w:rsid w:val="00105527"/>
    <w:rsid w:val="0010560C"/>
    <w:rsid w:val="0010626B"/>
    <w:rsid w:val="00106842"/>
    <w:rsid w:val="00107155"/>
    <w:rsid w:val="00112353"/>
    <w:rsid w:val="001130D7"/>
    <w:rsid w:val="00113716"/>
    <w:rsid w:val="00113B26"/>
    <w:rsid w:val="00114A3E"/>
    <w:rsid w:val="00115A52"/>
    <w:rsid w:val="00115EA0"/>
    <w:rsid w:val="001172E6"/>
    <w:rsid w:val="00117446"/>
    <w:rsid w:val="001179CC"/>
    <w:rsid w:val="0012086E"/>
    <w:rsid w:val="00121412"/>
    <w:rsid w:val="001218F5"/>
    <w:rsid w:val="00121D81"/>
    <w:rsid w:val="00121FE9"/>
    <w:rsid w:val="001221FF"/>
    <w:rsid w:val="00122DDF"/>
    <w:rsid w:val="0012339F"/>
    <w:rsid w:val="00123EFD"/>
    <w:rsid w:val="00124C8E"/>
    <w:rsid w:val="001252CA"/>
    <w:rsid w:val="0012641C"/>
    <w:rsid w:val="0012700A"/>
    <w:rsid w:val="001314C5"/>
    <w:rsid w:val="0013160A"/>
    <w:rsid w:val="001320AC"/>
    <w:rsid w:val="00132308"/>
    <w:rsid w:val="00132556"/>
    <w:rsid w:val="00134C1B"/>
    <w:rsid w:val="00134EC4"/>
    <w:rsid w:val="00135354"/>
    <w:rsid w:val="001364FA"/>
    <w:rsid w:val="00136922"/>
    <w:rsid w:val="00136C52"/>
    <w:rsid w:val="00142218"/>
    <w:rsid w:val="00142AD6"/>
    <w:rsid w:val="00143266"/>
    <w:rsid w:val="00143337"/>
    <w:rsid w:val="00143A1D"/>
    <w:rsid w:val="00146292"/>
    <w:rsid w:val="00146F46"/>
    <w:rsid w:val="0015001E"/>
    <w:rsid w:val="00151424"/>
    <w:rsid w:val="0015189A"/>
    <w:rsid w:val="00151E22"/>
    <w:rsid w:val="00152775"/>
    <w:rsid w:val="001531E9"/>
    <w:rsid w:val="0015326C"/>
    <w:rsid w:val="00153FF0"/>
    <w:rsid w:val="00155DEC"/>
    <w:rsid w:val="00160815"/>
    <w:rsid w:val="001612E5"/>
    <w:rsid w:val="00162585"/>
    <w:rsid w:val="00162BAE"/>
    <w:rsid w:val="00163040"/>
    <w:rsid w:val="00165841"/>
    <w:rsid w:val="001665AD"/>
    <w:rsid w:val="00167506"/>
    <w:rsid w:val="0017148A"/>
    <w:rsid w:val="001726C5"/>
    <w:rsid w:val="001729AB"/>
    <w:rsid w:val="001729F9"/>
    <w:rsid w:val="0017581E"/>
    <w:rsid w:val="001758E9"/>
    <w:rsid w:val="00175A28"/>
    <w:rsid w:val="001774B7"/>
    <w:rsid w:val="00177990"/>
    <w:rsid w:val="00180323"/>
    <w:rsid w:val="0018045D"/>
    <w:rsid w:val="00180722"/>
    <w:rsid w:val="00180BB7"/>
    <w:rsid w:val="00180F0A"/>
    <w:rsid w:val="001831CC"/>
    <w:rsid w:val="0018410F"/>
    <w:rsid w:val="0018441C"/>
    <w:rsid w:val="00184451"/>
    <w:rsid w:val="00187112"/>
    <w:rsid w:val="00187E1B"/>
    <w:rsid w:val="0019074B"/>
    <w:rsid w:val="00190ED5"/>
    <w:rsid w:val="00192692"/>
    <w:rsid w:val="001926D4"/>
    <w:rsid w:val="00192BDE"/>
    <w:rsid w:val="00193322"/>
    <w:rsid w:val="001941F0"/>
    <w:rsid w:val="001A0A22"/>
    <w:rsid w:val="001A0BFD"/>
    <w:rsid w:val="001A1240"/>
    <w:rsid w:val="001A2AA7"/>
    <w:rsid w:val="001A2E16"/>
    <w:rsid w:val="001A4702"/>
    <w:rsid w:val="001A690E"/>
    <w:rsid w:val="001A6DEE"/>
    <w:rsid w:val="001A701A"/>
    <w:rsid w:val="001B174D"/>
    <w:rsid w:val="001B21AD"/>
    <w:rsid w:val="001B25E5"/>
    <w:rsid w:val="001B37DE"/>
    <w:rsid w:val="001B4304"/>
    <w:rsid w:val="001B4C8C"/>
    <w:rsid w:val="001B6352"/>
    <w:rsid w:val="001B6A59"/>
    <w:rsid w:val="001B7397"/>
    <w:rsid w:val="001B79B7"/>
    <w:rsid w:val="001C0A0F"/>
    <w:rsid w:val="001C0A66"/>
    <w:rsid w:val="001C0ED1"/>
    <w:rsid w:val="001C2046"/>
    <w:rsid w:val="001C2593"/>
    <w:rsid w:val="001C284E"/>
    <w:rsid w:val="001C2B1F"/>
    <w:rsid w:val="001C386C"/>
    <w:rsid w:val="001C411A"/>
    <w:rsid w:val="001C467C"/>
    <w:rsid w:val="001C5A93"/>
    <w:rsid w:val="001C75EE"/>
    <w:rsid w:val="001C77DC"/>
    <w:rsid w:val="001C7A5A"/>
    <w:rsid w:val="001D00CC"/>
    <w:rsid w:val="001D0F37"/>
    <w:rsid w:val="001D110E"/>
    <w:rsid w:val="001D17DF"/>
    <w:rsid w:val="001D1CA3"/>
    <w:rsid w:val="001D3917"/>
    <w:rsid w:val="001D3BAA"/>
    <w:rsid w:val="001D401D"/>
    <w:rsid w:val="001D50B6"/>
    <w:rsid w:val="001D5C64"/>
    <w:rsid w:val="001D6906"/>
    <w:rsid w:val="001D6BCB"/>
    <w:rsid w:val="001E0986"/>
    <w:rsid w:val="001E10BF"/>
    <w:rsid w:val="001E1856"/>
    <w:rsid w:val="001E2117"/>
    <w:rsid w:val="001E21A8"/>
    <w:rsid w:val="001E31BE"/>
    <w:rsid w:val="001E34BF"/>
    <w:rsid w:val="001E3A11"/>
    <w:rsid w:val="001E4272"/>
    <w:rsid w:val="001E4948"/>
    <w:rsid w:val="001E4C58"/>
    <w:rsid w:val="001E4E8C"/>
    <w:rsid w:val="001E65A0"/>
    <w:rsid w:val="001E6A47"/>
    <w:rsid w:val="001E71FA"/>
    <w:rsid w:val="001E78BE"/>
    <w:rsid w:val="001F1E23"/>
    <w:rsid w:val="001F286F"/>
    <w:rsid w:val="001F2E33"/>
    <w:rsid w:val="001F425E"/>
    <w:rsid w:val="001F43DF"/>
    <w:rsid w:val="001F4FEA"/>
    <w:rsid w:val="001F564A"/>
    <w:rsid w:val="001F5753"/>
    <w:rsid w:val="001F57F8"/>
    <w:rsid w:val="001F651D"/>
    <w:rsid w:val="001F77B5"/>
    <w:rsid w:val="002007E8"/>
    <w:rsid w:val="00200ACB"/>
    <w:rsid w:val="0020207D"/>
    <w:rsid w:val="002040AC"/>
    <w:rsid w:val="00207B7B"/>
    <w:rsid w:val="00210366"/>
    <w:rsid w:val="00211366"/>
    <w:rsid w:val="00211B22"/>
    <w:rsid w:val="00212858"/>
    <w:rsid w:val="00213D79"/>
    <w:rsid w:val="002158A9"/>
    <w:rsid w:val="00216819"/>
    <w:rsid w:val="00216926"/>
    <w:rsid w:val="002213D4"/>
    <w:rsid w:val="0022141C"/>
    <w:rsid w:val="00222885"/>
    <w:rsid w:val="0022371A"/>
    <w:rsid w:val="002244AB"/>
    <w:rsid w:val="00224B17"/>
    <w:rsid w:val="00225D23"/>
    <w:rsid w:val="0022640D"/>
    <w:rsid w:val="002267A0"/>
    <w:rsid w:val="002318AB"/>
    <w:rsid w:val="00233665"/>
    <w:rsid w:val="00233678"/>
    <w:rsid w:val="002347CB"/>
    <w:rsid w:val="0023589F"/>
    <w:rsid w:val="00235916"/>
    <w:rsid w:val="002370CF"/>
    <w:rsid w:val="0023744B"/>
    <w:rsid w:val="00240077"/>
    <w:rsid w:val="00240183"/>
    <w:rsid w:val="002432F2"/>
    <w:rsid w:val="00243CB4"/>
    <w:rsid w:val="0024564C"/>
    <w:rsid w:val="00246AD9"/>
    <w:rsid w:val="00246EB2"/>
    <w:rsid w:val="002479B6"/>
    <w:rsid w:val="00247AAA"/>
    <w:rsid w:val="00247F10"/>
    <w:rsid w:val="00250D5C"/>
    <w:rsid w:val="00251770"/>
    <w:rsid w:val="00251C4F"/>
    <w:rsid w:val="00253E20"/>
    <w:rsid w:val="002542ED"/>
    <w:rsid w:val="002556C7"/>
    <w:rsid w:val="00257E4C"/>
    <w:rsid w:val="002606F7"/>
    <w:rsid w:val="00260B9E"/>
    <w:rsid w:val="00261564"/>
    <w:rsid w:val="00261654"/>
    <w:rsid w:val="0026173D"/>
    <w:rsid w:val="00261E34"/>
    <w:rsid w:val="002623D9"/>
    <w:rsid w:val="00264907"/>
    <w:rsid w:val="00264F68"/>
    <w:rsid w:val="00265919"/>
    <w:rsid w:val="00265DAB"/>
    <w:rsid w:val="00265E92"/>
    <w:rsid w:val="00265F4F"/>
    <w:rsid w:val="002660B9"/>
    <w:rsid w:val="00266EA5"/>
    <w:rsid w:val="0026722E"/>
    <w:rsid w:val="0026771D"/>
    <w:rsid w:val="002737A8"/>
    <w:rsid w:val="0027435A"/>
    <w:rsid w:val="00274AEB"/>
    <w:rsid w:val="002779A9"/>
    <w:rsid w:val="0028100F"/>
    <w:rsid w:val="00282F34"/>
    <w:rsid w:val="0028331B"/>
    <w:rsid w:val="00283883"/>
    <w:rsid w:val="0028400B"/>
    <w:rsid w:val="0028576C"/>
    <w:rsid w:val="00285D31"/>
    <w:rsid w:val="002874AE"/>
    <w:rsid w:val="002877EC"/>
    <w:rsid w:val="002900DD"/>
    <w:rsid w:val="00292C88"/>
    <w:rsid w:val="00294C92"/>
    <w:rsid w:val="002979C3"/>
    <w:rsid w:val="002A2A43"/>
    <w:rsid w:val="002A3010"/>
    <w:rsid w:val="002A3543"/>
    <w:rsid w:val="002A4247"/>
    <w:rsid w:val="002A4F62"/>
    <w:rsid w:val="002A5124"/>
    <w:rsid w:val="002A6378"/>
    <w:rsid w:val="002A796C"/>
    <w:rsid w:val="002B009E"/>
    <w:rsid w:val="002B0709"/>
    <w:rsid w:val="002B0B13"/>
    <w:rsid w:val="002B2352"/>
    <w:rsid w:val="002B3F59"/>
    <w:rsid w:val="002B51F3"/>
    <w:rsid w:val="002B6EDA"/>
    <w:rsid w:val="002B7632"/>
    <w:rsid w:val="002C0AD9"/>
    <w:rsid w:val="002C168B"/>
    <w:rsid w:val="002C1CC7"/>
    <w:rsid w:val="002C2D80"/>
    <w:rsid w:val="002C3A80"/>
    <w:rsid w:val="002C3C38"/>
    <w:rsid w:val="002C3E1A"/>
    <w:rsid w:val="002C4097"/>
    <w:rsid w:val="002C6773"/>
    <w:rsid w:val="002D027C"/>
    <w:rsid w:val="002D03D2"/>
    <w:rsid w:val="002D09AF"/>
    <w:rsid w:val="002D0D6A"/>
    <w:rsid w:val="002D3AEA"/>
    <w:rsid w:val="002D644C"/>
    <w:rsid w:val="002E0959"/>
    <w:rsid w:val="002E0D76"/>
    <w:rsid w:val="002E2E38"/>
    <w:rsid w:val="002E426E"/>
    <w:rsid w:val="002E50AE"/>
    <w:rsid w:val="002E5458"/>
    <w:rsid w:val="002E62C4"/>
    <w:rsid w:val="002E77F1"/>
    <w:rsid w:val="002F0424"/>
    <w:rsid w:val="002F39BA"/>
    <w:rsid w:val="002F64EF"/>
    <w:rsid w:val="002F6BFC"/>
    <w:rsid w:val="0030091A"/>
    <w:rsid w:val="0030098D"/>
    <w:rsid w:val="003013D6"/>
    <w:rsid w:val="003019E8"/>
    <w:rsid w:val="00301B83"/>
    <w:rsid w:val="00302755"/>
    <w:rsid w:val="00302C83"/>
    <w:rsid w:val="00304F65"/>
    <w:rsid w:val="003063C0"/>
    <w:rsid w:val="003101FA"/>
    <w:rsid w:val="00311AFA"/>
    <w:rsid w:val="00311D43"/>
    <w:rsid w:val="003124AF"/>
    <w:rsid w:val="00314076"/>
    <w:rsid w:val="003144CB"/>
    <w:rsid w:val="00317FF7"/>
    <w:rsid w:val="00320EB3"/>
    <w:rsid w:val="003210B3"/>
    <w:rsid w:val="003213ED"/>
    <w:rsid w:val="00321912"/>
    <w:rsid w:val="00323F33"/>
    <w:rsid w:val="00324A8C"/>
    <w:rsid w:val="00324BB5"/>
    <w:rsid w:val="003254B3"/>
    <w:rsid w:val="0032608B"/>
    <w:rsid w:val="003276A0"/>
    <w:rsid w:val="00327D9C"/>
    <w:rsid w:val="00333376"/>
    <w:rsid w:val="00333F12"/>
    <w:rsid w:val="00334BFB"/>
    <w:rsid w:val="003350A8"/>
    <w:rsid w:val="0033524C"/>
    <w:rsid w:val="00341CC2"/>
    <w:rsid w:val="00341EBD"/>
    <w:rsid w:val="00343BDA"/>
    <w:rsid w:val="00345678"/>
    <w:rsid w:val="003472DF"/>
    <w:rsid w:val="00347D8B"/>
    <w:rsid w:val="00351A82"/>
    <w:rsid w:val="00352249"/>
    <w:rsid w:val="0035224C"/>
    <w:rsid w:val="0035273F"/>
    <w:rsid w:val="00353D2D"/>
    <w:rsid w:val="00354D3B"/>
    <w:rsid w:val="003552CB"/>
    <w:rsid w:val="00355991"/>
    <w:rsid w:val="00356ACC"/>
    <w:rsid w:val="00356E62"/>
    <w:rsid w:val="00360A15"/>
    <w:rsid w:val="00361759"/>
    <w:rsid w:val="0036182D"/>
    <w:rsid w:val="003626EB"/>
    <w:rsid w:val="00363C02"/>
    <w:rsid w:val="00363F39"/>
    <w:rsid w:val="00365434"/>
    <w:rsid w:val="00365D5C"/>
    <w:rsid w:val="00366D0D"/>
    <w:rsid w:val="003674FF"/>
    <w:rsid w:val="003676C6"/>
    <w:rsid w:val="003703CF"/>
    <w:rsid w:val="003712ED"/>
    <w:rsid w:val="00371882"/>
    <w:rsid w:val="00371993"/>
    <w:rsid w:val="0037257A"/>
    <w:rsid w:val="0037262D"/>
    <w:rsid w:val="00373E58"/>
    <w:rsid w:val="0037455F"/>
    <w:rsid w:val="00375B33"/>
    <w:rsid w:val="003763A1"/>
    <w:rsid w:val="00377839"/>
    <w:rsid w:val="00380019"/>
    <w:rsid w:val="003804D7"/>
    <w:rsid w:val="003821AA"/>
    <w:rsid w:val="0038346E"/>
    <w:rsid w:val="003834DA"/>
    <w:rsid w:val="003836A2"/>
    <w:rsid w:val="003857C5"/>
    <w:rsid w:val="00385CE0"/>
    <w:rsid w:val="00386A0D"/>
    <w:rsid w:val="00386EA2"/>
    <w:rsid w:val="00386F11"/>
    <w:rsid w:val="00387C67"/>
    <w:rsid w:val="00387E58"/>
    <w:rsid w:val="0039086A"/>
    <w:rsid w:val="00390C3E"/>
    <w:rsid w:val="00392037"/>
    <w:rsid w:val="00393D25"/>
    <w:rsid w:val="00395F61"/>
    <w:rsid w:val="00397EDB"/>
    <w:rsid w:val="003A0922"/>
    <w:rsid w:val="003A0F3C"/>
    <w:rsid w:val="003A1040"/>
    <w:rsid w:val="003B104B"/>
    <w:rsid w:val="003B1795"/>
    <w:rsid w:val="003B18DD"/>
    <w:rsid w:val="003B1BAF"/>
    <w:rsid w:val="003B4E94"/>
    <w:rsid w:val="003B505E"/>
    <w:rsid w:val="003B52F8"/>
    <w:rsid w:val="003B6976"/>
    <w:rsid w:val="003B6DD2"/>
    <w:rsid w:val="003B79F6"/>
    <w:rsid w:val="003B7D82"/>
    <w:rsid w:val="003B7FD0"/>
    <w:rsid w:val="003C0841"/>
    <w:rsid w:val="003C3382"/>
    <w:rsid w:val="003C38FF"/>
    <w:rsid w:val="003C3B96"/>
    <w:rsid w:val="003C40CE"/>
    <w:rsid w:val="003C6AB6"/>
    <w:rsid w:val="003D0B92"/>
    <w:rsid w:val="003D2EF6"/>
    <w:rsid w:val="003D3CB4"/>
    <w:rsid w:val="003D3DD0"/>
    <w:rsid w:val="003D469E"/>
    <w:rsid w:val="003D54AD"/>
    <w:rsid w:val="003D57F5"/>
    <w:rsid w:val="003D6162"/>
    <w:rsid w:val="003D63BA"/>
    <w:rsid w:val="003D6502"/>
    <w:rsid w:val="003D67C6"/>
    <w:rsid w:val="003D6A91"/>
    <w:rsid w:val="003D70EC"/>
    <w:rsid w:val="003D7924"/>
    <w:rsid w:val="003E02FC"/>
    <w:rsid w:val="003E1E89"/>
    <w:rsid w:val="003E226B"/>
    <w:rsid w:val="003E237C"/>
    <w:rsid w:val="003E312A"/>
    <w:rsid w:val="003E4DCE"/>
    <w:rsid w:val="003E5020"/>
    <w:rsid w:val="003E5403"/>
    <w:rsid w:val="003E7962"/>
    <w:rsid w:val="003F0D27"/>
    <w:rsid w:val="003F1DB4"/>
    <w:rsid w:val="003F2B33"/>
    <w:rsid w:val="003F2C54"/>
    <w:rsid w:val="003F3308"/>
    <w:rsid w:val="003F3B99"/>
    <w:rsid w:val="003F3C99"/>
    <w:rsid w:val="003F3FF3"/>
    <w:rsid w:val="003F40DC"/>
    <w:rsid w:val="004011B4"/>
    <w:rsid w:val="00402166"/>
    <w:rsid w:val="00402D64"/>
    <w:rsid w:val="0040351A"/>
    <w:rsid w:val="00403795"/>
    <w:rsid w:val="00404BCB"/>
    <w:rsid w:val="0040508B"/>
    <w:rsid w:val="00406355"/>
    <w:rsid w:val="004067E5"/>
    <w:rsid w:val="00407EAF"/>
    <w:rsid w:val="00411352"/>
    <w:rsid w:val="00411ABA"/>
    <w:rsid w:val="0041254D"/>
    <w:rsid w:val="0041321A"/>
    <w:rsid w:val="00413860"/>
    <w:rsid w:val="0041428E"/>
    <w:rsid w:val="00414478"/>
    <w:rsid w:val="004148E9"/>
    <w:rsid w:val="00416923"/>
    <w:rsid w:val="004171C6"/>
    <w:rsid w:val="00417907"/>
    <w:rsid w:val="00417CC4"/>
    <w:rsid w:val="00422645"/>
    <w:rsid w:val="00425181"/>
    <w:rsid w:val="004263E2"/>
    <w:rsid w:val="00427838"/>
    <w:rsid w:val="00427FA9"/>
    <w:rsid w:val="00430249"/>
    <w:rsid w:val="004314D8"/>
    <w:rsid w:val="00431BCA"/>
    <w:rsid w:val="00431CD6"/>
    <w:rsid w:val="00433058"/>
    <w:rsid w:val="004333A3"/>
    <w:rsid w:val="004336AF"/>
    <w:rsid w:val="004339C9"/>
    <w:rsid w:val="00433E75"/>
    <w:rsid w:val="00434DE9"/>
    <w:rsid w:val="00435027"/>
    <w:rsid w:val="004354C0"/>
    <w:rsid w:val="004365ED"/>
    <w:rsid w:val="00436A58"/>
    <w:rsid w:val="00437884"/>
    <w:rsid w:val="00437D3C"/>
    <w:rsid w:val="004438B3"/>
    <w:rsid w:val="00443FEF"/>
    <w:rsid w:val="004447D6"/>
    <w:rsid w:val="00444DE5"/>
    <w:rsid w:val="00444FE0"/>
    <w:rsid w:val="00445057"/>
    <w:rsid w:val="00445BF4"/>
    <w:rsid w:val="00446393"/>
    <w:rsid w:val="004464C1"/>
    <w:rsid w:val="004468AD"/>
    <w:rsid w:val="00447946"/>
    <w:rsid w:val="00447B7E"/>
    <w:rsid w:val="00447D76"/>
    <w:rsid w:val="00451472"/>
    <w:rsid w:val="004545FD"/>
    <w:rsid w:val="00455EDF"/>
    <w:rsid w:val="0045614E"/>
    <w:rsid w:val="0045681C"/>
    <w:rsid w:val="00457A06"/>
    <w:rsid w:val="00460585"/>
    <w:rsid w:val="00460641"/>
    <w:rsid w:val="00460B7B"/>
    <w:rsid w:val="00460E08"/>
    <w:rsid w:val="00460FAD"/>
    <w:rsid w:val="004613E1"/>
    <w:rsid w:val="0046283D"/>
    <w:rsid w:val="00463A56"/>
    <w:rsid w:val="00464A7E"/>
    <w:rsid w:val="00464FAA"/>
    <w:rsid w:val="00465742"/>
    <w:rsid w:val="00465D1E"/>
    <w:rsid w:val="00471359"/>
    <w:rsid w:val="00474061"/>
    <w:rsid w:val="0047455B"/>
    <w:rsid w:val="004755C4"/>
    <w:rsid w:val="004767DB"/>
    <w:rsid w:val="00476E81"/>
    <w:rsid w:val="0047778F"/>
    <w:rsid w:val="00477B94"/>
    <w:rsid w:val="00480091"/>
    <w:rsid w:val="00480124"/>
    <w:rsid w:val="0048107C"/>
    <w:rsid w:val="00481CDB"/>
    <w:rsid w:val="00483CB7"/>
    <w:rsid w:val="00483D33"/>
    <w:rsid w:val="004849DA"/>
    <w:rsid w:val="00485302"/>
    <w:rsid w:val="00485ACD"/>
    <w:rsid w:val="004865B1"/>
    <w:rsid w:val="0049065B"/>
    <w:rsid w:val="00492AB4"/>
    <w:rsid w:val="0049336D"/>
    <w:rsid w:val="00493840"/>
    <w:rsid w:val="00494504"/>
    <w:rsid w:val="00495041"/>
    <w:rsid w:val="00495339"/>
    <w:rsid w:val="00495DCF"/>
    <w:rsid w:val="0049633F"/>
    <w:rsid w:val="00496953"/>
    <w:rsid w:val="004A018A"/>
    <w:rsid w:val="004A0F17"/>
    <w:rsid w:val="004A132F"/>
    <w:rsid w:val="004A1A39"/>
    <w:rsid w:val="004A1F97"/>
    <w:rsid w:val="004A3C0F"/>
    <w:rsid w:val="004A41BD"/>
    <w:rsid w:val="004A4E7B"/>
    <w:rsid w:val="004A52CC"/>
    <w:rsid w:val="004A5B28"/>
    <w:rsid w:val="004A5B9F"/>
    <w:rsid w:val="004A5D74"/>
    <w:rsid w:val="004A78F3"/>
    <w:rsid w:val="004B06F1"/>
    <w:rsid w:val="004B0D64"/>
    <w:rsid w:val="004B1356"/>
    <w:rsid w:val="004B21FF"/>
    <w:rsid w:val="004B25BC"/>
    <w:rsid w:val="004B33D2"/>
    <w:rsid w:val="004B356C"/>
    <w:rsid w:val="004B4823"/>
    <w:rsid w:val="004B7C4D"/>
    <w:rsid w:val="004C0B43"/>
    <w:rsid w:val="004C0C0A"/>
    <w:rsid w:val="004C2B61"/>
    <w:rsid w:val="004C3118"/>
    <w:rsid w:val="004C3228"/>
    <w:rsid w:val="004C4228"/>
    <w:rsid w:val="004C4581"/>
    <w:rsid w:val="004C668E"/>
    <w:rsid w:val="004C768C"/>
    <w:rsid w:val="004D19F0"/>
    <w:rsid w:val="004D22A7"/>
    <w:rsid w:val="004D2BA1"/>
    <w:rsid w:val="004D41F2"/>
    <w:rsid w:val="004D432C"/>
    <w:rsid w:val="004D553A"/>
    <w:rsid w:val="004D5D45"/>
    <w:rsid w:val="004D75D9"/>
    <w:rsid w:val="004D7BF5"/>
    <w:rsid w:val="004E0F94"/>
    <w:rsid w:val="004E1CDB"/>
    <w:rsid w:val="004E2324"/>
    <w:rsid w:val="004E2D48"/>
    <w:rsid w:val="004E3D40"/>
    <w:rsid w:val="004E4790"/>
    <w:rsid w:val="004E70B7"/>
    <w:rsid w:val="004E785B"/>
    <w:rsid w:val="004E7FF6"/>
    <w:rsid w:val="004F0085"/>
    <w:rsid w:val="004F0353"/>
    <w:rsid w:val="004F303D"/>
    <w:rsid w:val="004F304C"/>
    <w:rsid w:val="004F3C70"/>
    <w:rsid w:val="004F4391"/>
    <w:rsid w:val="004F4A40"/>
    <w:rsid w:val="004F5297"/>
    <w:rsid w:val="004F6D44"/>
    <w:rsid w:val="004F7E45"/>
    <w:rsid w:val="004F7F57"/>
    <w:rsid w:val="00500848"/>
    <w:rsid w:val="0050091E"/>
    <w:rsid w:val="00501A13"/>
    <w:rsid w:val="00501E19"/>
    <w:rsid w:val="00503471"/>
    <w:rsid w:val="00503970"/>
    <w:rsid w:val="00503E3B"/>
    <w:rsid w:val="005045DB"/>
    <w:rsid w:val="0050478D"/>
    <w:rsid w:val="00504AAC"/>
    <w:rsid w:val="00504F0F"/>
    <w:rsid w:val="0050691C"/>
    <w:rsid w:val="00506AF4"/>
    <w:rsid w:val="00506BB9"/>
    <w:rsid w:val="005072BF"/>
    <w:rsid w:val="00507C01"/>
    <w:rsid w:val="00507D41"/>
    <w:rsid w:val="00510608"/>
    <w:rsid w:val="00510E87"/>
    <w:rsid w:val="005116DB"/>
    <w:rsid w:val="00513F98"/>
    <w:rsid w:val="005144B4"/>
    <w:rsid w:val="00514F51"/>
    <w:rsid w:val="005165E9"/>
    <w:rsid w:val="00517A89"/>
    <w:rsid w:val="005201B8"/>
    <w:rsid w:val="005220D8"/>
    <w:rsid w:val="005220ED"/>
    <w:rsid w:val="00522678"/>
    <w:rsid w:val="005226A4"/>
    <w:rsid w:val="00523075"/>
    <w:rsid w:val="005239EF"/>
    <w:rsid w:val="00523AE2"/>
    <w:rsid w:val="00523FA3"/>
    <w:rsid w:val="005242EE"/>
    <w:rsid w:val="005243D9"/>
    <w:rsid w:val="005245F3"/>
    <w:rsid w:val="00524721"/>
    <w:rsid w:val="00524E8A"/>
    <w:rsid w:val="005251AE"/>
    <w:rsid w:val="005253D6"/>
    <w:rsid w:val="00526766"/>
    <w:rsid w:val="005273C2"/>
    <w:rsid w:val="005273F3"/>
    <w:rsid w:val="00527D88"/>
    <w:rsid w:val="0053004C"/>
    <w:rsid w:val="005311DE"/>
    <w:rsid w:val="005323EB"/>
    <w:rsid w:val="00532687"/>
    <w:rsid w:val="00532A92"/>
    <w:rsid w:val="00535392"/>
    <w:rsid w:val="0053608E"/>
    <w:rsid w:val="0053646B"/>
    <w:rsid w:val="005365D9"/>
    <w:rsid w:val="00536D4D"/>
    <w:rsid w:val="0054178D"/>
    <w:rsid w:val="0054238E"/>
    <w:rsid w:val="0054361B"/>
    <w:rsid w:val="00544F9D"/>
    <w:rsid w:val="0054567B"/>
    <w:rsid w:val="005467B9"/>
    <w:rsid w:val="00547483"/>
    <w:rsid w:val="00547624"/>
    <w:rsid w:val="0055073B"/>
    <w:rsid w:val="00550D2C"/>
    <w:rsid w:val="005523E7"/>
    <w:rsid w:val="005549AD"/>
    <w:rsid w:val="00554E74"/>
    <w:rsid w:val="005557EB"/>
    <w:rsid w:val="00557598"/>
    <w:rsid w:val="0056015E"/>
    <w:rsid w:val="00561C1E"/>
    <w:rsid w:val="005623B2"/>
    <w:rsid w:val="005647D4"/>
    <w:rsid w:val="00565386"/>
    <w:rsid w:val="00565FBA"/>
    <w:rsid w:val="005663B0"/>
    <w:rsid w:val="0057209C"/>
    <w:rsid w:val="005722FF"/>
    <w:rsid w:val="00573CE0"/>
    <w:rsid w:val="00574153"/>
    <w:rsid w:val="00575081"/>
    <w:rsid w:val="00575F3A"/>
    <w:rsid w:val="00576284"/>
    <w:rsid w:val="005801D8"/>
    <w:rsid w:val="00580825"/>
    <w:rsid w:val="00582C25"/>
    <w:rsid w:val="00583025"/>
    <w:rsid w:val="00584DC2"/>
    <w:rsid w:val="005862CC"/>
    <w:rsid w:val="00586E01"/>
    <w:rsid w:val="0059018B"/>
    <w:rsid w:val="00591811"/>
    <w:rsid w:val="00592017"/>
    <w:rsid w:val="0059405B"/>
    <w:rsid w:val="00594B85"/>
    <w:rsid w:val="00594D8C"/>
    <w:rsid w:val="00596EF1"/>
    <w:rsid w:val="00597C2E"/>
    <w:rsid w:val="005A00E5"/>
    <w:rsid w:val="005A0405"/>
    <w:rsid w:val="005A07A4"/>
    <w:rsid w:val="005A2ACC"/>
    <w:rsid w:val="005A2D91"/>
    <w:rsid w:val="005A5694"/>
    <w:rsid w:val="005A5FF0"/>
    <w:rsid w:val="005A6DDB"/>
    <w:rsid w:val="005B1E03"/>
    <w:rsid w:val="005B2C5F"/>
    <w:rsid w:val="005B5F8E"/>
    <w:rsid w:val="005B6B7C"/>
    <w:rsid w:val="005B6D58"/>
    <w:rsid w:val="005C0D08"/>
    <w:rsid w:val="005C182D"/>
    <w:rsid w:val="005C184A"/>
    <w:rsid w:val="005C19C4"/>
    <w:rsid w:val="005C4023"/>
    <w:rsid w:val="005C591D"/>
    <w:rsid w:val="005C5A8E"/>
    <w:rsid w:val="005C6890"/>
    <w:rsid w:val="005C6E1A"/>
    <w:rsid w:val="005C6F56"/>
    <w:rsid w:val="005D0C34"/>
    <w:rsid w:val="005D19FA"/>
    <w:rsid w:val="005D204E"/>
    <w:rsid w:val="005D20B4"/>
    <w:rsid w:val="005D3267"/>
    <w:rsid w:val="005D506D"/>
    <w:rsid w:val="005D5621"/>
    <w:rsid w:val="005D6531"/>
    <w:rsid w:val="005D69ED"/>
    <w:rsid w:val="005D6B3C"/>
    <w:rsid w:val="005D6E0B"/>
    <w:rsid w:val="005D6EBC"/>
    <w:rsid w:val="005D7754"/>
    <w:rsid w:val="005E07EB"/>
    <w:rsid w:val="005E2262"/>
    <w:rsid w:val="005E2945"/>
    <w:rsid w:val="005E30CA"/>
    <w:rsid w:val="005E3A4E"/>
    <w:rsid w:val="005E43DC"/>
    <w:rsid w:val="005E4EEC"/>
    <w:rsid w:val="005E55EB"/>
    <w:rsid w:val="005E5ADA"/>
    <w:rsid w:val="005F2066"/>
    <w:rsid w:val="005F2F76"/>
    <w:rsid w:val="005F397E"/>
    <w:rsid w:val="005F3A68"/>
    <w:rsid w:val="005F6605"/>
    <w:rsid w:val="005F676A"/>
    <w:rsid w:val="005F7920"/>
    <w:rsid w:val="005F7B54"/>
    <w:rsid w:val="006032E1"/>
    <w:rsid w:val="00603551"/>
    <w:rsid w:val="00612187"/>
    <w:rsid w:val="00612CD9"/>
    <w:rsid w:val="00615040"/>
    <w:rsid w:val="00616EB3"/>
    <w:rsid w:val="0062102B"/>
    <w:rsid w:val="00621088"/>
    <w:rsid w:val="006211D5"/>
    <w:rsid w:val="006212C6"/>
    <w:rsid w:val="00621A60"/>
    <w:rsid w:val="00624399"/>
    <w:rsid w:val="00624FDF"/>
    <w:rsid w:val="0062500A"/>
    <w:rsid w:val="00626457"/>
    <w:rsid w:val="00626DF3"/>
    <w:rsid w:val="006278E7"/>
    <w:rsid w:val="00627A76"/>
    <w:rsid w:val="006310B7"/>
    <w:rsid w:val="006310F9"/>
    <w:rsid w:val="0063160F"/>
    <w:rsid w:val="00632BFC"/>
    <w:rsid w:val="00632F47"/>
    <w:rsid w:val="006341D4"/>
    <w:rsid w:val="006343C7"/>
    <w:rsid w:val="006352BC"/>
    <w:rsid w:val="006364AB"/>
    <w:rsid w:val="006365BD"/>
    <w:rsid w:val="00640520"/>
    <w:rsid w:val="00642844"/>
    <w:rsid w:val="006440DE"/>
    <w:rsid w:val="00646CBE"/>
    <w:rsid w:val="00646F3E"/>
    <w:rsid w:val="00647D4C"/>
    <w:rsid w:val="00651023"/>
    <w:rsid w:val="00651F0F"/>
    <w:rsid w:val="00652EFB"/>
    <w:rsid w:val="006531B7"/>
    <w:rsid w:val="006534F5"/>
    <w:rsid w:val="006542F7"/>
    <w:rsid w:val="00654B49"/>
    <w:rsid w:val="00655D33"/>
    <w:rsid w:val="00656204"/>
    <w:rsid w:val="00656310"/>
    <w:rsid w:val="00656AFF"/>
    <w:rsid w:val="00656BD7"/>
    <w:rsid w:val="0065704C"/>
    <w:rsid w:val="00657457"/>
    <w:rsid w:val="00657A56"/>
    <w:rsid w:val="00657C19"/>
    <w:rsid w:val="006618F9"/>
    <w:rsid w:val="00661A30"/>
    <w:rsid w:val="00661BEF"/>
    <w:rsid w:val="006629CF"/>
    <w:rsid w:val="0066302D"/>
    <w:rsid w:val="0066341A"/>
    <w:rsid w:val="0066356B"/>
    <w:rsid w:val="006641EF"/>
    <w:rsid w:val="00664B10"/>
    <w:rsid w:val="006664F8"/>
    <w:rsid w:val="00666A96"/>
    <w:rsid w:val="006712A4"/>
    <w:rsid w:val="00672751"/>
    <w:rsid w:val="00672DCD"/>
    <w:rsid w:val="00676485"/>
    <w:rsid w:val="00676D1F"/>
    <w:rsid w:val="00677B48"/>
    <w:rsid w:val="006804D9"/>
    <w:rsid w:val="00680F06"/>
    <w:rsid w:val="00682C93"/>
    <w:rsid w:val="00683923"/>
    <w:rsid w:val="00683A6A"/>
    <w:rsid w:val="00684615"/>
    <w:rsid w:val="0068464B"/>
    <w:rsid w:val="00685BF2"/>
    <w:rsid w:val="00686EB6"/>
    <w:rsid w:val="00686FEC"/>
    <w:rsid w:val="0068725C"/>
    <w:rsid w:val="0068775A"/>
    <w:rsid w:val="006907EB"/>
    <w:rsid w:val="00690D0E"/>
    <w:rsid w:val="00691DEE"/>
    <w:rsid w:val="00693481"/>
    <w:rsid w:val="0069460C"/>
    <w:rsid w:val="006947E8"/>
    <w:rsid w:val="00697342"/>
    <w:rsid w:val="00697DF8"/>
    <w:rsid w:val="00697E2E"/>
    <w:rsid w:val="006A1AED"/>
    <w:rsid w:val="006A2426"/>
    <w:rsid w:val="006A2A15"/>
    <w:rsid w:val="006A2AE5"/>
    <w:rsid w:val="006A4AC6"/>
    <w:rsid w:val="006A4C3B"/>
    <w:rsid w:val="006A4F60"/>
    <w:rsid w:val="006A5149"/>
    <w:rsid w:val="006A5511"/>
    <w:rsid w:val="006A574D"/>
    <w:rsid w:val="006A6C8A"/>
    <w:rsid w:val="006A7707"/>
    <w:rsid w:val="006A7C72"/>
    <w:rsid w:val="006B080B"/>
    <w:rsid w:val="006B10B0"/>
    <w:rsid w:val="006B10E2"/>
    <w:rsid w:val="006B15C8"/>
    <w:rsid w:val="006B1683"/>
    <w:rsid w:val="006B26DE"/>
    <w:rsid w:val="006B3CAB"/>
    <w:rsid w:val="006B430D"/>
    <w:rsid w:val="006B6369"/>
    <w:rsid w:val="006C0572"/>
    <w:rsid w:val="006C0CCC"/>
    <w:rsid w:val="006C1ACC"/>
    <w:rsid w:val="006C2725"/>
    <w:rsid w:val="006C47C2"/>
    <w:rsid w:val="006C63DA"/>
    <w:rsid w:val="006D1F2C"/>
    <w:rsid w:val="006D3A0A"/>
    <w:rsid w:val="006D444F"/>
    <w:rsid w:val="006D6E72"/>
    <w:rsid w:val="006D7410"/>
    <w:rsid w:val="006E0542"/>
    <w:rsid w:val="006E18A6"/>
    <w:rsid w:val="006E3BF6"/>
    <w:rsid w:val="006E3C07"/>
    <w:rsid w:val="006E45F8"/>
    <w:rsid w:val="006E51A3"/>
    <w:rsid w:val="006E5A19"/>
    <w:rsid w:val="006E5DB6"/>
    <w:rsid w:val="006E6E8E"/>
    <w:rsid w:val="006E70DA"/>
    <w:rsid w:val="006F27F9"/>
    <w:rsid w:val="006F2B2B"/>
    <w:rsid w:val="006F334A"/>
    <w:rsid w:val="006F63B1"/>
    <w:rsid w:val="006F6954"/>
    <w:rsid w:val="006F7610"/>
    <w:rsid w:val="006F76F9"/>
    <w:rsid w:val="006F79AE"/>
    <w:rsid w:val="006F7EC8"/>
    <w:rsid w:val="007009AD"/>
    <w:rsid w:val="00700EED"/>
    <w:rsid w:val="007016BD"/>
    <w:rsid w:val="00702177"/>
    <w:rsid w:val="00705115"/>
    <w:rsid w:val="0070561A"/>
    <w:rsid w:val="00705A93"/>
    <w:rsid w:val="00706F87"/>
    <w:rsid w:val="007072E3"/>
    <w:rsid w:val="0070775C"/>
    <w:rsid w:val="00707B3A"/>
    <w:rsid w:val="00710753"/>
    <w:rsid w:val="00710C5F"/>
    <w:rsid w:val="00712607"/>
    <w:rsid w:val="00715AF0"/>
    <w:rsid w:val="00716CFC"/>
    <w:rsid w:val="00717369"/>
    <w:rsid w:val="00717503"/>
    <w:rsid w:val="007175BF"/>
    <w:rsid w:val="0072030C"/>
    <w:rsid w:val="007206E1"/>
    <w:rsid w:val="007208C6"/>
    <w:rsid w:val="00720FC4"/>
    <w:rsid w:val="00720FD6"/>
    <w:rsid w:val="00721F58"/>
    <w:rsid w:val="00722E09"/>
    <w:rsid w:val="00722E56"/>
    <w:rsid w:val="0072357A"/>
    <w:rsid w:val="00725244"/>
    <w:rsid w:val="00725733"/>
    <w:rsid w:val="00726312"/>
    <w:rsid w:val="00726A0C"/>
    <w:rsid w:val="00726EA6"/>
    <w:rsid w:val="00727A10"/>
    <w:rsid w:val="0073059C"/>
    <w:rsid w:val="007314AB"/>
    <w:rsid w:val="007326D4"/>
    <w:rsid w:val="00732714"/>
    <w:rsid w:val="00733209"/>
    <w:rsid w:val="00733FDF"/>
    <w:rsid w:val="00735309"/>
    <w:rsid w:val="0073594C"/>
    <w:rsid w:val="00736942"/>
    <w:rsid w:val="007373E4"/>
    <w:rsid w:val="00737841"/>
    <w:rsid w:val="007400CE"/>
    <w:rsid w:val="00741C8B"/>
    <w:rsid w:val="0074319F"/>
    <w:rsid w:val="007440BD"/>
    <w:rsid w:val="0074501E"/>
    <w:rsid w:val="00745409"/>
    <w:rsid w:val="007459BC"/>
    <w:rsid w:val="007459C3"/>
    <w:rsid w:val="00746329"/>
    <w:rsid w:val="00746CE7"/>
    <w:rsid w:val="00747199"/>
    <w:rsid w:val="00747E04"/>
    <w:rsid w:val="00750374"/>
    <w:rsid w:val="0075180D"/>
    <w:rsid w:val="00751CE9"/>
    <w:rsid w:val="007520E2"/>
    <w:rsid w:val="00752CB8"/>
    <w:rsid w:val="00753786"/>
    <w:rsid w:val="00754AAA"/>
    <w:rsid w:val="00754DFE"/>
    <w:rsid w:val="00756622"/>
    <w:rsid w:val="0075682D"/>
    <w:rsid w:val="00756C76"/>
    <w:rsid w:val="00760D83"/>
    <w:rsid w:val="00761DA3"/>
    <w:rsid w:val="00762721"/>
    <w:rsid w:val="00763396"/>
    <w:rsid w:val="00764785"/>
    <w:rsid w:val="007662CC"/>
    <w:rsid w:val="00767834"/>
    <w:rsid w:val="007678C2"/>
    <w:rsid w:val="007679AA"/>
    <w:rsid w:val="007702FF"/>
    <w:rsid w:val="00773122"/>
    <w:rsid w:val="00775DE6"/>
    <w:rsid w:val="007769AC"/>
    <w:rsid w:val="00776CE3"/>
    <w:rsid w:val="00776F91"/>
    <w:rsid w:val="00777216"/>
    <w:rsid w:val="007773FA"/>
    <w:rsid w:val="00777E50"/>
    <w:rsid w:val="00780970"/>
    <w:rsid w:val="00780BEF"/>
    <w:rsid w:val="00781DC9"/>
    <w:rsid w:val="00781DD7"/>
    <w:rsid w:val="007830BF"/>
    <w:rsid w:val="00783CBD"/>
    <w:rsid w:val="00784532"/>
    <w:rsid w:val="007848EE"/>
    <w:rsid w:val="007850F9"/>
    <w:rsid w:val="00786898"/>
    <w:rsid w:val="00786A76"/>
    <w:rsid w:val="00786AEA"/>
    <w:rsid w:val="0079056F"/>
    <w:rsid w:val="00790A2A"/>
    <w:rsid w:val="00792148"/>
    <w:rsid w:val="007932E0"/>
    <w:rsid w:val="00793BC1"/>
    <w:rsid w:val="00794005"/>
    <w:rsid w:val="0079473C"/>
    <w:rsid w:val="00794849"/>
    <w:rsid w:val="00795227"/>
    <w:rsid w:val="0079532F"/>
    <w:rsid w:val="00796A33"/>
    <w:rsid w:val="007A1300"/>
    <w:rsid w:val="007A200E"/>
    <w:rsid w:val="007A2E37"/>
    <w:rsid w:val="007A36D8"/>
    <w:rsid w:val="007A38EE"/>
    <w:rsid w:val="007A4E3E"/>
    <w:rsid w:val="007A7099"/>
    <w:rsid w:val="007A74D6"/>
    <w:rsid w:val="007A75C6"/>
    <w:rsid w:val="007B0B41"/>
    <w:rsid w:val="007B1681"/>
    <w:rsid w:val="007B1903"/>
    <w:rsid w:val="007B407B"/>
    <w:rsid w:val="007B4CE5"/>
    <w:rsid w:val="007B6414"/>
    <w:rsid w:val="007B6879"/>
    <w:rsid w:val="007B710E"/>
    <w:rsid w:val="007C0CBA"/>
    <w:rsid w:val="007C1BD0"/>
    <w:rsid w:val="007C2EEA"/>
    <w:rsid w:val="007C3A60"/>
    <w:rsid w:val="007C40F6"/>
    <w:rsid w:val="007C6CD9"/>
    <w:rsid w:val="007C754A"/>
    <w:rsid w:val="007D0CF0"/>
    <w:rsid w:val="007D241A"/>
    <w:rsid w:val="007D3401"/>
    <w:rsid w:val="007D3B62"/>
    <w:rsid w:val="007D5F8A"/>
    <w:rsid w:val="007D79DF"/>
    <w:rsid w:val="007E0A51"/>
    <w:rsid w:val="007E1401"/>
    <w:rsid w:val="007E1695"/>
    <w:rsid w:val="007E1B23"/>
    <w:rsid w:val="007E203A"/>
    <w:rsid w:val="007E213E"/>
    <w:rsid w:val="007E4415"/>
    <w:rsid w:val="007E53DB"/>
    <w:rsid w:val="007F01E6"/>
    <w:rsid w:val="007F1B31"/>
    <w:rsid w:val="007F2413"/>
    <w:rsid w:val="007F2560"/>
    <w:rsid w:val="0080002A"/>
    <w:rsid w:val="00800716"/>
    <w:rsid w:val="00800788"/>
    <w:rsid w:val="008007B7"/>
    <w:rsid w:val="008012DB"/>
    <w:rsid w:val="008021D0"/>
    <w:rsid w:val="00803196"/>
    <w:rsid w:val="008033E1"/>
    <w:rsid w:val="00803945"/>
    <w:rsid w:val="008050F2"/>
    <w:rsid w:val="0080520F"/>
    <w:rsid w:val="00805453"/>
    <w:rsid w:val="00806C6E"/>
    <w:rsid w:val="00806C72"/>
    <w:rsid w:val="008077E9"/>
    <w:rsid w:val="00807E19"/>
    <w:rsid w:val="008102FA"/>
    <w:rsid w:val="00810692"/>
    <w:rsid w:val="008118A0"/>
    <w:rsid w:val="00811B6F"/>
    <w:rsid w:val="00811DB4"/>
    <w:rsid w:val="0081240E"/>
    <w:rsid w:val="00813C3E"/>
    <w:rsid w:val="00814B70"/>
    <w:rsid w:val="00815520"/>
    <w:rsid w:val="00820E54"/>
    <w:rsid w:val="0082188D"/>
    <w:rsid w:val="00822E9F"/>
    <w:rsid w:val="00823713"/>
    <w:rsid w:val="00823A0E"/>
    <w:rsid w:val="00823A3C"/>
    <w:rsid w:val="00824276"/>
    <w:rsid w:val="0082516F"/>
    <w:rsid w:val="0082691F"/>
    <w:rsid w:val="00826DF1"/>
    <w:rsid w:val="008271D8"/>
    <w:rsid w:val="00827773"/>
    <w:rsid w:val="00827D4A"/>
    <w:rsid w:val="00830153"/>
    <w:rsid w:val="008306F2"/>
    <w:rsid w:val="008317BC"/>
    <w:rsid w:val="00832591"/>
    <w:rsid w:val="00834763"/>
    <w:rsid w:val="00834CB7"/>
    <w:rsid w:val="00835D86"/>
    <w:rsid w:val="00835EFA"/>
    <w:rsid w:val="00836409"/>
    <w:rsid w:val="00836957"/>
    <w:rsid w:val="00836DA2"/>
    <w:rsid w:val="00836DA5"/>
    <w:rsid w:val="00836FFB"/>
    <w:rsid w:val="00837B17"/>
    <w:rsid w:val="00840EA6"/>
    <w:rsid w:val="008413E4"/>
    <w:rsid w:val="00842192"/>
    <w:rsid w:val="00844DCF"/>
    <w:rsid w:val="0084549B"/>
    <w:rsid w:val="00850088"/>
    <w:rsid w:val="0085128A"/>
    <w:rsid w:val="008522EA"/>
    <w:rsid w:val="00852C7B"/>
    <w:rsid w:val="0085344F"/>
    <w:rsid w:val="0085391F"/>
    <w:rsid w:val="00854585"/>
    <w:rsid w:val="008548B5"/>
    <w:rsid w:val="0085563B"/>
    <w:rsid w:val="00856D86"/>
    <w:rsid w:val="00857591"/>
    <w:rsid w:val="008606E9"/>
    <w:rsid w:val="0086185E"/>
    <w:rsid w:val="00862C10"/>
    <w:rsid w:val="00862EBA"/>
    <w:rsid w:val="00864EA8"/>
    <w:rsid w:val="0086541B"/>
    <w:rsid w:val="008655CD"/>
    <w:rsid w:val="00865C2F"/>
    <w:rsid w:val="00866006"/>
    <w:rsid w:val="00866841"/>
    <w:rsid w:val="00866CA5"/>
    <w:rsid w:val="00866E42"/>
    <w:rsid w:val="00871337"/>
    <w:rsid w:val="00871888"/>
    <w:rsid w:val="0087296E"/>
    <w:rsid w:val="00872A2F"/>
    <w:rsid w:val="0087372D"/>
    <w:rsid w:val="00874208"/>
    <w:rsid w:val="008746C1"/>
    <w:rsid w:val="008749AE"/>
    <w:rsid w:val="00874C7A"/>
    <w:rsid w:val="00874F2F"/>
    <w:rsid w:val="00875154"/>
    <w:rsid w:val="00876B27"/>
    <w:rsid w:val="00877248"/>
    <w:rsid w:val="0087782D"/>
    <w:rsid w:val="008812EF"/>
    <w:rsid w:val="00881F26"/>
    <w:rsid w:val="0088222A"/>
    <w:rsid w:val="00882856"/>
    <w:rsid w:val="00883D67"/>
    <w:rsid w:val="00884147"/>
    <w:rsid w:val="00885EF1"/>
    <w:rsid w:val="00886098"/>
    <w:rsid w:val="00887A9A"/>
    <w:rsid w:val="00890031"/>
    <w:rsid w:val="008924B3"/>
    <w:rsid w:val="00893305"/>
    <w:rsid w:val="0089409C"/>
    <w:rsid w:val="00894A48"/>
    <w:rsid w:val="00896DD7"/>
    <w:rsid w:val="008A159C"/>
    <w:rsid w:val="008A2606"/>
    <w:rsid w:val="008A2F6C"/>
    <w:rsid w:val="008A3EF4"/>
    <w:rsid w:val="008A4E0F"/>
    <w:rsid w:val="008A4E39"/>
    <w:rsid w:val="008A5666"/>
    <w:rsid w:val="008A5B4A"/>
    <w:rsid w:val="008A5BB8"/>
    <w:rsid w:val="008A7799"/>
    <w:rsid w:val="008B163C"/>
    <w:rsid w:val="008B1832"/>
    <w:rsid w:val="008B2744"/>
    <w:rsid w:val="008B39CD"/>
    <w:rsid w:val="008B40E1"/>
    <w:rsid w:val="008B4B7A"/>
    <w:rsid w:val="008B6B83"/>
    <w:rsid w:val="008B6C8F"/>
    <w:rsid w:val="008C0A3D"/>
    <w:rsid w:val="008C1FD3"/>
    <w:rsid w:val="008C2DC1"/>
    <w:rsid w:val="008C302B"/>
    <w:rsid w:val="008C496C"/>
    <w:rsid w:val="008C57A9"/>
    <w:rsid w:val="008C5B4B"/>
    <w:rsid w:val="008C6113"/>
    <w:rsid w:val="008C6542"/>
    <w:rsid w:val="008C7978"/>
    <w:rsid w:val="008C7B3F"/>
    <w:rsid w:val="008D0F16"/>
    <w:rsid w:val="008D0FFE"/>
    <w:rsid w:val="008D17C2"/>
    <w:rsid w:val="008D1CF7"/>
    <w:rsid w:val="008D2145"/>
    <w:rsid w:val="008D5016"/>
    <w:rsid w:val="008D5CD1"/>
    <w:rsid w:val="008D6246"/>
    <w:rsid w:val="008D760C"/>
    <w:rsid w:val="008D766A"/>
    <w:rsid w:val="008E18BB"/>
    <w:rsid w:val="008E2399"/>
    <w:rsid w:val="008E355E"/>
    <w:rsid w:val="008E3E05"/>
    <w:rsid w:val="008E41F9"/>
    <w:rsid w:val="008E441E"/>
    <w:rsid w:val="008E4822"/>
    <w:rsid w:val="008E4C38"/>
    <w:rsid w:val="008E515A"/>
    <w:rsid w:val="008E7DCD"/>
    <w:rsid w:val="008F03FF"/>
    <w:rsid w:val="008F0D2B"/>
    <w:rsid w:val="008F1E6B"/>
    <w:rsid w:val="008F1FCD"/>
    <w:rsid w:val="008F2162"/>
    <w:rsid w:val="008F2906"/>
    <w:rsid w:val="008F2BFB"/>
    <w:rsid w:val="008F2D13"/>
    <w:rsid w:val="008F3C4E"/>
    <w:rsid w:val="008F3D1C"/>
    <w:rsid w:val="008F48B0"/>
    <w:rsid w:val="008F4B26"/>
    <w:rsid w:val="008F560B"/>
    <w:rsid w:val="008F5C48"/>
    <w:rsid w:val="008F6337"/>
    <w:rsid w:val="008F676D"/>
    <w:rsid w:val="008F75DD"/>
    <w:rsid w:val="009016BA"/>
    <w:rsid w:val="00903DEE"/>
    <w:rsid w:val="00903F6F"/>
    <w:rsid w:val="00904B74"/>
    <w:rsid w:val="00906472"/>
    <w:rsid w:val="00907470"/>
    <w:rsid w:val="009112B2"/>
    <w:rsid w:val="00914D82"/>
    <w:rsid w:val="00914E8A"/>
    <w:rsid w:val="009173F8"/>
    <w:rsid w:val="009237E8"/>
    <w:rsid w:val="009264BC"/>
    <w:rsid w:val="009265AE"/>
    <w:rsid w:val="0092695A"/>
    <w:rsid w:val="00931A4E"/>
    <w:rsid w:val="00931D74"/>
    <w:rsid w:val="00931D84"/>
    <w:rsid w:val="00931DEC"/>
    <w:rsid w:val="00931FAA"/>
    <w:rsid w:val="00935E64"/>
    <w:rsid w:val="00942C37"/>
    <w:rsid w:val="00945CC9"/>
    <w:rsid w:val="009460BD"/>
    <w:rsid w:val="00947953"/>
    <w:rsid w:val="00947A1F"/>
    <w:rsid w:val="00947D08"/>
    <w:rsid w:val="00950072"/>
    <w:rsid w:val="009502F8"/>
    <w:rsid w:val="00950765"/>
    <w:rsid w:val="00951EA7"/>
    <w:rsid w:val="00953694"/>
    <w:rsid w:val="009536F2"/>
    <w:rsid w:val="00953F82"/>
    <w:rsid w:val="00954F01"/>
    <w:rsid w:val="00956A27"/>
    <w:rsid w:val="00956C12"/>
    <w:rsid w:val="00957139"/>
    <w:rsid w:val="009571C3"/>
    <w:rsid w:val="009609B4"/>
    <w:rsid w:val="00961446"/>
    <w:rsid w:val="00964770"/>
    <w:rsid w:val="0097031B"/>
    <w:rsid w:val="00970A56"/>
    <w:rsid w:val="00972C95"/>
    <w:rsid w:val="00974946"/>
    <w:rsid w:val="0097628F"/>
    <w:rsid w:val="0097680C"/>
    <w:rsid w:val="0097725D"/>
    <w:rsid w:val="009816A1"/>
    <w:rsid w:val="00981EA1"/>
    <w:rsid w:val="0098283E"/>
    <w:rsid w:val="00982F29"/>
    <w:rsid w:val="009831DF"/>
    <w:rsid w:val="00983601"/>
    <w:rsid w:val="009845BF"/>
    <w:rsid w:val="00984D7C"/>
    <w:rsid w:val="0098725C"/>
    <w:rsid w:val="00990564"/>
    <w:rsid w:val="009907B2"/>
    <w:rsid w:val="009908FE"/>
    <w:rsid w:val="00990D63"/>
    <w:rsid w:val="00991B33"/>
    <w:rsid w:val="0099211B"/>
    <w:rsid w:val="009921CE"/>
    <w:rsid w:val="00992DC4"/>
    <w:rsid w:val="00993BFE"/>
    <w:rsid w:val="009951D4"/>
    <w:rsid w:val="00995EC6"/>
    <w:rsid w:val="00996DF4"/>
    <w:rsid w:val="00997D73"/>
    <w:rsid w:val="009A2C83"/>
    <w:rsid w:val="009A301A"/>
    <w:rsid w:val="009A469A"/>
    <w:rsid w:val="009A4E65"/>
    <w:rsid w:val="009A5858"/>
    <w:rsid w:val="009A6A0D"/>
    <w:rsid w:val="009A6DB4"/>
    <w:rsid w:val="009B0EF4"/>
    <w:rsid w:val="009B1753"/>
    <w:rsid w:val="009B1B81"/>
    <w:rsid w:val="009B1EA6"/>
    <w:rsid w:val="009B27E4"/>
    <w:rsid w:val="009B28EE"/>
    <w:rsid w:val="009B34ED"/>
    <w:rsid w:val="009B545C"/>
    <w:rsid w:val="009B5BF5"/>
    <w:rsid w:val="009B6639"/>
    <w:rsid w:val="009B67C6"/>
    <w:rsid w:val="009B68F4"/>
    <w:rsid w:val="009B782D"/>
    <w:rsid w:val="009C1C7A"/>
    <w:rsid w:val="009C1DC7"/>
    <w:rsid w:val="009C1F27"/>
    <w:rsid w:val="009C258B"/>
    <w:rsid w:val="009C2C38"/>
    <w:rsid w:val="009C31F5"/>
    <w:rsid w:val="009C466D"/>
    <w:rsid w:val="009C511A"/>
    <w:rsid w:val="009C6630"/>
    <w:rsid w:val="009C6B28"/>
    <w:rsid w:val="009C73EB"/>
    <w:rsid w:val="009C7AE3"/>
    <w:rsid w:val="009D149E"/>
    <w:rsid w:val="009D17B5"/>
    <w:rsid w:val="009D1C94"/>
    <w:rsid w:val="009D258A"/>
    <w:rsid w:val="009D2D93"/>
    <w:rsid w:val="009D2F06"/>
    <w:rsid w:val="009D3DAF"/>
    <w:rsid w:val="009D4133"/>
    <w:rsid w:val="009D5320"/>
    <w:rsid w:val="009E0442"/>
    <w:rsid w:val="009E0503"/>
    <w:rsid w:val="009E0769"/>
    <w:rsid w:val="009E0F44"/>
    <w:rsid w:val="009E1930"/>
    <w:rsid w:val="009E1F7B"/>
    <w:rsid w:val="009E2E7A"/>
    <w:rsid w:val="009E3D18"/>
    <w:rsid w:val="009E4A57"/>
    <w:rsid w:val="009E4C0E"/>
    <w:rsid w:val="009E6FF3"/>
    <w:rsid w:val="009E7123"/>
    <w:rsid w:val="009F0A3E"/>
    <w:rsid w:val="009F1409"/>
    <w:rsid w:val="009F1743"/>
    <w:rsid w:val="009F26D3"/>
    <w:rsid w:val="009F3759"/>
    <w:rsid w:val="009F52F7"/>
    <w:rsid w:val="009F6A92"/>
    <w:rsid w:val="00A0023B"/>
    <w:rsid w:val="00A041CB"/>
    <w:rsid w:val="00A06C42"/>
    <w:rsid w:val="00A07579"/>
    <w:rsid w:val="00A07B9B"/>
    <w:rsid w:val="00A07BBD"/>
    <w:rsid w:val="00A11431"/>
    <w:rsid w:val="00A114F3"/>
    <w:rsid w:val="00A12EB0"/>
    <w:rsid w:val="00A14156"/>
    <w:rsid w:val="00A147DE"/>
    <w:rsid w:val="00A208D3"/>
    <w:rsid w:val="00A209D9"/>
    <w:rsid w:val="00A2158E"/>
    <w:rsid w:val="00A21F40"/>
    <w:rsid w:val="00A22A1A"/>
    <w:rsid w:val="00A23914"/>
    <w:rsid w:val="00A2521B"/>
    <w:rsid w:val="00A25ECF"/>
    <w:rsid w:val="00A270B3"/>
    <w:rsid w:val="00A31018"/>
    <w:rsid w:val="00A31279"/>
    <w:rsid w:val="00A31FDE"/>
    <w:rsid w:val="00A3286C"/>
    <w:rsid w:val="00A331C2"/>
    <w:rsid w:val="00A34533"/>
    <w:rsid w:val="00A358F2"/>
    <w:rsid w:val="00A35C88"/>
    <w:rsid w:val="00A36419"/>
    <w:rsid w:val="00A3690F"/>
    <w:rsid w:val="00A36A60"/>
    <w:rsid w:val="00A408B6"/>
    <w:rsid w:val="00A44B7F"/>
    <w:rsid w:val="00A45BD5"/>
    <w:rsid w:val="00A4607E"/>
    <w:rsid w:val="00A4794E"/>
    <w:rsid w:val="00A52450"/>
    <w:rsid w:val="00A53019"/>
    <w:rsid w:val="00A5691C"/>
    <w:rsid w:val="00A569C0"/>
    <w:rsid w:val="00A56B6E"/>
    <w:rsid w:val="00A56D8C"/>
    <w:rsid w:val="00A57ABE"/>
    <w:rsid w:val="00A61337"/>
    <w:rsid w:val="00A615CC"/>
    <w:rsid w:val="00A62BBE"/>
    <w:rsid w:val="00A62C7F"/>
    <w:rsid w:val="00A63225"/>
    <w:rsid w:val="00A633FA"/>
    <w:rsid w:val="00A63AD2"/>
    <w:rsid w:val="00A63C16"/>
    <w:rsid w:val="00A642C5"/>
    <w:rsid w:val="00A701DC"/>
    <w:rsid w:val="00A70AA5"/>
    <w:rsid w:val="00A7167E"/>
    <w:rsid w:val="00A7596F"/>
    <w:rsid w:val="00A77541"/>
    <w:rsid w:val="00A77A2B"/>
    <w:rsid w:val="00A80682"/>
    <w:rsid w:val="00A821F7"/>
    <w:rsid w:val="00A83C3E"/>
    <w:rsid w:val="00A8502E"/>
    <w:rsid w:val="00A85315"/>
    <w:rsid w:val="00A8737D"/>
    <w:rsid w:val="00A90730"/>
    <w:rsid w:val="00A90C6F"/>
    <w:rsid w:val="00A9217C"/>
    <w:rsid w:val="00A923E7"/>
    <w:rsid w:val="00A92483"/>
    <w:rsid w:val="00A933E3"/>
    <w:rsid w:val="00A9547F"/>
    <w:rsid w:val="00A95F91"/>
    <w:rsid w:val="00AA192B"/>
    <w:rsid w:val="00AA21A1"/>
    <w:rsid w:val="00AA21FF"/>
    <w:rsid w:val="00AA37E8"/>
    <w:rsid w:val="00AA46EC"/>
    <w:rsid w:val="00AA4ADF"/>
    <w:rsid w:val="00AA4AF0"/>
    <w:rsid w:val="00AA542A"/>
    <w:rsid w:val="00AA60C5"/>
    <w:rsid w:val="00AA692D"/>
    <w:rsid w:val="00AB0EB6"/>
    <w:rsid w:val="00AB1F35"/>
    <w:rsid w:val="00AB42F2"/>
    <w:rsid w:val="00AB558E"/>
    <w:rsid w:val="00AB5BDE"/>
    <w:rsid w:val="00AB5C00"/>
    <w:rsid w:val="00AB68A0"/>
    <w:rsid w:val="00AB6E14"/>
    <w:rsid w:val="00AB76EC"/>
    <w:rsid w:val="00AB7F25"/>
    <w:rsid w:val="00AC01F7"/>
    <w:rsid w:val="00AC123A"/>
    <w:rsid w:val="00AC20A5"/>
    <w:rsid w:val="00AC494E"/>
    <w:rsid w:val="00AC4CA6"/>
    <w:rsid w:val="00AC4F25"/>
    <w:rsid w:val="00AC6F03"/>
    <w:rsid w:val="00AC7111"/>
    <w:rsid w:val="00AC760B"/>
    <w:rsid w:val="00AD0826"/>
    <w:rsid w:val="00AD0D30"/>
    <w:rsid w:val="00AD32AF"/>
    <w:rsid w:val="00AD4B0F"/>
    <w:rsid w:val="00AD5266"/>
    <w:rsid w:val="00AD5B35"/>
    <w:rsid w:val="00AD63C8"/>
    <w:rsid w:val="00AD6DFD"/>
    <w:rsid w:val="00AE0231"/>
    <w:rsid w:val="00AE29FE"/>
    <w:rsid w:val="00AE2B23"/>
    <w:rsid w:val="00AE540A"/>
    <w:rsid w:val="00AE5B2D"/>
    <w:rsid w:val="00AE6A5E"/>
    <w:rsid w:val="00AF0C7C"/>
    <w:rsid w:val="00AF1D66"/>
    <w:rsid w:val="00AF29B4"/>
    <w:rsid w:val="00AF2E86"/>
    <w:rsid w:val="00AF366E"/>
    <w:rsid w:val="00AF388C"/>
    <w:rsid w:val="00AF6CF9"/>
    <w:rsid w:val="00AF7081"/>
    <w:rsid w:val="00AF7F16"/>
    <w:rsid w:val="00B0003F"/>
    <w:rsid w:val="00B00665"/>
    <w:rsid w:val="00B00B7D"/>
    <w:rsid w:val="00B00CFC"/>
    <w:rsid w:val="00B0252A"/>
    <w:rsid w:val="00B05947"/>
    <w:rsid w:val="00B05BC5"/>
    <w:rsid w:val="00B107E4"/>
    <w:rsid w:val="00B1088C"/>
    <w:rsid w:val="00B12070"/>
    <w:rsid w:val="00B12381"/>
    <w:rsid w:val="00B12DF4"/>
    <w:rsid w:val="00B13456"/>
    <w:rsid w:val="00B14B83"/>
    <w:rsid w:val="00B15410"/>
    <w:rsid w:val="00B2141F"/>
    <w:rsid w:val="00B23654"/>
    <w:rsid w:val="00B23EF9"/>
    <w:rsid w:val="00B24345"/>
    <w:rsid w:val="00B26415"/>
    <w:rsid w:val="00B26435"/>
    <w:rsid w:val="00B26BDB"/>
    <w:rsid w:val="00B2798C"/>
    <w:rsid w:val="00B314E6"/>
    <w:rsid w:val="00B32BF5"/>
    <w:rsid w:val="00B3360F"/>
    <w:rsid w:val="00B338F1"/>
    <w:rsid w:val="00B350A2"/>
    <w:rsid w:val="00B35C03"/>
    <w:rsid w:val="00B36D50"/>
    <w:rsid w:val="00B40554"/>
    <w:rsid w:val="00B4167D"/>
    <w:rsid w:val="00B419B7"/>
    <w:rsid w:val="00B41C1E"/>
    <w:rsid w:val="00B44F9E"/>
    <w:rsid w:val="00B452D9"/>
    <w:rsid w:val="00B458A5"/>
    <w:rsid w:val="00B46F55"/>
    <w:rsid w:val="00B47997"/>
    <w:rsid w:val="00B47D0F"/>
    <w:rsid w:val="00B47FE3"/>
    <w:rsid w:val="00B506A7"/>
    <w:rsid w:val="00B50901"/>
    <w:rsid w:val="00B51170"/>
    <w:rsid w:val="00B51AFD"/>
    <w:rsid w:val="00B51DA1"/>
    <w:rsid w:val="00B52A96"/>
    <w:rsid w:val="00B53379"/>
    <w:rsid w:val="00B54DB9"/>
    <w:rsid w:val="00B54E3A"/>
    <w:rsid w:val="00B55F1C"/>
    <w:rsid w:val="00B56083"/>
    <w:rsid w:val="00B5632E"/>
    <w:rsid w:val="00B56D33"/>
    <w:rsid w:val="00B57DD6"/>
    <w:rsid w:val="00B63E3B"/>
    <w:rsid w:val="00B666C3"/>
    <w:rsid w:val="00B675EB"/>
    <w:rsid w:val="00B67D35"/>
    <w:rsid w:val="00B705E0"/>
    <w:rsid w:val="00B70BF7"/>
    <w:rsid w:val="00B73BFC"/>
    <w:rsid w:val="00B743FC"/>
    <w:rsid w:val="00B75BC9"/>
    <w:rsid w:val="00B75C9E"/>
    <w:rsid w:val="00B76284"/>
    <w:rsid w:val="00B77F56"/>
    <w:rsid w:val="00B83839"/>
    <w:rsid w:val="00B8474F"/>
    <w:rsid w:val="00B84F03"/>
    <w:rsid w:val="00B866D4"/>
    <w:rsid w:val="00B8727C"/>
    <w:rsid w:val="00B87491"/>
    <w:rsid w:val="00B9014E"/>
    <w:rsid w:val="00B9125D"/>
    <w:rsid w:val="00B926AF"/>
    <w:rsid w:val="00B930D8"/>
    <w:rsid w:val="00B934CB"/>
    <w:rsid w:val="00B93C66"/>
    <w:rsid w:val="00B93D27"/>
    <w:rsid w:val="00B94FE9"/>
    <w:rsid w:val="00B959DE"/>
    <w:rsid w:val="00B95B94"/>
    <w:rsid w:val="00B9747E"/>
    <w:rsid w:val="00BA01CC"/>
    <w:rsid w:val="00BA020D"/>
    <w:rsid w:val="00BA09C6"/>
    <w:rsid w:val="00BA13B6"/>
    <w:rsid w:val="00BA1A35"/>
    <w:rsid w:val="00BA30B9"/>
    <w:rsid w:val="00BA3581"/>
    <w:rsid w:val="00BA4F27"/>
    <w:rsid w:val="00BA5480"/>
    <w:rsid w:val="00BA5729"/>
    <w:rsid w:val="00BA5F9C"/>
    <w:rsid w:val="00BB019D"/>
    <w:rsid w:val="00BB069D"/>
    <w:rsid w:val="00BB2643"/>
    <w:rsid w:val="00BB3BCD"/>
    <w:rsid w:val="00BB5443"/>
    <w:rsid w:val="00BB5654"/>
    <w:rsid w:val="00BC1074"/>
    <w:rsid w:val="00BC109F"/>
    <w:rsid w:val="00BC2491"/>
    <w:rsid w:val="00BC2771"/>
    <w:rsid w:val="00BC2F00"/>
    <w:rsid w:val="00BC32B8"/>
    <w:rsid w:val="00BC3E58"/>
    <w:rsid w:val="00BC69B7"/>
    <w:rsid w:val="00BC7905"/>
    <w:rsid w:val="00BD019D"/>
    <w:rsid w:val="00BD110D"/>
    <w:rsid w:val="00BD1269"/>
    <w:rsid w:val="00BD3CF2"/>
    <w:rsid w:val="00BD51D9"/>
    <w:rsid w:val="00BD72FA"/>
    <w:rsid w:val="00BD7B0A"/>
    <w:rsid w:val="00BE1A06"/>
    <w:rsid w:val="00BE1B99"/>
    <w:rsid w:val="00BE2749"/>
    <w:rsid w:val="00BE5806"/>
    <w:rsid w:val="00BE59B2"/>
    <w:rsid w:val="00BE5D55"/>
    <w:rsid w:val="00BE638A"/>
    <w:rsid w:val="00BE6B9C"/>
    <w:rsid w:val="00BE71BE"/>
    <w:rsid w:val="00BF023A"/>
    <w:rsid w:val="00BF0C51"/>
    <w:rsid w:val="00BF28AE"/>
    <w:rsid w:val="00BF500C"/>
    <w:rsid w:val="00BF5A76"/>
    <w:rsid w:val="00BF64F0"/>
    <w:rsid w:val="00BF6FD5"/>
    <w:rsid w:val="00BF7601"/>
    <w:rsid w:val="00BF77BB"/>
    <w:rsid w:val="00BF7F70"/>
    <w:rsid w:val="00C0289E"/>
    <w:rsid w:val="00C04000"/>
    <w:rsid w:val="00C047A4"/>
    <w:rsid w:val="00C05868"/>
    <w:rsid w:val="00C05FC9"/>
    <w:rsid w:val="00C065AA"/>
    <w:rsid w:val="00C07E13"/>
    <w:rsid w:val="00C117A8"/>
    <w:rsid w:val="00C1182A"/>
    <w:rsid w:val="00C11E82"/>
    <w:rsid w:val="00C1210E"/>
    <w:rsid w:val="00C12ED1"/>
    <w:rsid w:val="00C149A6"/>
    <w:rsid w:val="00C16073"/>
    <w:rsid w:val="00C169A6"/>
    <w:rsid w:val="00C17DAE"/>
    <w:rsid w:val="00C211FB"/>
    <w:rsid w:val="00C2136F"/>
    <w:rsid w:val="00C21CEA"/>
    <w:rsid w:val="00C2238F"/>
    <w:rsid w:val="00C244BA"/>
    <w:rsid w:val="00C2605E"/>
    <w:rsid w:val="00C26AB6"/>
    <w:rsid w:val="00C26CB3"/>
    <w:rsid w:val="00C26D2F"/>
    <w:rsid w:val="00C273E8"/>
    <w:rsid w:val="00C3058C"/>
    <w:rsid w:val="00C30F0A"/>
    <w:rsid w:val="00C321CB"/>
    <w:rsid w:val="00C324A2"/>
    <w:rsid w:val="00C3272B"/>
    <w:rsid w:val="00C32789"/>
    <w:rsid w:val="00C32969"/>
    <w:rsid w:val="00C32F7F"/>
    <w:rsid w:val="00C332BB"/>
    <w:rsid w:val="00C334D3"/>
    <w:rsid w:val="00C3396F"/>
    <w:rsid w:val="00C3403D"/>
    <w:rsid w:val="00C34715"/>
    <w:rsid w:val="00C3511D"/>
    <w:rsid w:val="00C351E6"/>
    <w:rsid w:val="00C35905"/>
    <w:rsid w:val="00C40317"/>
    <w:rsid w:val="00C41C34"/>
    <w:rsid w:val="00C41CB5"/>
    <w:rsid w:val="00C43623"/>
    <w:rsid w:val="00C44C28"/>
    <w:rsid w:val="00C47267"/>
    <w:rsid w:val="00C47BAC"/>
    <w:rsid w:val="00C50CF4"/>
    <w:rsid w:val="00C5140C"/>
    <w:rsid w:val="00C54374"/>
    <w:rsid w:val="00C557F0"/>
    <w:rsid w:val="00C55B7E"/>
    <w:rsid w:val="00C561B9"/>
    <w:rsid w:val="00C57D19"/>
    <w:rsid w:val="00C60716"/>
    <w:rsid w:val="00C61122"/>
    <w:rsid w:val="00C61692"/>
    <w:rsid w:val="00C61A5B"/>
    <w:rsid w:val="00C640E3"/>
    <w:rsid w:val="00C64DA3"/>
    <w:rsid w:val="00C657C0"/>
    <w:rsid w:val="00C65A1B"/>
    <w:rsid w:val="00C65DDF"/>
    <w:rsid w:val="00C674A1"/>
    <w:rsid w:val="00C67FA7"/>
    <w:rsid w:val="00C70ABC"/>
    <w:rsid w:val="00C70AE7"/>
    <w:rsid w:val="00C70D0A"/>
    <w:rsid w:val="00C7128B"/>
    <w:rsid w:val="00C720FA"/>
    <w:rsid w:val="00C73A90"/>
    <w:rsid w:val="00C73E42"/>
    <w:rsid w:val="00C73EDA"/>
    <w:rsid w:val="00C74A33"/>
    <w:rsid w:val="00C76EB2"/>
    <w:rsid w:val="00C7750E"/>
    <w:rsid w:val="00C77BB9"/>
    <w:rsid w:val="00C8184C"/>
    <w:rsid w:val="00C81F26"/>
    <w:rsid w:val="00C81FF3"/>
    <w:rsid w:val="00C8364F"/>
    <w:rsid w:val="00C840FD"/>
    <w:rsid w:val="00C86471"/>
    <w:rsid w:val="00C869C1"/>
    <w:rsid w:val="00C8724B"/>
    <w:rsid w:val="00C90B6B"/>
    <w:rsid w:val="00C92700"/>
    <w:rsid w:val="00C967F9"/>
    <w:rsid w:val="00C96AE6"/>
    <w:rsid w:val="00C96AEA"/>
    <w:rsid w:val="00C97A47"/>
    <w:rsid w:val="00CA09D6"/>
    <w:rsid w:val="00CA1E0B"/>
    <w:rsid w:val="00CA24F0"/>
    <w:rsid w:val="00CA4EA5"/>
    <w:rsid w:val="00CA51F8"/>
    <w:rsid w:val="00CA522B"/>
    <w:rsid w:val="00CA631E"/>
    <w:rsid w:val="00CB00E4"/>
    <w:rsid w:val="00CB0F19"/>
    <w:rsid w:val="00CB1E6F"/>
    <w:rsid w:val="00CB2B09"/>
    <w:rsid w:val="00CB2B0F"/>
    <w:rsid w:val="00CB3CF1"/>
    <w:rsid w:val="00CB43AF"/>
    <w:rsid w:val="00CB45B5"/>
    <w:rsid w:val="00CC1210"/>
    <w:rsid w:val="00CC1320"/>
    <w:rsid w:val="00CC1460"/>
    <w:rsid w:val="00CC19F3"/>
    <w:rsid w:val="00CC1ED0"/>
    <w:rsid w:val="00CC3060"/>
    <w:rsid w:val="00CC3173"/>
    <w:rsid w:val="00CC4269"/>
    <w:rsid w:val="00CC4645"/>
    <w:rsid w:val="00CC6FBD"/>
    <w:rsid w:val="00CD0065"/>
    <w:rsid w:val="00CD01D2"/>
    <w:rsid w:val="00CD0795"/>
    <w:rsid w:val="00CD1535"/>
    <w:rsid w:val="00CD1F6A"/>
    <w:rsid w:val="00CD342A"/>
    <w:rsid w:val="00CD45F7"/>
    <w:rsid w:val="00CD570A"/>
    <w:rsid w:val="00CD6161"/>
    <w:rsid w:val="00CD669F"/>
    <w:rsid w:val="00CE3A4C"/>
    <w:rsid w:val="00CE510F"/>
    <w:rsid w:val="00CE6913"/>
    <w:rsid w:val="00CE7054"/>
    <w:rsid w:val="00CE7248"/>
    <w:rsid w:val="00CE72FB"/>
    <w:rsid w:val="00CE73CC"/>
    <w:rsid w:val="00CE78F7"/>
    <w:rsid w:val="00CF0448"/>
    <w:rsid w:val="00CF0A69"/>
    <w:rsid w:val="00CF0F7F"/>
    <w:rsid w:val="00CF2352"/>
    <w:rsid w:val="00CF4213"/>
    <w:rsid w:val="00CF7505"/>
    <w:rsid w:val="00CF7635"/>
    <w:rsid w:val="00D000E4"/>
    <w:rsid w:val="00D01315"/>
    <w:rsid w:val="00D02F45"/>
    <w:rsid w:val="00D066BE"/>
    <w:rsid w:val="00D07C65"/>
    <w:rsid w:val="00D107CB"/>
    <w:rsid w:val="00D10C24"/>
    <w:rsid w:val="00D11CE1"/>
    <w:rsid w:val="00D12704"/>
    <w:rsid w:val="00D13AE0"/>
    <w:rsid w:val="00D14A72"/>
    <w:rsid w:val="00D14CBE"/>
    <w:rsid w:val="00D1526D"/>
    <w:rsid w:val="00D15BD9"/>
    <w:rsid w:val="00D161A0"/>
    <w:rsid w:val="00D167E9"/>
    <w:rsid w:val="00D1687F"/>
    <w:rsid w:val="00D20212"/>
    <w:rsid w:val="00D2062B"/>
    <w:rsid w:val="00D21ECF"/>
    <w:rsid w:val="00D23FDB"/>
    <w:rsid w:val="00D24346"/>
    <w:rsid w:val="00D24ADC"/>
    <w:rsid w:val="00D24D66"/>
    <w:rsid w:val="00D2535F"/>
    <w:rsid w:val="00D257E7"/>
    <w:rsid w:val="00D25E98"/>
    <w:rsid w:val="00D30145"/>
    <w:rsid w:val="00D305DA"/>
    <w:rsid w:val="00D30822"/>
    <w:rsid w:val="00D30BFB"/>
    <w:rsid w:val="00D314F8"/>
    <w:rsid w:val="00D32063"/>
    <w:rsid w:val="00D330D2"/>
    <w:rsid w:val="00D34096"/>
    <w:rsid w:val="00D35174"/>
    <w:rsid w:val="00D35407"/>
    <w:rsid w:val="00D356E6"/>
    <w:rsid w:val="00D35A63"/>
    <w:rsid w:val="00D35CE0"/>
    <w:rsid w:val="00D35D17"/>
    <w:rsid w:val="00D36102"/>
    <w:rsid w:val="00D37BF1"/>
    <w:rsid w:val="00D4051D"/>
    <w:rsid w:val="00D409C7"/>
    <w:rsid w:val="00D434FF"/>
    <w:rsid w:val="00D44990"/>
    <w:rsid w:val="00D45DA5"/>
    <w:rsid w:val="00D45E29"/>
    <w:rsid w:val="00D46AA9"/>
    <w:rsid w:val="00D475CE"/>
    <w:rsid w:val="00D47658"/>
    <w:rsid w:val="00D508B2"/>
    <w:rsid w:val="00D52848"/>
    <w:rsid w:val="00D54880"/>
    <w:rsid w:val="00D55BC9"/>
    <w:rsid w:val="00D5633D"/>
    <w:rsid w:val="00D56D64"/>
    <w:rsid w:val="00D57C4E"/>
    <w:rsid w:val="00D57CA4"/>
    <w:rsid w:val="00D57FDF"/>
    <w:rsid w:val="00D6014F"/>
    <w:rsid w:val="00D60BB0"/>
    <w:rsid w:val="00D6173C"/>
    <w:rsid w:val="00D62C8A"/>
    <w:rsid w:val="00D70409"/>
    <w:rsid w:val="00D70B46"/>
    <w:rsid w:val="00D736FE"/>
    <w:rsid w:val="00D73D02"/>
    <w:rsid w:val="00D75F02"/>
    <w:rsid w:val="00D76567"/>
    <w:rsid w:val="00D77098"/>
    <w:rsid w:val="00D77EA8"/>
    <w:rsid w:val="00D81B08"/>
    <w:rsid w:val="00D83D11"/>
    <w:rsid w:val="00D84722"/>
    <w:rsid w:val="00D84893"/>
    <w:rsid w:val="00D84BE6"/>
    <w:rsid w:val="00D84D31"/>
    <w:rsid w:val="00D853B2"/>
    <w:rsid w:val="00D87208"/>
    <w:rsid w:val="00D874BB"/>
    <w:rsid w:val="00D877E9"/>
    <w:rsid w:val="00D87D40"/>
    <w:rsid w:val="00D94545"/>
    <w:rsid w:val="00D964FD"/>
    <w:rsid w:val="00D96F00"/>
    <w:rsid w:val="00D97A2E"/>
    <w:rsid w:val="00D97FAC"/>
    <w:rsid w:val="00DA0028"/>
    <w:rsid w:val="00DA09DA"/>
    <w:rsid w:val="00DA0B4B"/>
    <w:rsid w:val="00DA3E65"/>
    <w:rsid w:val="00DA489A"/>
    <w:rsid w:val="00DA6E36"/>
    <w:rsid w:val="00DA7818"/>
    <w:rsid w:val="00DB06E6"/>
    <w:rsid w:val="00DB1D96"/>
    <w:rsid w:val="00DB1E0F"/>
    <w:rsid w:val="00DB1F36"/>
    <w:rsid w:val="00DB2C1B"/>
    <w:rsid w:val="00DB56DA"/>
    <w:rsid w:val="00DB602E"/>
    <w:rsid w:val="00DB66CC"/>
    <w:rsid w:val="00DC078A"/>
    <w:rsid w:val="00DC1759"/>
    <w:rsid w:val="00DC339A"/>
    <w:rsid w:val="00DC4512"/>
    <w:rsid w:val="00DC45E8"/>
    <w:rsid w:val="00DC52F7"/>
    <w:rsid w:val="00DC5602"/>
    <w:rsid w:val="00DC6418"/>
    <w:rsid w:val="00DD0949"/>
    <w:rsid w:val="00DD11B6"/>
    <w:rsid w:val="00DD126F"/>
    <w:rsid w:val="00DD1472"/>
    <w:rsid w:val="00DD180B"/>
    <w:rsid w:val="00DD22FF"/>
    <w:rsid w:val="00DD2D0A"/>
    <w:rsid w:val="00DD4D39"/>
    <w:rsid w:val="00DD61F0"/>
    <w:rsid w:val="00DD6B99"/>
    <w:rsid w:val="00DE0609"/>
    <w:rsid w:val="00DE0CBC"/>
    <w:rsid w:val="00DE0EF9"/>
    <w:rsid w:val="00DE1B99"/>
    <w:rsid w:val="00DE1BEC"/>
    <w:rsid w:val="00DE216F"/>
    <w:rsid w:val="00DE22F9"/>
    <w:rsid w:val="00DE32E4"/>
    <w:rsid w:val="00DE472A"/>
    <w:rsid w:val="00DE52E9"/>
    <w:rsid w:val="00DE6783"/>
    <w:rsid w:val="00DE7E34"/>
    <w:rsid w:val="00DF11D6"/>
    <w:rsid w:val="00DF1459"/>
    <w:rsid w:val="00DF2B67"/>
    <w:rsid w:val="00DF36DB"/>
    <w:rsid w:val="00DF56D6"/>
    <w:rsid w:val="00DF56E8"/>
    <w:rsid w:val="00DF76DA"/>
    <w:rsid w:val="00E0048A"/>
    <w:rsid w:val="00E00A5E"/>
    <w:rsid w:val="00E01AD1"/>
    <w:rsid w:val="00E0313C"/>
    <w:rsid w:val="00E03EBA"/>
    <w:rsid w:val="00E03FF7"/>
    <w:rsid w:val="00E0402C"/>
    <w:rsid w:val="00E04E72"/>
    <w:rsid w:val="00E05033"/>
    <w:rsid w:val="00E052E7"/>
    <w:rsid w:val="00E07857"/>
    <w:rsid w:val="00E079AF"/>
    <w:rsid w:val="00E07ADE"/>
    <w:rsid w:val="00E07D34"/>
    <w:rsid w:val="00E110B3"/>
    <w:rsid w:val="00E12331"/>
    <w:rsid w:val="00E126C7"/>
    <w:rsid w:val="00E12A1C"/>
    <w:rsid w:val="00E133CA"/>
    <w:rsid w:val="00E15A8D"/>
    <w:rsid w:val="00E15DEE"/>
    <w:rsid w:val="00E15E25"/>
    <w:rsid w:val="00E16661"/>
    <w:rsid w:val="00E1777B"/>
    <w:rsid w:val="00E211C3"/>
    <w:rsid w:val="00E2280C"/>
    <w:rsid w:val="00E23A15"/>
    <w:rsid w:val="00E23F96"/>
    <w:rsid w:val="00E251F4"/>
    <w:rsid w:val="00E26385"/>
    <w:rsid w:val="00E27C2A"/>
    <w:rsid w:val="00E27C76"/>
    <w:rsid w:val="00E30127"/>
    <w:rsid w:val="00E30DBD"/>
    <w:rsid w:val="00E30FCB"/>
    <w:rsid w:val="00E33358"/>
    <w:rsid w:val="00E340EE"/>
    <w:rsid w:val="00E35C9B"/>
    <w:rsid w:val="00E36A22"/>
    <w:rsid w:val="00E36F89"/>
    <w:rsid w:val="00E40369"/>
    <w:rsid w:val="00E40A28"/>
    <w:rsid w:val="00E4123C"/>
    <w:rsid w:val="00E41979"/>
    <w:rsid w:val="00E42E6B"/>
    <w:rsid w:val="00E4312A"/>
    <w:rsid w:val="00E44A8D"/>
    <w:rsid w:val="00E457FB"/>
    <w:rsid w:val="00E468DF"/>
    <w:rsid w:val="00E47A5D"/>
    <w:rsid w:val="00E5094F"/>
    <w:rsid w:val="00E511D2"/>
    <w:rsid w:val="00E52343"/>
    <w:rsid w:val="00E52E0E"/>
    <w:rsid w:val="00E53076"/>
    <w:rsid w:val="00E53255"/>
    <w:rsid w:val="00E54397"/>
    <w:rsid w:val="00E55F1B"/>
    <w:rsid w:val="00E566EB"/>
    <w:rsid w:val="00E57B19"/>
    <w:rsid w:val="00E60C75"/>
    <w:rsid w:val="00E61B56"/>
    <w:rsid w:val="00E61C99"/>
    <w:rsid w:val="00E62B66"/>
    <w:rsid w:val="00E66372"/>
    <w:rsid w:val="00E669D1"/>
    <w:rsid w:val="00E67A8F"/>
    <w:rsid w:val="00E67E5F"/>
    <w:rsid w:val="00E705DC"/>
    <w:rsid w:val="00E70966"/>
    <w:rsid w:val="00E71C83"/>
    <w:rsid w:val="00E746B4"/>
    <w:rsid w:val="00E76DB3"/>
    <w:rsid w:val="00E8131F"/>
    <w:rsid w:val="00E81886"/>
    <w:rsid w:val="00E81D22"/>
    <w:rsid w:val="00E825DA"/>
    <w:rsid w:val="00E82CF3"/>
    <w:rsid w:val="00E84278"/>
    <w:rsid w:val="00E8596E"/>
    <w:rsid w:val="00E86A54"/>
    <w:rsid w:val="00E87927"/>
    <w:rsid w:val="00E87FBA"/>
    <w:rsid w:val="00E90832"/>
    <w:rsid w:val="00E9113D"/>
    <w:rsid w:val="00E9191E"/>
    <w:rsid w:val="00E91C43"/>
    <w:rsid w:val="00E9262A"/>
    <w:rsid w:val="00E92CCB"/>
    <w:rsid w:val="00E93A1B"/>
    <w:rsid w:val="00E945A8"/>
    <w:rsid w:val="00E95BA9"/>
    <w:rsid w:val="00E95E4B"/>
    <w:rsid w:val="00E95F16"/>
    <w:rsid w:val="00E961DA"/>
    <w:rsid w:val="00E97C8D"/>
    <w:rsid w:val="00E97DA1"/>
    <w:rsid w:val="00E97F7E"/>
    <w:rsid w:val="00EA1D09"/>
    <w:rsid w:val="00EA206C"/>
    <w:rsid w:val="00EA229F"/>
    <w:rsid w:val="00EA2753"/>
    <w:rsid w:val="00EA385C"/>
    <w:rsid w:val="00EA450B"/>
    <w:rsid w:val="00EA54FD"/>
    <w:rsid w:val="00EA55E6"/>
    <w:rsid w:val="00EA58A5"/>
    <w:rsid w:val="00EA5DA0"/>
    <w:rsid w:val="00EA5EA2"/>
    <w:rsid w:val="00EA644D"/>
    <w:rsid w:val="00EB06B9"/>
    <w:rsid w:val="00EB3B6B"/>
    <w:rsid w:val="00EB4136"/>
    <w:rsid w:val="00EB5BC9"/>
    <w:rsid w:val="00EB7800"/>
    <w:rsid w:val="00EC07AB"/>
    <w:rsid w:val="00EC0CEF"/>
    <w:rsid w:val="00EC0F1D"/>
    <w:rsid w:val="00EC0F4E"/>
    <w:rsid w:val="00EC25BA"/>
    <w:rsid w:val="00EC29B7"/>
    <w:rsid w:val="00EC4B14"/>
    <w:rsid w:val="00EC5314"/>
    <w:rsid w:val="00EC53B8"/>
    <w:rsid w:val="00EC5A5F"/>
    <w:rsid w:val="00EC6CBB"/>
    <w:rsid w:val="00EC7847"/>
    <w:rsid w:val="00ED003B"/>
    <w:rsid w:val="00ED2389"/>
    <w:rsid w:val="00ED2587"/>
    <w:rsid w:val="00ED3F2D"/>
    <w:rsid w:val="00ED535A"/>
    <w:rsid w:val="00ED5A97"/>
    <w:rsid w:val="00ED7A28"/>
    <w:rsid w:val="00EE305D"/>
    <w:rsid w:val="00EE30B1"/>
    <w:rsid w:val="00EE334F"/>
    <w:rsid w:val="00EE4C4A"/>
    <w:rsid w:val="00EE6590"/>
    <w:rsid w:val="00EE7615"/>
    <w:rsid w:val="00EE776A"/>
    <w:rsid w:val="00EF2D54"/>
    <w:rsid w:val="00EF3AE8"/>
    <w:rsid w:val="00EF3BD2"/>
    <w:rsid w:val="00EF50FA"/>
    <w:rsid w:val="00EF5980"/>
    <w:rsid w:val="00EF61CF"/>
    <w:rsid w:val="00EF7701"/>
    <w:rsid w:val="00F001A4"/>
    <w:rsid w:val="00F04450"/>
    <w:rsid w:val="00F04F44"/>
    <w:rsid w:val="00F061C8"/>
    <w:rsid w:val="00F070D2"/>
    <w:rsid w:val="00F07A98"/>
    <w:rsid w:val="00F101EF"/>
    <w:rsid w:val="00F1192C"/>
    <w:rsid w:val="00F12B29"/>
    <w:rsid w:val="00F13F7E"/>
    <w:rsid w:val="00F161C0"/>
    <w:rsid w:val="00F16347"/>
    <w:rsid w:val="00F17163"/>
    <w:rsid w:val="00F1759D"/>
    <w:rsid w:val="00F20CF3"/>
    <w:rsid w:val="00F22E50"/>
    <w:rsid w:val="00F23332"/>
    <w:rsid w:val="00F234C4"/>
    <w:rsid w:val="00F24844"/>
    <w:rsid w:val="00F26E65"/>
    <w:rsid w:val="00F273B0"/>
    <w:rsid w:val="00F278A9"/>
    <w:rsid w:val="00F27E1E"/>
    <w:rsid w:val="00F30B39"/>
    <w:rsid w:val="00F310D7"/>
    <w:rsid w:val="00F31773"/>
    <w:rsid w:val="00F32BD7"/>
    <w:rsid w:val="00F34852"/>
    <w:rsid w:val="00F35E12"/>
    <w:rsid w:val="00F36B3B"/>
    <w:rsid w:val="00F36D16"/>
    <w:rsid w:val="00F36E3D"/>
    <w:rsid w:val="00F40B87"/>
    <w:rsid w:val="00F41FEA"/>
    <w:rsid w:val="00F42AD5"/>
    <w:rsid w:val="00F45325"/>
    <w:rsid w:val="00F45605"/>
    <w:rsid w:val="00F45A51"/>
    <w:rsid w:val="00F45C99"/>
    <w:rsid w:val="00F47E3C"/>
    <w:rsid w:val="00F50DE5"/>
    <w:rsid w:val="00F5250B"/>
    <w:rsid w:val="00F54D1F"/>
    <w:rsid w:val="00F55385"/>
    <w:rsid w:val="00F561E3"/>
    <w:rsid w:val="00F6063E"/>
    <w:rsid w:val="00F62545"/>
    <w:rsid w:val="00F62FB6"/>
    <w:rsid w:val="00F65D41"/>
    <w:rsid w:val="00F6671E"/>
    <w:rsid w:val="00F66B6E"/>
    <w:rsid w:val="00F70B9F"/>
    <w:rsid w:val="00F71805"/>
    <w:rsid w:val="00F72784"/>
    <w:rsid w:val="00F7325F"/>
    <w:rsid w:val="00F732B8"/>
    <w:rsid w:val="00F748D7"/>
    <w:rsid w:val="00F74D73"/>
    <w:rsid w:val="00F763DF"/>
    <w:rsid w:val="00F76682"/>
    <w:rsid w:val="00F77A4F"/>
    <w:rsid w:val="00F80223"/>
    <w:rsid w:val="00F8134C"/>
    <w:rsid w:val="00F82811"/>
    <w:rsid w:val="00F82BED"/>
    <w:rsid w:val="00F830FC"/>
    <w:rsid w:val="00F83972"/>
    <w:rsid w:val="00F8400B"/>
    <w:rsid w:val="00F843E9"/>
    <w:rsid w:val="00F848B8"/>
    <w:rsid w:val="00F84C85"/>
    <w:rsid w:val="00F86083"/>
    <w:rsid w:val="00F8656F"/>
    <w:rsid w:val="00F87CD0"/>
    <w:rsid w:val="00F90E1C"/>
    <w:rsid w:val="00F90E29"/>
    <w:rsid w:val="00F91172"/>
    <w:rsid w:val="00F91237"/>
    <w:rsid w:val="00F913F2"/>
    <w:rsid w:val="00F91603"/>
    <w:rsid w:val="00F94A02"/>
    <w:rsid w:val="00F94AD0"/>
    <w:rsid w:val="00F95098"/>
    <w:rsid w:val="00F95AA2"/>
    <w:rsid w:val="00F961EE"/>
    <w:rsid w:val="00F962B4"/>
    <w:rsid w:val="00FA2B84"/>
    <w:rsid w:val="00FA546F"/>
    <w:rsid w:val="00FA58C6"/>
    <w:rsid w:val="00FA5DD3"/>
    <w:rsid w:val="00FA68F5"/>
    <w:rsid w:val="00FA6A67"/>
    <w:rsid w:val="00FA6C5C"/>
    <w:rsid w:val="00FA7272"/>
    <w:rsid w:val="00FB1335"/>
    <w:rsid w:val="00FB140F"/>
    <w:rsid w:val="00FB196A"/>
    <w:rsid w:val="00FB2F3F"/>
    <w:rsid w:val="00FB4211"/>
    <w:rsid w:val="00FB4EDA"/>
    <w:rsid w:val="00FB5350"/>
    <w:rsid w:val="00FB5EE7"/>
    <w:rsid w:val="00FB7196"/>
    <w:rsid w:val="00FC0536"/>
    <w:rsid w:val="00FC067E"/>
    <w:rsid w:val="00FC0CA1"/>
    <w:rsid w:val="00FC17B8"/>
    <w:rsid w:val="00FC1A17"/>
    <w:rsid w:val="00FC2725"/>
    <w:rsid w:val="00FC31E3"/>
    <w:rsid w:val="00FC33CA"/>
    <w:rsid w:val="00FC6CD7"/>
    <w:rsid w:val="00FC6F50"/>
    <w:rsid w:val="00FC78A0"/>
    <w:rsid w:val="00FC7BD1"/>
    <w:rsid w:val="00FD0A14"/>
    <w:rsid w:val="00FD0EA2"/>
    <w:rsid w:val="00FD1516"/>
    <w:rsid w:val="00FD27F9"/>
    <w:rsid w:val="00FD330A"/>
    <w:rsid w:val="00FD4F78"/>
    <w:rsid w:val="00FD70DD"/>
    <w:rsid w:val="00FD7177"/>
    <w:rsid w:val="00FD728A"/>
    <w:rsid w:val="00FE10C3"/>
    <w:rsid w:val="00FE1EF3"/>
    <w:rsid w:val="00FE21E1"/>
    <w:rsid w:val="00FE277D"/>
    <w:rsid w:val="00FE294E"/>
    <w:rsid w:val="00FE3233"/>
    <w:rsid w:val="00FE5340"/>
    <w:rsid w:val="00FE72DB"/>
    <w:rsid w:val="00FF20CA"/>
    <w:rsid w:val="00FF247F"/>
    <w:rsid w:val="00FF278E"/>
    <w:rsid w:val="00FF4F39"/>
    <w:rsid w:val="00FF57D9"/>
    <w:rsid w:val="00FF5A0C"/>
    <w:rsid w:val="00FF6435"/>
    <w:rsid w:val="00FF69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B5FFF2"/>
  <w15:chartTrackingRefBased/>
  <w15:docId w15:val="{4B33CE97-A58B-44FA-99BE-68AA783B1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0A8"/>
    <w:pPr>
      <w:overflowPunct w:val="0"/>
      <w:autoSpaceDE w:val="0"/>
      <w:autoSpaceDN w:val="0"/>
      <w:adjustRightInd w:val="0"/>
      <w:textAlignment w:val="baseline"/>
    </w:pPr>
  </w:style>
  <w:style w:type="paragraph" w:styleId="Nadpis1">
    <w:name w:val="heading 1"/>
    <w:basedOn w:val="Normln"/>
    <w:next w:val="Normln"/>
    <w:qFormat/>
    <w:rsid w:val="00506BB9"/>
    <w:pPr>
      <w:keepNext/>
      <w:overflowPunct/>
      <w:autoSpaceDE/>
      <w:autoSpaceDN/>
      <w:adjustRightInd/>
      <w:jc w:val="both"/>
      <w:textAlignment w:val="auto"/>
      <w:outlineLvl w:val="0"/>
    </w:pPr>
    <w:rPr>
      <w:b/>
      <w:bCs/>
      <w:sz w:val="22"/>
      <w:szCs w:val="22"/>
    </w:rPr>
  </w:style>
  <w:style w:type="paragraph" w:styleId="Nadpis2">
    <w:name w:val="heading 2"/>
    <w:basedOn w:val="Normln"/>
    <w:next w:val="Normln"/>
    <w:qFormat/>
    <w:rsid w:val="005A00E5"/>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506BB9"/>
    <w:pPr>
      <w:keepNext/>
      <w:overflowPunct/>
      <w:autoSpaceDE/>
      <w:autoSpaceDN/>
      <w:adjustRightInd/>
      <w:jc w:val="center"/>
      <w:textAlignment w:val="auto"/>
      <w:outlineLvl w:val="2"/>
    </w:pPr>
    <w:rPr>
      <w:b/>
      <w:bCs/>
      <w:sz w:val="22"/>
      <w:szCs w:val="22"/>
    </w:rPr>
  </w:style>
  <w:style w:type="paragraph" w:styleId="Nadpis9">
    <w:name w:val="heading 9"/>
    <w:basedOn w:val="Normln"/>
    <w:next w:val="Normln"/>
    <w:qFormat/>
    <w:rsid w:val="00506BB9"/>
    <w:pPr>
      <w:keepNext/>
      <w:overflowPunct/>
      <w:autoSpaceDE/>
      <w:autoSpaceDN/>
      <w:adjustRightInd/>
      <w:textAlignment w:val="auto"/>
      <w:outlineLvl w:val="8"/>
    </w:pPr>
    <w:rPr>
      <w:b/>
      <w:bCs/>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pat">
    <w:name w:val="footer"/>
    <w:basedOn w:val="Normln"/>
    <w:rsid w:val="00726312"/>
    <w:pPr>
      <w:tabs>
        <w:tab w:val="center" w:pos="4536"/>
        <w:tab w:val="right" w:pos="9072"/>
      </w:tabs>
    </w:pPr>
  </w:style>
  <w:style w:type="paragraph" w:styleId="Zkladntext">
    <w:name w:val="Body Text"/>
    <w:basedOn w:val="Normln"/>
    <w:rsid w:val="00506BB9"/>
    <w:pPr>
      <w:overflowPunct/>
      <w:adjustRightInd/>
      <w:jc w:val="both"/>
      <w:textAlignment w:val="auto"/>
    </w:pPr>
    <w:rPr>
      <w:sz w:val="24"/>
      <w:szCs w:val="24"/>
    </w:rPr>
  </w:style>
  <w:style w:type="paragraph" w:styleId="Textpoznpodarou">
    <w:name w:val="footnote text"/>
    <w:basedOn w:val="Normln"/>
    <w:semiHidden/>
    <w:rsid w:val="00506BB9"/>
    <w:pPr>
      <w:overflowPunct/>
      <w:adjustRightInd/>
      <w:textAlignment w:val="auto"/>
    </w:pPr>
  </w:style>
  <w:style w:type="character" w:styleId="Znakapoznpodarou">
    <w:name w:val="footnote reference"/>
    <w:semiHidden/>
    <w:rsid w:val="00506BB9"/>
    <w:rPr>
      <w:vertAlign w:val="superscript"/>
    </w:rPr>
  </w:style>
  <w:style w:type="paragraph" w:styleId="Zkladntextodsazen2">
    <w:name w:val="Body Text Indent 2"/>
    <w:basedOn w:val="Normln"/>
    <w:rsid w:val="005A00E5"/>
    <w:pPr>
      <w:spacing w:after="120" w:line="480" w:lineRule="auto"/>
      <w:ind w:left="283"/>
    </w:pPr>
  </w:style>
  <w:style w:type="paragraph" w:styleId="Odstavecseseznamem">
    <w:name w:val="List Paragraph"/>
    <w:basedOn w:val="Normln"/>
    <w:uiPriority w:val="34"/>
    <w:qFormat/>
    <w:rsid w:val="00580825"/>
    <w:pPr>
      <w:ind w:left="708"/>
    </w:pPr>
  </w:style>
  <w:style w:type="paragraph" w:styleId="Textbubliny">
    <w:name w:val="Balloon Text"/>
    <w:basedOn w:val="Normln"/>
    <w:link w:val="TextbublinyChar"/>
    <w:uiPriority w:val="99"/>
    <w:semiHidden/>
    <w:unhideWhenUsed/>
    <w:rsid w:val="005663B0"/>
    <w:rPr>
      <w:rFonts w:ascii="Segoe UI" w:hAnsi="Segoe UI" w:cs="Segoe UI"/>
      <w:sz w:val="18"/>
      <w:szCs w:val="18"/>
    </w:rPr>
  </w:style>
  <w:style w:type="character" w:customStyle="1" w:styleId="TextbublinyChar">
    <w:name w:val="Text bubliny Char"/>
    <w:link w:val="Textbubliny"/>
    <w:uiPriority w:val="99"/>
    <w:semiHidden/>
    <w:rsid w:val="005663B0"/>
    <w:rPr>
      <w:rFonts w:ascii="Segoe UI" w:hAnsi="Segoe UI" w:cs="Segoe UI"/>
      <w:sz w:val="18"/>
      <w:szCs w:val="18"/>
    </w:rPr>
  </w:style>
  <w:style w:type="paragraph" w:customStyle="1" w:styleId="zkladntextimp">
    <w:name w:val="zkladntextimp"/>
    <w:basedOn w:val="Normln"/>
    <w:qFormat/>
    <w:rsid w:val="00DE0CBC"/>
    <w:pPr>
      <w:suppressAutoHyphens/>
      <w:overflowPunct/>
      <w:autoSpaceDE/>
      <w:autoSpaceDN/>
      <w:adjustRightInd/>
      <w:spacing w:before="280" w:after="280"/>
      <w:textAlignment w:val="auto"/>
    </w:pPr>
    <w:rPr>
      <w:color w:val="00000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5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1080</Words>
  <Characters>6374</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MĚSTO  HLUBOKÁ NAD  VLTAVOU</vt:lpstr>
    </vt:vector>
  </TitlesOfParts>
  <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HLUBOKÁ NAD  VLTAVOU</dc:title>
  <dc:subject/>
  <dc:creator>berit</dc:creator>
  <cp:keywords/>
  <dc:description/>
  <cp:lastModifiedBy>Petr Votruba</cp:lastModifiedBy>
  <cp:revision>2</cp:revision>
  <cp:lastPrinted>2026-05-29T09:38:00Z</cp:lastPrinted>
  <dcterms:created xsi:type="dcterms:W3CDTF">2026-06-26T05:05:00Z</dcterms:created>
  <dcterms:modified xsi:type="dcterms:W3CDTF">2026-06-26T05:05:00Z</dcterms:modified>
</cp:coreProperties>
</file>