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37E5987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B0F7A">
        <w:rPr>
          <w:rFonts w:ascii="Arial" w:hAnsi="Arial" w:cs="Arial"/>
          <w:b/>
        </w:rPr>
        <w:t>LHOTA U PŘÍBRAMĚ</w:t>
      </w:r>
    </w:p>
    <w:p w14:paraId="5A0FCA95" w14:textId="0162F13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B0F7A">
        <w:rPr>
          <w:rFonts w:ascii="Arial" w:hAnsi="Arial" w:cs="Arial"/>
          <w:b/>
        </w:rPr>
        <w:t>Lhota u Příbramě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F8FDB9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B0F7A">
        <w:rPr>
          <w:rFonts w:ascii="Arial" w:hAnsi="Arial" w:cs="Arial"/>
          <w:b/>
        </w:rPr>
        <w:t xml:space="preserve">č. </w:t>
      </w:r>
      <w:r w:rsidR="00EA4618">
        <w:rPr>
          <w:rFonts w:ascii="Arial" w:hAnsi="Arial" w:cs="Arial"/>
          <w:b/>
        </w:rPr>
        <w:t>1</w:t>
      </w:r>
      <w:r w:rsidR="00CB0F7A">
        <w:rPr>
          <w:rFonts w:ascii="Arial" w:hAnsi="Arial" w:cs="Arial"/>
          <w:b/>
        </w:rPr>
        <w:t>/202</w:t>
      </w:r>
      <w:r w:rsidR="00EA4618">
        <w:rPr>
          <w:rFonts w:ascii="Arial" w:hAnsi="Arial" w:cs="Arial"/>
          <w:b/>
        </w:rPr>
        <w:t>4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EB3116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B0F7A">
        <w:rPr>
          <w:rFonts w:ascii="Arial" w:hAnsi="Arial" w:cs="Arial"/>
          <w:sz w:val="22"/>
          <w:szCs w:val="22"/>
        </w:rPr>
        <w:t>Lhota u Příbramě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E35A8">
        <w:rPr>
          <w:rFonts w:ascii="Arial" w:hAnsi="Arial" w:cs="Arial"/>
          <w:sz w:val="22"/>
          <w:szCs w:val="22"/>
        </w:rPr>
        <w:t>13</w:t>
      </w:r>
      <w:r w:rsidR="00CB0F7A">
        <w:rPr>
          <w:rFonts w:ascii="Arial" w:hAnsi="Arial" w:cs="Arial"/>
          <w:sz w:val="22"/>
          <w:szCs w:val="22"/>
        </w:rPr>
        <w:t>.</w:t>
      </w:r>
      <w:r w:rsidR="003E35A8">
        <w:rPr>
          <w:rFonts w:ascii="Arial" w:hAnsi="Arial" w:cs="Arial"/>
          <w:sz w:val="22"/>
          <w:szCs w:val="22"/>
        </w:rPr>
        <w:t>03.</w:t>
      </w:r>
      <w:r w:rsidR="00CB0F7A">
        <w:rPr>
          <w:rFonts w:ascii="Arial" w:hAnsi="Arial" w:cs="Arial"/>
          <w:sz w:val="22"/>
          <w:szCs w:val="22"/>
        </w:rPr>
        <w:t xml:space="preserve"> 202</w:t>
      </w:r>
      <w:r w:rsidR="003E35A8">
        <w:rPr>
          <w:rFonts w:ascii="Arial" w:hAnsi="Arial" w:cs="Arial"/>
          <w:sz w:val="22"/>
          <w:szCs w:val="22"/>
        </w:rPr>
        <w:t>4</w:t>
      </w:r>
      <w:r w:rsidR="00CB0F7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995205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B0F7A">
        <w:rPr>
          <w:rFonts w:ascii="Arial" w:hAnsi="Arial" w:cs="Arial"/>
          <w:sz w:val="22"/>
          <w:szCs w:val="22"/>
        </w:rPr>
        <w:t>Lhota u Příbramě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1FF82F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F00068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 a užívání tohoto prostranství pro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33F3E275" w:rsidR="00B1791A" w:rsidRDefault="003A1269" w:rsidP="00CB0F7A">
      <w:pPr>
        <w:spacing w:before="120" w:line="312" w:lineRule="auto"/>
        <w:ind w:left="705"/>
        <w:jc w:val="both"/>
        <w:rPr>
          <w:rFonts w:ascii="Arial" w:hAnsi="Arial" w:cs="Arial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384A59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84A5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84A5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4B850E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B0F7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</w:t>
      </w:r>
      <w:r>
        <w:rPr>
          <w:rFonts w:ascii="Arial" w:hAnsi="Arial" w:cs="Arial"/>
          <w:sz w:val="22"/>
          <w:szCs w:val="22"/>
        </w:rPr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1A766067" w:rsidR="00095F7C" w:rsidRPr="003E35A8" w:rsidRDefault="00095F7C" w:rsidP="00AA38D8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E35A8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3E35A8">
        <w:rPr>
          <w:rFonts w:ascii="Arial" w:hAnsi="Arial" w:cs="Arial"/>
          <w:sz w:val="22"/>
          <w:szCs w:val="22"/>
        </w:rPr>
        <w:t xml:space="preserve"> </w:t>
      </w:r>
      <w:r w:rsidRPr="003E35A8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22C40D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CB0F7A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1D40D33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CB0F7A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0ECAFDD" w:rsidR="00AB218D" w:rsidRPr="00384A5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4A59">
        <w:rPr>
          <w:rFonts w:ascii="Arial" w:hAnsi="Arial" w:cs="Arial"/>
          <w:sz w:val="22"/>
          <w:szCs w:val="22"/>
        </w:rPr>
        <w:t xml:space="preserve">za provádění výkopových prací </w:t>
      </w:r>
      <w:r w:rsidR="003A7FAE" w:rsidRPr="00384A59">
        <w:rPr>
          <w:rFonts w:ascii="Arial" w:hAnsi="Arial" w:cs="Arial"/>
          <w:sz w:val="22"/>
          <w:szCs w:val="22"/>
        </w:rPr>
        <w:t>5,-</w:t>
      </w:r>
      <w:r w:rsidR="00FD1979" w:rsidRPr="00384A59">
        <w:rPr>
          <w:rFonts w:ascii="Arial" w:hAnsi="Arial" w:cs="Arial"/>
          <w:sz w:val="22"/>
          <w:szCs w:val="22"/>
        </w:rPr>
        <w:t xml:space="preserve"> </w:t>
      </w:r>
      <w:r w:rsidRPr="00384A59">
        <w:rPr>
          <w:rFonts w:ascii="Arial" w:hAnsi="Arial" w:cs="Arial"/>
          <w:sz w:val="22"/>
          <w:szCs w:val="22"/>
        </w:rPr>
        <w:t>Kč</w:t>
      </w:r>
      <w:r w:rsidR="00F15EBC" w:rsidRPr="00384A59">
        <w:rPr>
          <w:rFonts w:ascii="Arial" w:hAnsi="Arial" w:cs="Arial"/>
          <w:sz w:val="22"/>
          <w:szCs w:val="22"/>
        </w:rPr>
        <w:t>,</w:t>
      </w:r>
    </w:p>
    <w:p w14:paraId="0CCB4B4D" w14:textId="62A2F6C9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384A59">
        <w:rPr>
          <w:rFonts w:ascii="Arial" w:hAnsi="Arial" w:cs="Arial"/>
          <w:sz w:val="22"/>
          <w:szCs w:val="22"/>
        </w:rPr>
        <w:t xml:space="preserve"> a veškerého ostatního materiálu</w:t>
      </w:r>
      <w:r w:rsidR="00CB0F7A">
        <w:rPr>
          <w:rFonts w:ascii="Arial" w:hAnsi="Arial" w:cs="Arial"/>
          <w:sz w:val="22"/>
          <w:szCs w:val="22"/>
        </w:rPr>
        <w:t xml:space="preserve"> 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798C33A" w:rsidR="00AB218D" w:rsidRPr="00384A5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4A59">
        <w:rPr>
          <w:rFonts w:ascii="Arial" w:hAnsi="Arial" w:cs="Arial"/>
          <w:sz w:val="22"/>
          <w:szCs w:val="22"/>
        </w:rPr>
        <w:t>za umístění reklamní</w:t>
      </w:r>
      <w:r w:rsidR="009C6649" w:rsidRPr="00384A59">
        <w:rPr>
          <w:rFonts w:ascii="Arial" w:hAnsi="Arial" w:cs="Arial"/>
          <w:sz w:val="22"/>
          <w:szCs w:val="22"/>
        </w:rPr>
        <w:t>ch</w:t>
      </w:r>
      <w:r w:rsidRPr="00384A59">
        <w:rPr>
          <w:rFonts w:ascii="Arial" w:hAnsi="Arial" w:cs="Arial"/>
          <w:sz w:val="22"/>
          <w:szCs w:val="22"/>
        </w:rPr>
        <w:t xml:space="preserve"> zařízení</w:t>
      </w:r>
      <w:r w:rsidR="00CB0F7A" w:rsidRPr="00384A59">
        <w:rPr>
          <w:rFonts w:ascii="Arial" w:hAnsi="Arial" w:cs="Arial"/>
          <w:sz w:val="22"/>
          <w:szCs w:val="22"/>
        </w:rPr>
        <w:t xml:space="preserve"> 50,-</w:t>
      </w:r>
      <w:r w:rsidR="00411E1F" w:rsidRPr="00384A59">
        <w:rPr>
          <w:rFonts w:ascii="Arial" w:hAnsi="Arial" w:cs="Arial"/>
          <w:sz w:val="22"/>
          <w:szCs w:val="22"/>
        </w:rPr>
        <w:t xml:space="preserve"> </w:t>
      </w:r>
      <w:r w:rsidRPr="00384A59">
        <w:rPr>
          <w:rFonts w:ascii="Arial" w:hAnsi="Arial" w:cs="Arial"/>
          <w:sz w:val="22"/>
          <w:szCs w:val="22"/>
        </w:rPr>
        <w:t>Kč</w:t>
      </w:r>
      <w:r w:rsidR="00F15EBC" w:rsidRPr="00384A59">
        <w:rPr>
          <w:rFonts w:ascii="Arial" w:hAnsi="Arial" w:cs="Arial"/>
          <w:sz w:val="22"/>
          <w:szCs w:val="22"/>
        </w:rPr>
        <w:t>,</w:t>
      </w:r>
    </w:p>
    <w:p w14:paraId="21A6C895" w14:textId="51B21231" w:rsidR="002D6C62" w:rsidRPr="00384A5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84A59">
        <w:rPr>
          <w:rFonts w:ascii="Arial" w:hAnsi="Arial" w:cs="Arial"/>
          <w:sz w:val="22"/>
          <w:szCs w:val="22"/>
        </w:rPr>
        <w:t xml:space="preserve">za umístění </w:t>
      </w:r>
      <w:r w:rsidR="0008365C" w:rsidRPr="00384A59">
        <w:rPr>
          <w:rFonts w:ascii="Arial" w:hAnsi="Arial" w:cs="Arial"/>
          <w:sz w:val="22"/>
          <w:szCs w:val="22"/>
        </w:rPr>
        <w:t xml:space="preserve">zařízení </w:t>
      </w:r>
      <w:r w:rsidRPr="00384A59">
        <w:rPr>
          <w:rFonts w:ascii="Arial" w:hAnsi="Arial" w:cs="Arial"/>
          <w:sz w:val="22"/>
          <w:szCs w:val="22"/>
        </w:rPr>
        <w:t>lunaparků a jiných</w:t>
      </w:r>
      <w:r w:rsidR="0008365C" w:rsidRPr="00384A59">
        <w:rPr>
          <w:rFonts w:ascii="Arial" w:hAnsi="Arial" w:cs="Arial"/>
          <w:sz w:val="22"/>
          <w:szCs w:val="22"/>
        </w:rPr>
        <w:t xml:space="preserve"> obdobných</w:t>
      </w:r>
      <w:r w:rsidRPr="00384A59">
        <w:rPr>
          <w:rFonts w:ascii="Arial" w:hAnsi="Arial" w:cs="Arial"/>
          <w:sz w:val="22"/>
          <w:szCs w:val="22"/>
        </w:rPr>
        <w:t xml:space="preserve"> atrakcí</w:t>
      </w:r>
      <w:r w:rsidR="00CB0F7A" w:rsidRPr="00384A59">
        <w:rPr>
          <w:rFonts w:ascii="Arial" w:hAnsi="Arial" w:cs="Arial"/>
          <w:sz w:val="22"/>
          <w:szCs w:val="22"/>
        </w:rPr>
        <w:t xml:space="preserve"> 10,-</w:t>
      </w:r>
      <w:r w:rsidR="00411E1F" w:rsidRPr="00384A59">
        <w:rPr>
          <w:rFonts w:ascii="Arial" w:hAnsi="Arial" w:cs="Arial"/>
          <w:sz w:val="22"/>
          <w:szCs w:val="22"/>
        </w:rPr>
        <w:t xml:space="preserve"> </w:t>
      </w:r>
      <w:r w:rsidRPr="00384A59">
        <w:rPr>
          <w:rFonts w:ascii="Arial" w:hAnsi="Arial" w:cs="Arial"/>
          <w:sz w:val="22"/>
          <w:szCs w:val="22"/>
        </w:rPr>
        <w:t>Kč</w:t>
      </w:r>
      <w:r w:rsidR="00F15EBC" w:rsidRPr="00384A59">
        <w:rPr>
          <w:rFonts w:ascii="Arial" w:hAnsi="Arial" w:cs="Arial"/>
          <w:sz w:val="22"/>
          <w:szCs w:val="22"/>
        </w:rPr>
        <w:t>,</w:t>
      </w:r>
    </w:p>
    <w:p w14:paraId="1669C509" w14:textId="7F012221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CB0F7A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76A9AB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B0F7A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05FA932" w:rsidR="00097B2C" w:rsidRPr="003E35A8" w:rsidRDefault="00AB218D" w:rsidP="002555C2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3E35A8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3E35A8">
        <w:rPr>
          <w:rFonts w:ascii="Arial" w:hAnsi="Arial" w:cs="Arial"/>
          <w:sz w:val="22"/>
          <w:szCs w:val="22"/>
        </w:rPr>
        <w:t xml:space="preserve"> </w:t>
      </w:r>
      <w:r w:rsidR="00384A59" w:rsidRPr="003E35A8">
        <w:rPr>
          <w:rFonts w:ascii="Arial" w:hAnsi="Arial" w:cs="Arial"/>
          <w:sz w:val="22"/>
          <w:szCs w:val="22"/>
        </w:rPr>
        <w:t>5</w:t>
      </w:r>
      <w:r w:rsidR="00CB0F7A" w:rsidRPr="003E35A8">
        <w:rPr>
          <w:rFonts w:ascii="Arial" w:hAnsi="Arial" w:cs="Arial"/>
          <w:sz w:val="22"/>
          <w:szCs w:val="22"/>
        </w:rPr>
        <w:t>0,-</w:t>
      </w:r>
      <w:r w:rsidR="00411E1F" w:rsidRPr="003E35A8">
        <w:rPr>
          <w:rFonts w:ascii="Arial" w:hAnsi="Arial" w:cs="Arial"/>
          <w:sz w:val="22"/>
          <w:szCs w:val="22"/>
        </w:rPr>
        <w:t xml:space="preserve"> </w:t>
      </w:r>
      <w:r w:rsidRPr="003E35A8">
        <w:rPr>
          <w:rFonts w:ascii="Arial" w:hAnsi="Arial" w:cs="Arial"/>
          <w:sz w:val="22"/>
          <w:szCs w:val="22"/>
        </w:rPr>
        <w:t>Kč</w:t>
      </w:r>
      <w:r w:rsidR="005F5BBA" w:rsidRPr="003E35A8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2F583742" w:rsidR="005113E8" w:rsidRPr="00357895" w:rsidRDefault="005617EF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13E8" w:rsidRPr="00357895">
        <w:rPr>
          <w:rFonts w:ascii="Arial" w:hAnsi="Arial" w:cs="Arial"/>
          <w:sz w:val="22"/>
          <w:szCs w:val="22"/>
        </w:rPr>
        <w:t xml:space="preserve">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5617EF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617EF">
        <w:rPr>
          <w:rFonts w:ascii="Arial" w:hAnsi="Arial" w:cs="Arial"/>
          <w:sz w:val="22"/>
          <w:szCs w:val="22"/>
        </w:rPr>
        <w:t xml:space="preserve">Od poplatku se </w:t>
      </w:r>
      <w:r w:rsidR="005113E8" w:rsidRPr="005617EF">
        <w:rPr>
          <w:rFonts w:ascii="Arial" w:hAnsi="Arial" w:cs="Arial"/>
          <w:sz w:val="22"/>
          <w:szCs w:val="22"/>
        </w:rPr>
        <w:t xml:space="preserve">dále </w:t>
      </w:r>
      <w:r w:rsidRPr="005617EF">
        <w:rPr>
          <w:rFonts w:ascii="Arial" w:hAnsi="Arial" w:cs="Arial"/>
          <w:sz w:val="22"/>
          <w:szCs w:val="22"/>
        </w:rPr>
        <w:t>osvobozují:</w:t>
      </w:r>
    </w:p>
    <w:p w14:paraId="7EFA1663" w14:textId="0259043E" w:rsidR="00AB218D" w:rsidRPr="00357895" w:rsidRDefault="005617E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617EF">
        <w:rPr>
          <w:rFonts w:ascii="Arial" w:hAnsi="Arial" w:cs="Arial"/>
          <w:sz w:val="22"/>
          <w:szCs w:val="22"/>
        </w:rPr>
        <w:t>už</w:t>
      </w:r>
      <w:r>
        <w:rPr>
          <w:rFonts w:ascii="Arial" w:hAnsi="Arial" w:cs="Arial"/>
          <w:sz w:val="22"/>
          <w:szCs w:val="22"/>
        </w:rPr>
        <w:t>i</w:t>
      </w:r>
      <w:r w:rsidRPr="005617E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atelé</w:t>
      </w:r>
      <w:r w:rsidRPr="005617EF">
        <w:rPr>
          <w:rFonts w:ascii="Arial" w:hAnsi="Arial" w:cs="Arial"/>
          <w:sz w:val="22"/>
          <w:szCs w:val="22"/>
        </w:rPr>
        <w:t xml:space="preserve"> veřejného prostranství podle Čl. 5, odst. e), f) nepřesáhne-li </w:t>
      </w:r>
      <w:r>
        <w:rPr>
          <w:rFonts w:ascii="Arial" w:hAnsi="Arial" w:cs="Arial"/>
          <w:sz w:val="22"/>
          <w:szCs w:val="22"/>
        </w:rPr>
        <w:t xml:space="preserve">doba </w:t>
      </w:r>
      <w:r w:rsidRPr="005617EF">
        <w:rPr>
          <w:rFonts w:ascii="Arial" w:hAnsi="Arial" w:cs="Arial"/>
          <w:sz w:val="22"/>
          <w:szCs w:val="22"/>
        </w:rPr>
        <w:t>užívání veřejného prostranství 14 kalendářních dní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66885406" w14:textId="6AC1153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1F3BF2C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6250">
        <w:rPr>
          <w:rFonts w:ascii="Arial" w:hAnsi="Arial" w:cs="Arial"/>
          <w:sz w:val="22"/>
          <w:szCs w:val="22"/>
        </w:rPr>
        <w:t>6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86250">
        <w:rPr>
          <w:rFonts w:ascii="Arial" w:hAnsi="Arial" w:cs="Arial"/>
          <w:i/>
          <w:sz w:val="22"/>
          <w:szCs w:val="22"/>
        </w:rPr>
        <w:t>2019,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A86250">
        <w:rPr>
          <w:rFonts w:ascii="Arial" w:hAnsi="Arial" w:cs="Arial"/>
          <w:i/>
          <w:sz w:val="22"/>
          <w:szCs w:val="22"/>
        </w:rPr>
        <w:t>18. 12. 2019.</w:t>
      </w:r>
    </w:p>
    <w:p w14:paraId="726B5F00" w14:textId="0EF9D42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69AF8B24" w14:textId="31114AED" w:rsidR="00A86250" w:rsidRPr="002E0EAD" w:rsidRDefault="00A86250" w:rsidP="00A8625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>
        <w:rPr>
          <w:rFonts w:ascii="Arial" w:hAnsi="Arial" w:cs="Arial"/>
          <w:sz w:val="22"/>
          <w:szCs w:val="22"/>
        </w:rPr>
        <w:t>m 1</w:t>
      </w:r>
      <w:r w:rsidR="00207DB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</w:t>
      </w:r>
      <w:r w:rsidR="00207DB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E79C2F1" w14:textId="77777777" w:rsidR="00A86250" w:rsidRPr="002E0EAD" w:rsidRDefault="00A86250" w:rsidP="00A8625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384960" w14:textId="77777777" w:rsidR="00A86250" w:rsidRPr="002E0EAD" w:rsidRDefault="00A86250" w:rsidP="00A8625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63E010" w14:textId="77777777" w:rsidR="00A86250" w:rsidRPr="00A86250" w:rsidRDefault="00A86250" w:rsidP="00A86250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49786C7" w14:textId="77777777" w:rsidR="00A86250" w:rsidRDefault="00A86250" w:rsidP="00A8625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1A4646" w14:textId="77777777" w:rsidR="00A86250" w:rsidRDefault="00A86250" w:rsidP="00A8625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F06DE4B" w14:textId="77777777" w:rsidR="00A86250" w:rsidRPr="00DF5857" w:rsidRDefault="00A86250" w:rsidP="00A8625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58ACE8C" w14:textId="77777777" w:rsidR="00A86250" w:rsidRPr="000C2DC4" w:rsidRDefault="00A86250" w:rsidP="00A8625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Eva Drmlová,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Ježek, v.r.</w:t>
      </w:r>
    </w:p>
    <w:p w14:paraId="59228888" w14:textId="77777777" w:rsidR="00A86250" w:rsidRDefault="00A86250" w:rsidP="00A8625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6FC936" w14:textId="2D45CBFE" w:rsidR="00AB218D" w:rsidRPr="00D005A8" w:rsidRDefault="00AB218D" w:rsidP="00A86250">
      <w:pPr>
        <w:pStyle w:val="Nzvylnk"/>
        <w:jc w:val="left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732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5FD86" w14:textId="77777777" w:rsidR="00900A23" w:rsidRDefault="00900A23">
      <w:r>
        <w:separator/>
      </w:r>
    </w:p>
  </w:endnote>
  <w:endnote w:type="continuationSeparator" w:id="0">
    <w:p w14:paraId="005C7AB8" w14:textId="77777777" w:rsidR="00900A23" w:rsidRDefault="0090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5A48A" w14:textId="77777777" w:rsidR="00900A23" w:rsidRDefault="00900A23">
      <w:r>
        <w:separator/>
      </w:r>
    </w:p>
  </w:footnote>
  <w:footnote w:type="continuationSeparator" w:id="0">
    <w:p w14:paraId="057F8F99" w14:textId="77777777" w:rsidR="00900A23" w:rsidRDefault="00900A2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1F11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19239B"/>
    <w:multiLevelType w:val="hybridMultilevel"/>
    <w:tmpl w:val="1DAED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7855735">
    <w:abstractNumId w:val="9"/>
  </w:num>
  <w:num w:numId="2" w16cid:durableId="452678529">
    <w:abstractNumId w:val="28"/>
  </w:num>
  <w:num w:numId="3" w16cid:durableId="318310353">
    <w:abstractNumId w:val="6"/>
  </w:num>
  <w:num w:numId="4" w16cid:durableId="1354381697">
    <w:abstractNumId w:val="19"/>
  </w:num>
  <w:num w:numId="5" w16cid:durableId="865947186">
    <w:abstractNumId w:val="18"/>
  </w:num>
  <w:num w:numId="6" w16cid:durableId="1803229016">
    <w:abstractNumId w:val="22"/>
  </w:num>
  <w:num w:numId="7" w16cid:durableId="1535730717">
    <w:abstractNumId w:val="11"/>
  </w:num>
  <w:num w:numId="8" w16cid:durableId="2004964177">
    <w:abstractNumId w:val="3"/>
  </w:num>
  <w:num w:numId="9" w16cid:durableId="2051375100">
    <w:abstractNumId w:val="21"/>
  </w:num>
  <w:num w:numId="10" w16cid:durableId="866215167">
    <w:abstractNumId w:val="10"/>
  </w:num>
  <w:num w:numId="11" w16cid:durableId="376122935">
    <w:abstractNumId w:val="23"/>
  </w:num>
  <w:num w:numId="12" w16cid:durableId="559948571">
    <w:abstractNumId w:val="12"/>
  </w:num>
  <w:num w:numId="13" w16cid:durableId="1552425655">
    <w:abstractNumId w:val="7"/>
  </w:num>
  <w:num w:numId="14" w16cid:durableId="1839878141">
    <w:abstractNumId w:val="4"/>
  </w:num>
  <w:num w:numId="15" w16cid:durableId="236937453">
    <w:abstractNumId w:val="1"/>
  </w:num>
  <w:num w:numId="16" w16cid:durableId="729622460">
    <w:abstractNumId w:val="25"/>
  </w:num>
  <w:num w:numId="17" w16cid:durableId="801079213">
    <w:abstractNumId w:val="14"/>
  </w:num>
  <w:num w:numId="18" w16cid:durableId="1562522493">
    <w:abstractNumId w:val="0"/>
  </w:num>
  <w:num w:numId="19" w16cid:durableId="1481457592">
    <w:abstractNumId w:val="27"/>
  </w:num>
  <w:num w:numId="20" w16cid:durableId="83185761">
    <w:abstractNumId w:val="20"/>
  </w:num>
  <w:num w:numId="21" w16cid:durableId="327441712">
    <w:abstractNumId w:val="15"/>
  </w:num>
  <w:num w:numId="22" w16cid:durableId="13496801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6422923">
    <w:abstractNumId w:val="2"/>
  </w:num>
  <w:num w:numId="24" w16cid:durableId="93478908">
    <w:abstractNumId w:val="5"/>
  </w:num>
  <w:num w:numId="25" w16cid:durableId="19800716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497849">
    <w:abstractNumId w:val="24"/>
  </w:num>
  <w:num w:numId="27" w16cid:durableId="993411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6523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2751620">
    <w:abstractNumId w:val="16"/>
  </w:num>
  <w:num w:numId="30" w16cid:durableId="1946964880">
    <w:abstractNumId w:val="17"/>
  </w:num>
  <w:num w:numId="31" w16cid:durableId="1067730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5D14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07DBD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3CB7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4A59"/>
    <w:rsid w:val="00390716"/>
    <w:rsid w:val="003A0EFD"/>
    <w:rsid w:val="003A1269"/>
    <w:rsid w:val="003A7FAE"/>
    <w:rsid w:val="003B022D"/>
    <w:rsid w:val="003B7989"/>
    <w:rsid w:val="003C5034"/>
    <w:rsid w:val="003C7666"/>
    <w:rsid w:val="003E128F"/>
    <w:rsid w:val="003E35A8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045C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17EF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30FC"/>
    <w:rsid w:val="006C4EC2"/>
    <w:rsid w:val="006D5CD3"/>
    <w:rsid w:val="006D7726"/>
    <w:rsid w:val="0071251C"/>
    <w:rsid w:val="00715DF0"/>
    <w:rsid w:val="007253FE"/>
    <w:rsid w:val="0073266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0A23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09D7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6250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0F7A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4618"/>
    <w:rsid w:val="00EA5EC5"/>
    <w:rsid w:val="00EB2FA2"/>
    <w:rsid w:val="00EC42D7"/>
    <w:rsid w:val="00EC4907"/>
    <w:rsid w:val="00EC65FC"/>
    <w:rsid w:val="00EE0D68"/>
    <w:rsid w:val="00EE0E0F"/>
    <w:rsid w:val="00EE6E51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FA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A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kvapilova</cp:lastModifiedBy>
  <cp:revision>9</cp:revision>
  <cp:lastPrinted>2024-03-06T08:53:00Z</cp:lastPrinted>
  <dcterms:created xsi:type="dcterms:W3CDTF">2023-12-18T13:06:00Z</dcterms:created>
  <dcterms:modified xsi:type="dcterms:W3CDTF">2024-05-15T07:58:00Z</dcterms:modified>
</cp:coreProperties>
</file>