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BF" w:rsidRDefault="00AF34E3">
      <w:pPr>
        <w:jc w:val="center"/>
        <w:rPr>
          <w:sz w:val="34"/>
          <w:szCs w:val="34"/>
        </w:rPr>
      </w:pPr>
      <w:r>
        <w:rPr>
          <w:rFonts w:ascii="Arial" w:hAnsi="Arial" w:cs="Arial"/>
          <w:b/>
          <w:color w:val="000000"/>
          <w:sz w:val="34"/>
          <w:szCs w:val="34"/>
        </w:rPr>
        <w:t>O</w:t>
      </w:r>
      <w:r w:rsidR="008C4E14">
        <w:rPr>
          <w:rFonts w:ascii="Arial" w:hAnsi="Arial" w:cs="Arial"/>
          <w:b/>
          <w:color w:val="000000"/>
          <w:sz w:val="34"/>
          <w:szCs w:val="34"/>
        </w:rPr>
        <w:t xml:space="preserve">bec </w:t>
      </w:r>
      <w:proofErr w:type="spellStart"/>
      <w:r w:rsidR="008C4E14">
        <w:rPr>
          <w:rFonts w:ascii="Arial" w:hAnsi="Arial" w:cs="Arial"/>
          <w:b/>
          <w:color w:val="000000"/>
          <w:sz w:val="34"/>
          <w:szCs w:val="34"/>
        </w:rPr>
        <w:t>Rokytňany</w:t>
      </w:r>
      <w:proofErr w:type="spellEnd"/>
      <w:r w:rsidR="008C4E14">
        <w:rPr>
          <w:rFonts w:ascii="Arial" w:hAnsi="Arial" w:cs="Arial"/>
          <w:b/>
          <w:color w:val="000000"/>
          <w:sz w:val="34"/>
          <w:szCs w:val="34"/>
        </w:rPr>
        <w:t xml:space="preserve">, Horní </w:t>
      </w:r>
      <w:proofErr w:type="spellStart"/>
      <w:r w:rsidR="008C4E14">
        <w:rPr>
          <w:rFonts w:ascii="Arial" w:hAnsi="Arial" w:cs="Arial"/>
          <w:b/>
          <w:color w:val="000000"/>
          <w:sz w:val="34"/>
          <w:szCs w:val="34"/>
        </w:rPr>
        <w:t>Rokytňany</w:t>
      </w:r>
      <w:proofErr w:type="spellEnd"/>
      <w:r w:rsidR="008C4E14">
        <w:rPr>
          <w:rFonts w:ascii="Arial" w:hAnsi="Arial" w:cs="Arial"/>
          <w:b/>
          <w:color w:val="000000"/>
          <w:sz w:val="34"/>
          <w:szCs w:val="34"/>
        </w:rPr>
        <w:t xml:space="preserve"> 27</w:t>
      </w:r>
      <w:r>
        <w:rPr>
          <w:rFonts w:ascii="Arial" w:hAnsi="Arial" w:cs="Arial"/>
          <w:b/>
          <w:color w:val="000000"/>
          <w:sz w:val="34"/>
          <w:szCs w:val="34"/>
        </w:rPr>
        <w:t xml:space="preserve">, 507 23 </w:t>
      </w:r>
      <w:proofErr w:type="spellStart"/>
      <w:r>
        <w:rPr>
          <w:rFonts w:ascii="Arial" w:hAnsi="Arial" w:cs="Arial"/>
          <w:b/>
          <w:color w:val="000000"/>
          <w:sz w:val="34"/>
          <w:szCs w:val="34"/>
        </w:rPr>
        <w:t>Libáň</w:t>
      </w:r>
      <w:proofErr w:type="spellEnd"/>
    </w:p>
    <w:p w:rsidR="007702BF" w:rsidRDefault="00AF34E3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tel.: 724 181 174,  e-mail: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obecrokytnany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@seznam.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cz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</w:p>
    <w:p w:rsidR="007702BF" w:rsidRDefault="00AF34E3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www: </w:t>
      </w:r>
      <w:hyperlink r:id="rId5">
        <w:r>
          <w:rPr>
            <w:rStyle w:val="Internetovodkaz"/>
            <w:rFonts w:ascii="Arial" w:hAnsi="Arial" w:cs="Arial"/>
            <w:b/>
            <w:bCs/>
            <w:color w:val="000000"/>
            <w:sz w:val="28"/>
            <w:szCs w:val="28"/>
          </w:rPr>
          <w:t>http://www.</w:t>
        </w:r>
      </w:hyperlink>
      <w:hyperlink r:id="rId6">
        <w:r>
          <w:rPr>
            <w:rStyle w:val="Internetovodkaz"/>
            <w:rFonts w:ascii="Arial" w:hAnsi="Arial" w:cs="Arial"/>
            <w:b/>
            <w:bCs/>
            <w:color w:val="000000"/>
            <w:sz w:val="28"/>
            <w:szCs w:val="28"/>
          </w:rPr>
          <w:t>rokytnany.e-obec</w:t>
        </w:r>
      </w:hyperlink>
      <w:hyperlink r:id="rId7">
        <w:r>
          <w:rPr>
            <w:rStyle w:val="Internetovodkaz"/>
            <w:rFonts w:ascii="Arial" w:hAnsi="Arial" w:cs="Arial"/>
            <w:b/>
            <w:bCs/>
            <w:color w:val="000000"/>
            <w:sz w:val="28"/>
            <w:szCs w:val="28"/>
          </w:rPr>
          <w:t>.cz</w:t>
        </w:r>
      </w:hyperlink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, IČ: 00578533</w:t>
      </w:r>
    </w:p>
    <w:p w:rsidR="007702BF" w:rsidRDefault="007702BF">
      <w:pPr>
        <w:jc w:val="center"/>
        <w:rPr>
          <w:rFonts w:ascii="Arial" w:hAnsi="Arial" w:cs="Arial"/>
          <w:b/>
          <w:bCs/>
        </w:rPr>
      </w:pPr>
    </w:p>
    <w:p w:rsidR="007702BF" w:rsidRDefault="007702BF">
      <w:pPr>
        <w:jc w:val="center"/>
        <w:rPr>
          <w:rFonts w:ascii="Arial" w:hAnsi="Arial" w:cs="Arial"/>
          <w:b/>
          <w:bCs/>
        </w:rPr>
      </w:pPr>
    </w:p>
    <w:p w:rsidR="007702BF" w:rsidRDefault="00AF34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Obecně závazná vyhláška obce </w:t>
      </w:r>
      <w:proofErr w:type="spellStart"/>
      <w:r>
        <w:rPr>
          <w:rFonts w:ascii="Arial" w:hAnsi="Arial" w:cs="Arial"/>
          <w:b/>
          <w:bCs/>
        </w:rPr>
        <w:t>Rokytňany</w:t>
      </w:r>
      <w:proofErr w:type="spellEnd"/>
      <w:r>
        <w:rPr>
          <w:rFonts w:ascii="Arial" w:hAnsi="Arial" w:cs="Arial"/>
          <w:b/>
          <w:bCs/>
        </w:rPr>
        <w:t xml:space="preserve"> č. </w:t>
      </w:r>
      <w:r>
        <w:rPr>
          <w:rFonts w:ascii="Arial" w:hAnsi="Arial" w:cs="Arial"/>
          <w:b/>
          <w:bCs/>
          <w:shd w:val="clear" w:color="auto" w:fill="FFFF00"/>
        </w:rPr>
        <w:t>2</w:t>
      </w:r>
      <w:r>
        <w:rPr>
          <w:rFonts w:ascii="Arial" w:hAnsi="Arial" w:cs="Arial"/>
          <w:b/>
          <w:bCs/>
        </w:rPr>
        <w:t>/2023,</w:t>
      </w:r>
    </w:p>
    <w:p w:rsidR="007702BF" w:rsidRDefault="00AF34E3">
      <w:pPr>
        <w:jc w:val="center"/>
      </w:pPr>
      <w:r>
        <w:rPr>
          <w:rFonts w:ascii="Arial" w:hAnsi="Arial" w:cs="Arial"/>
          <w:b/>
          <w:bCs/>
          <w:color w:val="000000"/>
        </w:rPr>
        <w:t xml:space="preserve">kterou se stanoví část společného školského </w:t>
      </w:r>
      <w:proofErr w:type="gramStart"/>
      <w:r>
        <w:rPr>
          <w:rFonts w:ascii="Arial" w:hAnsi="Arial" w:cs="Arial"/>
          <w:b/>
          <w:bCs/>
          <w:color w:val="000000"/>
        </w:rPr>
        <w:t xml:space="preserve">obvodu </w:t>
      </w:r>
      <w:r>
        <w:rPr>
          <w:rFonts w:ascii="Arial" w:hAnsi="Arial"/>
          <w:b/>
          <w:bCs/>
          <w:color w:val="000000"/>
        </w:rPr>
        <w:t xml:space="preserve"> mateřské</w:t>
      </w:r>
      <w:proofErr w:type="gramEnd"/>
      <w:r>
        <w:rPr>
          <w:rFonts w:ascii="Arial" w:hAnsi="Arial"/>
          <w:b/>
          <w:bCs/>
          <w:color w:val="000000"/>
        </w:rPr>
        <w:t xml:space="preserve"> školy</w:t>
      </w:r>
    </w:p>
    <w:p w:rsidR="007702BF" w:rsidRDefault="007702BF">
      <w:pPr>
        <w:jc w:val="center"/>
        <w:rPr>
          <w:b/>
        </w:rPr>
      </w:pPr>
    </w:p>
    <w:p w:rsidR="007702BF" w:rsidRDefault="007702BF">
      <w:pPr>
        <w:jc w:val="both"/>
        <w:rPr>
          <w:b/>
        </w:rPr>
      </w:pPr>
    </w:p>
    <w:p w:rsidR="007702BF" w:rsidRDefault="00AF34E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Zastupitelstvo obce </w:t>
      </w:r>
      <w:proofErr w:type="spellStart"/>
      <w:r>
        <w:rPr>
          <w:rFonts w:ascii="Arial" w:hAnsi="Arial" w:cs="Arial"/>
        </w:rPr>
        <w:t>Rokytňany</w:t>
      </w:r>
      <w:proofErr w:type="spellEnd"/>
      <w:r>
        <w:rPr>
          <w:rFonts w:ascii="Arial" w:hAnsi="Arial" w:cs="Arial"/>
        </w:rPr>
        <w:t xml:space="preserve"> se na svém zasedání dne </w:t>
      </w:r>
      <w:r w:rsidR="006C2C4F">
        <w:rPr>
          <w:rFonts w:ascii="Arial" w:hAnsi="Arial" w:cs="Arial"/>
          <w:shd w:val="clear" w:color="auto" w:fill="FFFF00"/>
        </w:rPr>
        <w:t>26.4.2023</w:t>
      </w:r>
      <w:r>
        <w:rPr>
          <w:rFonts w:ascii="Arial" w:hAnsi="Arial" w:cs="Arial"/>
        </w:rPr>
        <w:t xml:space="preserve"> usnesením </w:t>
      </w:r>
      <w:proofErr w:type="gramStart"/>
      <w:r>
        <w:rPr>
          <w:rFonts w:ascii="Arial" w:hAnsi="Arial" w:cs="Arial"/>
        </w:rPr>
        <w:t>č.</w:t>
      </w:r>
      <w:r w:rsidR="006C2C4F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usneslo</w:t>
      </w:r>
      <w:proofErr w:type="gramEnd"/>
      <w:r>
        <w:rPr>
          <w:rFonts w:ascii="Arial" w:hAnsi="Arial" w:cs="Arial"/>
        </w:rPr>
        <w:t xml:space="preserve"> vydat</w:t>
      </w:r>
      <w:r>
        <w:rPr>
          <w:rFonts w:ascii="Arial" w:hAnsi="Arial"/>
        </w:rPr>
        <w:t xml:space="preserve"> na základě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178 odst. 2 písm. c) a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179 odst. 3 </w:t>
      </w:r>
      <w:bookmarkStart w:id="0" w:name="_GoBack"/>
      <w:bookmarkEnd w:id="0"/>
      <w:r>
        <w:rPr>
          <w:rFonts w:ascii="Arial" w:hAnsi="Arial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7702BF" w:rsidRDefault="007702BF">
      <w:pPr>
        <w:rPr>
          <w:rFonts w:ascii="Arial" w:hAnsi="Arial"/>
          <w:i/>
        </w:rPr>
      </w:pPr>
    </w:p>
    <w:p w:rsidR="007702BF" w:rsidRDefault="00AF34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1</w:t>
      </w:r>
    </w:p>
    <w:p w:rsidR="007702BF" w:rsidRDefault="00AF34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 školských obvodů</w:t>
      </w:r>
    </w:p>
    <w:p w:rsidR="007702BF" w:rsidRDefault="007702BF">
      <w:pPr>
        <w:spacing w:line="276" w:lineRule="auto"/>
        <w:jc w:val="center"/>
        <w:rPr>
          <w:rFonts w:ascii="Arial" w:hAnsi="Arial"/>
          <w:b/>
        </w:rPr>
      </w:pPr>
    </w:p>
    <w:p w:rsidR="007702BF" w:rsidRDefault="00AF34E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základě uzavřené dohody obcí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Rokytňany</w:t>
      </w:r>
      <w:proofErr w:type="spellEnd"/>
      <w:r>
        <w:rPr>
          <w:rFonts w:ascii="Arial" w:hAnsi="Arial"/>
        </w:rPr>
        <w:t xml:space="preserve"> o vytvoření společného školského obvodu mateřské školy je území obce </w:t>
      </w:r>
      <w:proofErr w:type="spellStart"/>
      <w:r>
        <w:rPr>
          <w:rFonts w:ascii="Arial" w:hAnsi="Arial"/>
        </w:rPr>
        <w:t>Rokytňany</w:t>
      </w:r>
      <w:proofErr w:type="spellEnd"/>
      <w:r>
        <w:rPr>
          <w:rFonts w:ascii="Arial" w:hAnsi="Arial"/>
        </w:rPr>
        <w:t xml:space="preserve"> částí školského obvodu mateřské školy, jejíž činnost vykonává </w:t>
      </w:r>
      <w:r>
        <w:rPr>
          <w:rFonts w:ascii="Arial" w:hAnsi="Arial" w:cs="Arial"/>
        </w:rPr>
        <w:t xml:space="preserve">Základní škola a mateřská škola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, okres Jičín,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 81, 507 24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 zřízená obcí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 141, 507 24 </w:t>
      </w:r>
      <w:proofErr w:type="spellStart"/>
      <w:r>
        <w:rPr>
          <w:rFonts w:ascii="Arial" w:hAnsi="Arial" w:cs="Arial"/>
        </w:rPr>
        <w:t>Dětenice</w:t>
      </w:r>
      <w:proofErr w:type="spellEnd"/>
      <w:r>
        <w:rPr>
          <w:rFonts w:ascii="Arial" w:hAnsi="Arial" w:cs="Arial"/>
        </w:rPr>
        <w:t xml:space="preserve"> </w:t>
      </w: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AF34E3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2</w:t>
      </w:r>
    </w:p>
    <w:p w:rsidR="007702BF" w:rsidRDefault="00AF34E3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Závěrečné ustanovení</w:t>
      </w:r>
    </w:p>
    <w:p w:rsidR="007702BF" w:rsidRDefault="007702BF">
      <w:pPr>
        <w:spacing w:line="276" w:lineRule="auto"/>
        <w:jc w:val="center"/>
        <w:rPr>
          <w:rFonts w:ascii="Arial" w:hAnsi="Arial"/>
        </w:rPr>
      </w:pPr>
    </w:p>
    <w:p w:rsidR="007702BF" w:rsidRDefault="00AF34E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Tato vyhláška nabývá účinnosti patnáctým dnem po dni jejího vyhlášení.</w:t>
      </w: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AF34E3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</w:p>
    <w:p w:rsidR="006C2C4F" w:rsidRDefault="00AF34E3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……………..…...……….                                                      </w:t>
      </w:r>
      <w:r w:rsidR="006C2C4F">
        <w:rPr>
          <w:rFonts w:ascii="Arial" w:hAnsi="Arial" w:cs="Arial"/>
          <w:color w:val="000000"/>
        </w:rPr>
        <w:t xml:space="preserve">                 …...………………….</w:t>
      </w:r>
    </w:p>
    <w:p w:rsidR="007702BF" w:rsidRDefault="00AF34E3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Stanislav </w:t>
      </w:r>
      <w:proofErr w:type="spellStart"/>
      <w:proofErr w:type="gramStart"/>
      <w:r>
        <w:rPr>
          <w:rFonts w:ascii="Arial" w:hAnsi="Arial" w:cs="Arial"/>
          <w:color w:val="000000"/>
        </w:rPr>
        <w:t>Chaloupecký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             Marcela</w:t>
      </w:r>
      <w:proofErr w:type="gramEnd"/>
      <w:r>
        <w:rPr>
          <w:rFonts w:ascii="Arial" w:hAnsi="Arial" w:cs="Arial"/>
          <w:color w:val="000000"/>
        </w:rPr>
        <w:t xml:space="preserve"> Hrušová</w:t>
      </w:r>
    </w:p>
    <w:p w:rsidR="007702BF" w:rsidRDefault="00AF34E3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gramStart"/>
      <w:r>
        <w:rPr>
          <w:rFonts w:ascii="Arial" w:hAnsi="Arial" w:cs="Arial"/>
          <w:color w:val="000000"/>
        </w:rPr>
        <w:t>místostarosta                                                                                              starostka</w:t>
      </w:r>
      <w:proofErr w:type="gramEnd"/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7702BF">
      <w:pPr>
        <w:spacing w:line="276" w:lineRule="auto"/>
        <w:jc w:val="both"/>
        <w:rPr>
          <w:rFonts w:ascii="Arial" w:hAnsi="Arial"/>
        </w:rPr>
      </w:pPr>
    </w:p>
    <w:p w:rsidR="007702BF" w:rsidRDefault="00AF34E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Vyvěšeno na úřední desce dne:</w:t>
      </w:r>
      <w:r w:rsidR="006C2C4F">
        <w:rPr>
          <w:rFonts w:ascii="Arial" w:hAnsi="Arial"/>
        </w:rPr>
        <w:t xml:space="preserve"> </w:t>
      </w:r>
      <w:proofErr w:type="gramStart"/>
      <w:r w:rsidR="006C2C4F">
        <w:rPr>
          <w:rFonts w:ascii="Arial" w:hAnsi="Arial"/>
        </w:rPr>
        <w:t>27.4.2023</w:t>
      </w:r>
      <w:proofErr w:type="gramEnd"/>
    </w:p>
    <w:p w:rsidR="007702BF" w:rsidRDefault="00AF34E3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Sejmuto z úřední desky dne:</w:t>
      </w:r>
      <w:r w:rsidR="006C2C4F">
        <w:rPr>
          <w:rFonts w:ascii="Arial" w:hAnsi="Arial"/>
        </w:rPr>
        <w:t xml:space="preserve"> 12.5.2023</w:t>
      </w:r>
    </w:p>
    <w:p w:rsidR="007702BF" w:rsidRDefault="007702BF">
      <w:pPr>
        <w:rPr>
          <w:rFonts w:ascii="Arial" w:hAnsi="Arial"/>
        </w:rPr>
      </w:pPr>
    </w:p>
    <w:p w:rsidR="007702BF" w:rsidRDefault="007702BF">
      <w:pPr>
        <w:rPr>
          <w:rFonts w:ascii="Arial" w:hAnsi="Arial"/>
        </w:rPr>
      </w:pPr>
    </w:p>
    <w:sectPr w:rsidR="007702BF" w:rsidSect="007702B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61EA7"/>
    <w:multiLevelType w:val="multilevel"/>
    <w:tmpl w:val="C3729FE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702BF"/>
    <w:rsid w:val="0000329B"/>
    <w:rsid w:val="00391BB4"/>
    <w:rsid w:val="006C2C4F"/>
    <w:rsid w:val="007702BF"/>
    <w:rsid w:val="008C4E14"/>
    <w:rsid w:val="00AF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qFormat/>
    <w:rsid w:val="007702BF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paragraph" w:customStyle="1" w:styleId="Heading2">
    <w:name w:val="Heading 2"/>
    <w:basedOn w:val="Normln"/>
    <w:next w:val="Normln"/>
    <w:qFormat/>
    <w:rsid w:val="007702BF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Heading3">
    <w:name w:val="Heading 3"/>
    <w:basedOn w:val="Normln"/>
    <w:next w:val="Normln"/>
    <w:qFormat/>
    <w:rsid w:val="007702BF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Heading4">
    <w:name w:val="Heading 4"/>
    <w:basedOn w:val="Normln"/>
    <w:next w:val="Normln"/>
    <w:qFormat/>
    <w:rsid w:val="007702BF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Heading5">
    <w:name w:val="Heading 5"/>
    <w:basedOn w:val="Normln"/>
    <w:next w:val="Normln"/>
    <w:qFormat/>
    <w:rsid w:val="007702BF"/>
    <w:pPr>
      <w:keepNext/>
      <w:numPr>
        <w:ilvl w:val="4"/>
        <w:numId w:val="1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Heading6">
    <w:name w:val="Heading 6"/>
    <w:basedOn w:val="Normln"/>
    <w:next w:val="Normln"/>
    <w:qFormat/>
    <w:rsid w:val="007702BF"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customStyle="1" w:styleId="Heading7">
    <w:name w:val="Heading 7"/>
    <w:basedOn w:val="Normln"/>
    <w:next w:val="Normln"/>
    <w:qFormat/>
    <w:rsid w:val="007702BF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customStyle="1" w:styleId="Heading8">
    <w:name w:val="Heading 8"/>
    <w:basedOn w:val="Normln"/>
    <w:next w:val="Normln"/>
    <w:qFormat/>
    <w:rsid w:val="007702BF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customStyle="1" w:styleId="Heading9">
    <w:name w:val="Heading 9"/>
    <w:basedOn w:val="Normln"/>
    <w:next w:val="Normln"/>
    <w:qFormat/>
    <w:rsid w:val="007702BF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customStyle="1" w:styleId="Nadpis1Char">
    <w:name w:val="Nadpis 1 Char"/>
    <w:basedOn w:val="Standardnpsmoodstavce"/>
    <w:qFormat/>
    <w:rsid w:val="007702BF"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qFormat/>
    <w:rsid w:val="007702B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qFormat/>
    <w:rsid w:val="007702BF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qFormat/>
    <w:rsid w:val="007702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qFormat/>
    <w:rsid w:val="007702B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qFormat/>
    <w:rsid w:val="007702BF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qFormat/>
    <w:rsid w:val="007702BF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qFormat/>
    <w:rsid w:val="007702BF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qFormat/>
    <w:rsid w:val="007702BF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qFormat/>
    <w:rsid w:val="007702BF"/>
    <w:rPr>
      <w:b/>
      <w:bCs/>
    </w:rPr>
  </w:style>
  <w:style w:type="character" w:customStyle="1" w:styleId="Internetovodkaz">
    <w:name w:val="Internetový odkaz"/>
    <w:rsid w:val="007702BF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7702B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7702BF"/>
    <w:pPr>
      <w:spacing w:after="140" w:line="276" w:lineRule="auto"/>
    </w:pPr>
  </w:style>
  <w:style w:type="paragraph" w:styleId="Seznam">
    <w:name w:val="List"/>
    <w:basedOn w:val="Zkladntext"/>
    <w:rsid w:val="007702BF"/>
    <w:rPr>
      <w:rFonts w:cs="Lucida Sans"/>
    </w:rPr>
  </w:style>
  <w:style w:type="paragraph" w:customStyle="1" w:styleId="Caption">
    <w:name w:val="Caption"/>
    <w:basedOn w:val="Normln"/>
    <w:qFormat/>
    <w:rsid w:val="007702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702BF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rsid w:val="007702BF"/>
    <w:pPr>
      <w:ind w:left="720"/>
      <w:contextualSpacing/>
    </w:pPr>
  </w:style>
  <w:style w:type="paragraph" w:customStyle="1" w:styleId="NormlnIMP">
    <w:name w:val="Normální_IMP"/>
    <w:basedOn w:val="Normln"/>
    <w:qFormat/>
    <w:rsid w:val="007702BF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dete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detenice.cz/" TargetMode="External"/><Relationship Id="rId5" Type="http://schemas.openxmlformats.org/officeDocument/2006/relationships/hyperlink" Target="http://www.obecdetenic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1530</Characters>
  <Application>Microsoft Office Word</Application>
  <DocSecurity>0</DocSecurity>
  <Lines>12</Lines>
  <Paragraphs>3</Paragraphs>
  <ScaleCrop>false</ScaleCrop>
  <Company>Krajský úřad Královéhradeckého kraje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hp</cp:lastModifiedBy>
  <cp:revision>6</cp:revision>
  <dcterms:created xsi:type="dcterms:W3CDTF">2023-04-27T07:34:00Z</dcterms:created>
  <dcterms:modified xsi:type="dcterms:W3CDTF">2023-05-01T14:12:00Z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