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A73D4" w14:textId="77777777" w:rsidR="00976D42" w:rsidRPr="007C6900" w:rsidRDefault="00976D42" w:rsidP="00976D4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6900">
        <w:rPr>
          <w:rFonts w:ascii="Arial" w:hAnsi="Arial" w:cs="Arial"/>
          <w:b/>
          <w:color w:val="000000"/>
          <w:sz w:val="22"/>
          <w:szCs w:val="22"/>
        </w:rPr>
        <w:t>Město Mníšek pod Brdy</w:t>
      </w:r>
    </w:p>
    <w:p w14:paraId="656A5A2A" w14:textId="77777777" w:rsidR="00976D42" w:rsidRPr="007C6900" w:rsidRDefault="00976D42" w:rsidP="00976D4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6900">
        <w:rPr>
          <w:rFonts w:ascii="Arial" w:hAnsi="Arial" w:cs="Arial"/>
          <w:b/>
          <w:color w:val="000000"/>
          <w:sz w:val="22"/>
          <w:szCs w:val="22"/>
        </w:rPr>
        <w:t>Zastupitelstvo města Mníšek pod Brdy</w:t>
      </w:r>
    </w:p>
    <w:p w14:paraId="3C11E868" w14:textId="77777777" w:rsidR="00976D42" w:rsidRPr="007C6900" w:rsidRDefault="00976D42" w:rsidP="00976D42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44BD759B" w14:textId="77777777" w:rsidR="0060717D" w:rsidRPr="007C6900" w:rsidRDefault="00976D42" w:rsidP="0060717D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7C6900">
        <w:rPr>
          <w:rFonts w:ascii="Arial" w:hAnsi="Arial" w:cs="Arial"/>
          <w:b/>
          <w:sz w:val="22"/>
          <w:szCs w:val="22"/>
        </w:rPr>
        <w:t xml:space="preserve">Obecně závazná vyhláška </w:t>
      </w:r>
    </w:p>
    <w:p w14:paraId="7F0908BB" w14:textId="052DAFC9" w:rsidR="00AA05A6" w:rsidRPr="007C6900" w:rsidRDefault="00AA05A6" w:rsidP="0060717D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7C6900">
        <w:rPr>
          <w:rFonts w:ascii="Arial" w:hAnsi="Arial" w:cs="Arial"/>
          <w:b/>
          <w:sz w:val="22"/>
          <w:szCs w:val="22"/>
        </w:rPr>
        <w:t>o místním poplatku za odkládání komunálního odpadu z nemovité věci</w:t>
      </w:r>
    </w:p>
    <w:p w14:paraId="32DFFC34" w14:textId="77777777" w:rsidR="0060717D" w:rsidRPr="007C6900" w:rsidRDefault="0060717D" w:rsidP="004609EE">
      <w:pPr>
        <w:jc w:val="both"/>
        <w:rPr>
          <w:rFonts w:ascii="Arial" w:hAnsi="Arial" w:cs="Arial"/>
        </w:rPr>
      </w:pPr>
    </w:p>
    <w:p w14:paraId="18A0F94E" w14:textId="62303110" w:rsidR="00AA05A6" w:rsidRPr="007C6900" w:rsidRDefault="00AA05A6" w:rsidP="004609EE">
      <w:pPr>
        <w:jc w:val="both"/>
        <w:rPr>
          <w:rFonts w:ascii="Arial" w:eastAsia="Times New Roman" w:hAnsi="Arial" w:cs="Arial"/>
          <w:lang w:eastAsia="cs-CZ"/>
        </w:rPr>
      </w:pPr>
      <w:r w:rsidRPr="007C6900">
        <w:rPr>
          <w:rFonts w:ascii="Arial" w:eastAsia="Times New Roman" w:hAnsi="Arial" w:cs="Arial"/>
          <w:lang w:eastAsia="cs-CZ"/>
        </w:rPr>
        <w:t>Zastupitelstvo města Mníšek po</w:t>
      </w:r>
      <w:r w:rsidR="00764A31" w:rsidRPr="007C6900">
        <w:rPr>
          <w:rFonts w:ascii="Arial" w:eastAsia="Times New Roman" w:hAnsi="Arial" w:cs="Arial"/>
          <w:lang w:eastAsia="cs-CZ"/>
        </w:rPr>
        <w:t>d Brdy se na svém zasedání dne 14. 12. 2022</w:t>
      </w:r>
      <w:r w:rsidRPr="007C6900">
        <w:rPr>
          <w:rFonts w:ascii="Arial" w:eastAsia="Times New Roman" w:hAnsi="Arial" w:cs="Arial"/>
          <w:lang w:eastAsia="cs-CZ"/>
        </w:rPr>
        <w:t xml:space="preserve"> usnesením č.</w:t>
      </w:r>
      <w:r w:rsidR="00183A6E" w:rsidRPr="007C6900">
        <w:rPr>
          <w:rFonts w:ascii="Arial" w:eastAsia="Times New Roman" w:hAnsi="Arial" w:cs="Arial"/>
          <w:lang w:eastAsia="cs-CZ"/>
        </w:rPr>
        <w:t> </w:t>
      </w:r>
      <w:r w:rsidR="00C8145A">
        <w:rPr>
          <w:rFonts w:ascii="Arial" w:eastAsia="Times New Roman" w:hAnsi="Arial" w:cs="Arial"/>
          <w:lang w:eastAsia="cs-CZ"/>
        </w:rPr>
        <w:t>26</w:t>
      </w:r>
      <w:r w:rsidRPr="007C6900">
        <w:rPr>
          <w:rFonts w:ascii="Arial" w:eastAsia="Times New Roman" w:hAnsi="Arial" w:cs="Arial"/>
          <w:lang w:eastAsia="cs-CZ"/>
        </w:rPr>
        <w:t>/</w:t>
      </w:r>
      <w:r w:rsidR="00C8145A">
        <w:rPr>
          <w:rFonts w:ascii="Arial" w:eastAsia="Times New Roman" w:hAnsi="Arial" w:cs="Arial"/>
          <w:lang w:eastAsia="cs-CZ"/>
        </w:rPr>
        <w:t>2</w:t>
      </w:r>
      <w:r w:rsidRPr="007C6900">
        <w:rPr>
          <w:rFonts w:ascii="Arial" w:eastAsia="Times New Roman" w:hAnsi="Arial" w:cs="Arial"/>
          <w:lang w:eastAsia="cs-CZ"/>
        </w:rPr>
        <w:t>/202</w:t>
      </w:r>
      <w:r w:rsidR="00764A31" w:rsidRPr="007C6900">
        <w:rPr>
          <w:rFonts w:ascii="Arial" w:eastAsia="Times New Roman" w:hAnsi="Arial" w:cs="Arial"/>
          <w:lang w:eastAsia="cs-CZ"/>
        </w:rPr>
        <w:t>2</w:t>
      </w:r>
      <w:r w:rsidRPr="007C6900">
        <w:rPr>
          <w:rFonts w:ascii="Arial" w:eastAsia="Times New Roman" w:hAnsi="Arial" w:cs="Arial"/>
          <w:lang w:eastAsia="cs-CZ"/>
        </w:rPr>
        <w:t xml:space="preserve"> usneslo vydat na základě § 14 zákona č. 565/1990 Sb. o místních poplatcích, ve znění pozdějších předpisů (dále jen „zákon o místních poplatcích“), a v souladu s § 10, písm. d) a § 84 odst. 2, písm. h) zákona č. 128/2000 Sb., o obcích (obecní zřízení), ve znění pozdějších předpisů, tuto obecně závaznou vyhlášku</w:t>
      </w:r>
      <w:r w:rsidR="004609EE" w:rsidRPr="007C6900">
        <w:rPr>
          <w:rFonts w:ascii="Arial" w:eastAsia="Times New Roman" w:hAnsi="Arial" w:cs="Arial"/>
          <w:lang w:eastAsia="cs-CZ"/>
        </w:rPr>
        <w:t>:</w:t>
      </w:r>
    </w:p>
    <w:p w14:paraId="701EB9F8" w14:textId="77777777" w:rsidR="0060717D" w:rsidRPr="007C6900" w:rsidRDefault="0060717D" w:rsidP="0060717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B4CA581" w14:textId="1655AEC7" w:rsidR="0060717D" w:rsidRPr="007C6900" w:rsidRDefault="0060717D" w:rsidP="0060717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C6900">
        <w:rPr>
          <w:rFonts w:ascii="Arial" w:eastAsia="Times New Roman" w:hAnsi="Arial" w:cs="Arial"/>
          <w:b/>
          <w:lang w:eastAsia="cs-CZ"/>
        </w:rPr>
        <w:t>Čl. 1</w:t>
      </w:r>
    </w:p>
    <w:p w14:paraId="4474CA18" w14:textId="65D14957" w:rsidR="0060717D" w:rsidRPr="007C6900" w:rsidRDefault="0060717D" w:rsidP="0060717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C6900">
        <w:rPr>
          <w:rFonts w:ascii="Arial" w:eastAsia="Times New Roman" w:hAnsi="Arial" w:cs="Arial"/>
          <w:b/>
          <w:lang w:eastAsia="cs-CZ"/>
        </w:rPr>
        <w:t>Úvodní ustanovení</w:t>
      </w:r>
    </w:p>
    <w:p w14:paraId="28F77E53" w14:textId="77777777" w:rsidR="0060717D" w:rsidRPr="007C6900" w:rsidRDefault="0060717D" w:rsidP="0060717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1BB56D7" w14:textId="77777777" w:rsidR="0060717D" w:rsidRPr="007C6900" w:rsidRDefault="007F3854" w:rsidP="0060717D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 xml:space="preserve">Touto vyhláškou se na území </w:t>
      </w:r>
      <w:r w:rsidR="004609EE" w:rsidRPr="007C6900">
        <w:rPr>
          <w:rFonts w:ascii="Arial" w:eastAsia="Times New Roman" w:hAnsi="Arial" w:cs="Arial"/>
          <w:bCs/>
          <w:lang w:eastAsia="cs-CZ"/>
        </w:rPr>
        <w:t>města Mníšek pod Brdy</w:t>
      </w:r>
      <w:r w:rsidRPr="007C6900">
        <w:rPr>
          <w:rFonts w:ascii="Arial" w:eastAsia="Times New Roman" w:hAnsi="Arial" w:cs="Arial"/>
          <w:bCs/>
          <w:lang w:eastAsia="cs-CZ"/>
        </w:rPr>
        <w:t xml:space="preserve"> zavádí místní poplatek za odkládání komunálního odpadu z nemovité věci, se základem poplatku podle kapacity soustřeďovacích prostředků pro nemovitou věc na odpad (dále jen „poplatek“).</w:t>
      </w:r>
    </w:p>
    <w:p w14:paraId="198EA3FE" w14:textId="77777777" w:rsidR="0060717D" w:rsidRPr="007C6900" w:rsidRDefault="007F3854" w:rsidP="0060717D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2C1B31" w:rsidRPr="007C6900">
        <w:rPr>
          <w:rFonts w:ascii="Arial" w:eastAsia="Times New Roman" w:hAnsi="Arial" w:cs="Arial"/>
          <w:bCs/>
          <w:lang w:eastAsia="cs-CZ"/>
        </w:rPr>
        <w:t>města Mníšek pod Brdy</w:t>
      </w:r>
      <w:r w:rsidRPr="007C6900">
        <w:rPr>
          <w:rFonts w:ascii="Arial" w:eastAsia="Times New Roman" w:hAnsi="Arial" w:cs="Arial"/>
          <w:bCs/>
          <w:lang w:eastAsia="cs-CZ"/>
        </w:rPr>
        <w:t xml:space="preserve">. </w:t>
      </w:r>
    </w:p>
    <w:p w14:paraId="7509E7FE" w14:textId="0B657945" w:rsidR="009A1434" w:rsidRPr="007C6900" w:rsidRDefault="007F3854" w:rsidP="0060717D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 xml:space="preserve">Správcem poplatku je </w:t>
      </w:r>
      <w:r w:rsidR="002C1B31" w:rsidRPr="007C6900">
        <w:rPr>
          <w:rFonts w:ascii="Arial" w:eastAsia="Times New Roman" w:hAnsi="Arial" w:cs="Arial"/>
          <w:bCs/>
          <w:lang w:eastAsia="cs-CZ"/>
        </w:rPr>
        <w:t>městský úřad Mníšek pod Brdy</w:t>
      </w:r>
      <w:r w:rsidRPr="007C6900">
        <w:rPr>
          <w:rFonts w:ascii="Arial" w:eastAsia="Times New Roman" w:hAnsi="Arial" w:cs="Arial"/>
          <w:bCs/>
          <w:lang w:eastAsia="cs-CZ"/>
        </w:rPr>
        <w:t>.</w:t>
      </w:r>
    </w:p>
    <w:p w14:paraId="4EE9FE58" w14:textId="01CF4B3E" w:rsidR="0060717D" w:rsidRPr="007C6900" w:rsidRDefault="0060717D" w:rsidP="0060717D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</w:p>
    <w:p w14:paraId="1F2FCE13" w14:textId="69623A80" w:rsidR="0060717D" w:rsidRPr="007C6900" w:rsidRDefault="0060717D" w:rsidP="0060717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C6900">
        <w:rPr>
          <w:rFonts w:ascii="Arial" w:eastAsia="Times New Roman" w:hAnsi="Arial" w:cs="Arial"/>
          <w:b/>
          <w:lang w:eastAsia="cs-CZ"/>
        </w:rPr>
        <w:t xml:space="preserve">Čl. 2 </w:t>
      </w:r>
    </w:p>
    <w:p w14:paraId="5B5E9367" w14:textId="49B7548B" w:rsidR="0060717D" w:rsidRPr="007C6900" w:rsidRDefault="007F3854" w:rsidP="0060717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7C6900">
        <w:rPr>
          <w:rFonts w:ascii="Arial" w:eastAsia="Times New Roman" w:hAnsi="Arial" w:cs="Arial"/>
          <w:b/>
          <w:lang w:eastAsia="cs-CZ"/>
        </w:rPr>
        <w:t>Poplatník a plátce poplatku</w:t>
      </w:r>
    </w:p>
    <w:p w14:paraId="19333E8D" w14:textId="77777777" w:rsidR="0060717D" w:rsidRPr="007C6900" w:rsidRDefault="0060717D" w:rsidP="0060717D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1AE23129" w14:textId="77777777" w:rsidR="009A1434" w:rsidRPr="007C6900" w:rsidRDefault="007F3854" w:rsidP="0060717D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 xml:space="preserve">Poplatníkem poplatku je: </w:t>
      </w:r>
    </w:p>
    <w:p w14:paraId="7284B76D" w14:textId="77777777" w:rsidR="009A1434" w:rsidRPr="007C6900" w:rsidRDefault="007F3854" w:rsidP="0060717D">
      <w:pPr>
        <w:pStyle w:val="Odstavecseseznamem"/>
        <w:numPr>
          <w:ilvl w:val="1"/>
          <w:numId w:val="9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 xml:space="preserve">fyzická osoba, která má v nemovité věci bydliště, nebo </w:t>
      </w:r>
    </w:p>
    <w:p w14:paraId="687DC004" w14:textId="77777777" w:rsidR="009A1434" w:rsidRPr="007C6900" w:rsidRDefault="007F3854" w:rsidP="0060717D">
      <w:pPr>
        <w:pStyle w:val="Odstavecseseznamem"/>
        <w:numPr>
          <w:ilvl w:val="1"/>
          <w:numId w:val="9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 xml:space="preserve">vlastník nemovité věci, ve které nemá bydliště žádná fyzická osoba. </w:t>
      </w:r>
    </w:p>
    <w:p w14:paraId="3B3C3730" w14:textId="77777777" w:rsidR="009A1434" w:rsidRPr="007C6900" w:rsidRDefault="007F3854" w:rsidP="0060717D">
      <w:pPr>
        <w:pStyle w:val="Odstavecseseznamem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 xml:space="preserve">Plátcem poplatku je: </w:t>
      </w:r>
    </w:p>
    <w:p w14:paraId="101E0F32" w14:textId="77777777" w:rsidR="00BC127A" w:rsidRPr="007C6900" w:rsidRDefault="007F3854" w:rsidP="0060717D">
      <w:pPr>
        <w:pStyle w:val="Odstavecseseznamem"/>
        <w:numPr>
          <w:ilvl w:val="1"/>
          <w:numId w:val="9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 xml:space="preserve">společenství vlastníků jednotek, pokud pro dům vzniklo, nebo </w:t>
      </w:r>
    </w:p>
    <w:p w14:paraId="6C39B413" w14:textId="77777777" w:rsidR="009A1434" w:rsidRPr="007C6900" w:rsidRDefault="007F3854" w:rsidP="0060717D">
      <w:pPr>
        <w:pStyle w:val="Odstavecseseznamem"/>
        <w:numPr>
          <w:ilvl w:val="1"/>
          <w:numId w:val="9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 xml:space="preserve">vlastník nemovité věci v ostatních případech. </w:t>
      </w:r>
    </w:p>
    <w:p w14:paraId="7CBE1E9B" w14:textId="3D1BFA3F" w:rsidR="009A1434" w:rsidRPr="007C6900" w:rsidRDefault="007F3854" w:rsidP="0060717D">
      <w:pPr>
        <w:pStyle w:val="Odstavecseseznamem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>Na svěřenský fond, podílový fond nebo fond obhospodařovaný penzijní společností,</w:t>
      </w:r>
      <w:r w:rsidR="00183A6E" w:rsidRPr="007C6900">
        <w:rPr>
          <w:rFonts w:ascii="Arial" w:eastAsia="Times New Roman" w:hAnsi="Arial" w:cs="Arial"/>
          <w:bCs/>
          <w:lang w:eastAsia="cs-CZ"/>
        </w:rPr>
        <w:t xml:space="preserve"> </w:t>
      </w:r>
      <w:r w:rsidRPr="007C6900">
        <w:rPr>
          <w:rFonts w:ascii="Arial" w:eastAsia="Times New Roman" w:hAnsi="Arial" w:cs="Arial"/>
          <w:bCs/>
          <w:lang w:eastAsia="cs-CZ"/>
        </w:rPr>
        <w:t>do</w:t>
      </w:r>
      <w:r w:rsidR="00183A6E" w:rsidRPr="007C6900">
        <w:rPr>
          <w:rFonts w:ascii="Arial" w:eastAsia="Times New Roman" w:hAnsi="Arial" w:cs="Arial"/>
          <w:bCs/>
          <w:lang w:eastAsia="cs-CZ"/>
        </w:rPr>
        <w:t> </w:t>
      </w:r>
      <w:r w:rsidRPr="007C6900">
        <w:rPr>
          <w:rFonts w:ascii="Arial" w:eastAsia="Times New Roman" w:hAnsi="Arial" w:cs="Arial"/>
          <w:bCs/>
          <w:lang w:eastAsia="cs-CZ"/>
        </w:rPr>
        <w:t>kterých je vložena nemovitá věc, se pro účely poplatku hledí jako na vlastníka této nemovité věci.</w:t>
      </w:r>
    </w:p>
    <w:p w14:paraId="24A91B1E" w14:textId="29FA7E4B" w:rsidR="009A1434" w:rsidRPr="007C6900" w:rsidRDefault="007F3854" w:rsidP="0060717D">
      <w:pPr>
        <w:pStyle w:val="Odstavecseseznamem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 xml:space="preserve">Plátce je povinen vybrat poplatek od poplatníka. </w:t>
      </w:r>
    </w:p>
    <w:p w14:paraId="09CBC3D7" w14:textId="77777777" w:rsidR="0060717D" w:rsidRPr="007C6900" w:rsidRDefault="0060717D" w:rsidP="0060717D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</w:p>
    <w:p w14:paraId="3FD6FBFE" w14:textId="31C9B6E7" w:rsidR="0060717D" w:rsidRPr="007C6900" w:rsidRDefault="0060717D" w:rsidP="0060717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C6900">
        <w:rPr>
          <w:rFonts w:ascii="Arial" w:eastAsia="Times New Roman" w:hAnsi="Arial" w:cs="Arial"/>
          <w:b/>
          <w:lang w:eastAsia="cs-CZ"/>
        </w:rPr>
        <w:t xml:space="preserve">Čl. 3 </w:t>
      </w:r>
    </w:p>
    <w:p w14:paraId="06821CA7" w14:textId="6924B23F" w:rsidR="009A1434" w:rsidRPr="007C6900" w:rsidRDefault="007F3854" w:rsidP="006D4D10">
      <w:pPr>
        <w:jc w:val="center"/>
        <w:rPr>
          <w:rFonts w:ascii="Arial" w:eastAsia="Times New Roman" w:hAnsi="Arial" w:cs="Arial"/>
          <w:b/>
          <w:lang w:eastAsia="cs-CZ"/>
        </w:rPr>
      </w:pPr>
      <w:r w:rsidRPr="007C6900">
        <w:rPr>
          <w:rFonts w:ascii="Arial" w:eastAsia="Times New Roman" w:hAnsi="Arial" w:cs="Arial"/>
          <w:b/>
          <w:lang w:eastAsia="cs-CZ"/>
        </w:rPr>
        <w:t xml:space="preserve">Ohlašovací povinnost </w:t>
      </w:r>
    </w:p>
    <w:p w14:paraId="4891E279" w14:textId="77777777" w:rsidR="009A1434" w:rsidRPr="007C6900" w:rsidRDefault="007F3854" w:rsidP="0060717D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 xml:space="preserve">Plátce poplatku je povinen podat správci poplatku ohlášení nejpozději do 15 dnů ode dne, kdy nabyl nebo pozbyl postavení plátce poplatku, nebo ode dne, kdy došlo ke změně údajů uvedených v ohlášení. </w:t>
      </w:r>
    </w:p>
    <w:p w14:paraId="1FAA1174" w14:textId="0AB0409F" w:rsidR="009A1434" w:rsidRPr="007C6900" w:rsidRDefault="007F3854" w:rsidP="0060717D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 xml:space="preserve">Náležitosti ohlášení plátce poplatku jsou uvedeny v příloze </w:t>
      </w:r>
      <w:r w:rsidR="00EE789B" w:rsidRPr="007C6900">
        <w:rPr>
          <w:rFonts w:ascii="Arial" w:eastAsia="Times New Roman" w:hAnsi="Arial" w:cs="Arial"/>
          <w:bCs/>
          <w:lang w:eastAsia="cs-CZ"/>
        </w:rPr>
        <w:t>této</w:t>
      </w:r>
      <w:r w:rsidRPr="007C6900">
        <w:rPr>
          <w:rFonts w:ascii="Arial" w:eastAsia="Times New Roman" w:hAnsi="Arial" w:cs="Arial"/>
          <w:bCs/>
          <w:lang w:eastAsia="cs-CZ"/>
        </w:rPr>
        <w:t xml:space="preserve"> vyhláš</w:t>
      </w:r>
      <w:r w:rsidR="00EE789B" w:rsidRPr="007C6900">
        <w:rPr>
          <w:rFonts w:ascii="Arial" w:eastAsia="Times New Roman" w:hAnsi="Arial" w:cs="Arial"/>
          <w:bCs/>
          <w:lang w:eastAsia="cs-CZ"/>
        </w:rPr>
        <w:t>ky</w:t>
      </w:r>
      <w:r w:rsidRPr="007C6900">
        <w:rPr>
          <w:rFonts w:ascii="Arial" w:eastAsia="Times New Roman" w:hAnsi="Arial" w:cs="Arial"/>
          <w:bCs/>
          <w:lang w:eastAsia="cs-CZ"/>
        </w:rPr>
        <w:t xml:space="preserve">. </w:t>
      </w:r>
    </w:p>
    <w:p w14:paraId="22F84343" w14:textId="79334BF3" w:rsidR="00AF1EAF" w:rsidRPr="00AF1EAF" w:rsidRDefault="007F3854" w:rsidP="00AF1EAF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 xml:space="preserve">Není-li plátce, plní ohlašovací povinnost poplatník. </w:t>
      </w:r>
    </w:p>
    <w:p w14:paraId="3FD6A951" w14:textId="77777777" w:rsidR="006C2B2A" w:rsidRPr="007C6900" w:rsidRDefault="006C2B2A" w:rsidP="006C2B2A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C6900">
        <w:rPr>
          <w:rFonts w:ascii="Arial" w:eastAsia="Times New Roman" w:hAnsi="Arial" w:cs="Arial"/>
          <w:b/>
          <w:lang w:eastAsia="cs-CZ"/>
        </w:rPr>
        <w:lastRenderedPageBreak/>
        <w:t>Čl. 4</w:t>
      </w:r>
    </w:p>
    <w:p w14:paraId="4AB134D6" w14:textId="77777777" w:rsidR="006C2B2A" w:rsidRPr="007C6900" w:rsidRDefault="007F3854" w:rsidP="006C2B2A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C6900">
        <w:rPr>
          <w:rFonts w:ascii="Arial" w:eastAsia="Times New Roman" w:hAnsi="Arial" w:cs="Arial"/>
          <w:b/>
          <w:lang w:eastAsia="cs-CZ"/>
        </w:rPr>
        <w:t>Sazba poplatku</w:t>
      </w:r>
    </w:p>
    <w:p w14:paraId="07B74864" w14:textId="684C1AE8" w:rsidR="00D94B42" w:rsidRPr="007C6900" w:rsidRDefault="007F3854" w:rsidP="006C2B2A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C6900">
        <w:rPr>
          <w:rFonts w:ascii="Arial" w:eastAsia="Times New Roman" w:hAnsi="Arial" w:cs="Arial"/>
          <w:b/>
          <w:lang w:eastAsia="cs-CZ"/>
        </w:rPr>
        <w:t xml:space="preserve"> </w:t>
      </w:r>
    </w:p>
    <w:p w14:paraId="1D60DCD4" w14:textId="49FC77E3" w:rsidR="009A1434" w:rsidRPr="007C6900" w:rsidRDefault="007F3854" w:rsidP="00D94B42">
      <w:pPr>
        <w:jc w:val="both"/>
        <w:rPr>
          <w:rFonts w:ascii="Arial" w:eastAsia="Times New Roman" w:hAnsi="Arial" w:cs="Arial"/>
          <w:bCs/>
          <w:lang w:eastAsia="cs-CZ"/>
        </w:rPr>
      </w:pPr>
      <w:r w:rsidRPr="007B088B">
        <w:rPr>
          <w:rFonts w:ascii="Arial" w:eastAsia="Times New Roman" w:hAnsi="Arial" w:cs="Arial"/>
          <w:bCs/>
          <w:lang w:eastAsia="cs-CZ"/>
        </w:rPr>
        <w:t xml:space="preserve">Sazba poplatku činí </w:t>
      </w:r>
      <w:r w:rsidRPr="007B088B">
        <w:rPr>
          <w:rFonts w:ascii="Arial" w:eastAsia="Times New Roman" w:hAnsi="Arial" w:cs="Arial"/>
          <w:b/>
          <w:lang w:eastAsia="cs-CZ"/>
        </w:rPr>
        <w:t>0,</w:t>
      </w:r>
      <w:r w:rsidR="00F54C20" w:rsidRPr="007B088B">
        <w:rPr>
          <w:rFonts w:ascii="Arial" w:eastAsia="Times New Roman" w:hAnsi="Arial" w:cs="Arial"/>
          <w:b/>
          <w:lang w:eastAsia="cs-CZ"/>
        </w:rPr>
        <w:t>4</w:t>
      </w:r>
      <w:r w:rsidRPr="007B088B">
        <w:rPr>
          <w:rFonts w:ascii="Arial" w:eastAsia="Times New Roman" w:hAnsi="Arial" w:cs="Arial"/>
          <w:b/>
          <w:lang w:eastAsia="cs-CZ"/>
        </w:rPr>
        <w:t xml:space="preserve">5 Kč </w:t>
      </w:r>
      <w:r w:rsidRPr="007B088B">
        <w:rPr>
          <w:rFonts w:ascii="Arial" w:eastAsia="Times New Roman" w:hAnsi="Arial" w:cs="Arial"/>
          <w:bCs/>
          <w:lang w:eastAsia="cs-CZ"/>
        </w:rPr>
        <w:t>za litr</w:t>
      </w:r>
      <w:r w:rsidR="00591753" w:rsidRPr="007B088B">
        <w:rPr>
          <w:rFonts w:ascii="Arial" w:eastAsia="Times New Roman" w:hAnsi="Arial" w:cs="Arial"/>
          <w:bCs/>
          <w:lang w:eastAsia="cs-CZ"/>
        </w:rPr>
        <w:t>.</w:t>
      </w:r>
    </w:p>
    <w:p w14:paraId="3F07172A" w14:textId="77777777" w:rsidR="0049781E" w:rsidRPr="007C6900" w:rsidRDefault="0049781E" w:rsidP="0049781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696D9B6" w14:textId="273AB159" w:rsidR="0049781E" w:rsidRPr="007C6900" w:rsidRDefault="0049781E" w:rsidP="0049781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C6900">
        <w:rPr>
          <w:rFonts w:ascii="Arial" w:eastAsia="Times New Roman" w:hAnsi="Arial" w:cs="Arial"/>
          <w:b/>
          <w:lang w:eastAsia="cs-CZ"/>
        </w:rPr>
        <w:t>Čl. 5</w:t>
      </w:r>
    </w:p>
    <w:p w14:paraId="280462D8" w14:textId="0B856646" w:rsidR="009A1434" w:rsidRPr="007C6900" w:rsidRDefault="007F3854" w:rsidP="0049781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C6900">
        <w:rPr>
          <w:rFonts w:ascii="Arial" w:eastAsia="Times New Roman" w:hAnsi="Arial" w:cs="Arial"/>
          <w:b/>
          <w:lang w:eastAsia="cs-CZ"/>
        </w:rPr>
        <w:t>Poplatkové období a splatnost poplatku</w:t>
      </w:r>
    </w:p>
    <w:p w14:paraId="17B149D9" w14:textId="77777777" w:rsidR="0049781E" w:rsidRPr="007C6900" w:rsidRDefault="0049781E" w:rsidP="0049781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B50CA4A" w14:textId="77777777" w:rsidR="009A1434" w:rsidRPr="007C6900" w:rsidRDefault="007F3854" w:rsidP="0049781E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>Poplatkovým obdobím poplatku je kalendářní rok.</w:t>
      </w:r>
    </w:p>
    <w:p w14:paraId="756D6035" w14:textId="77777777" w:rsidR="009B2722" w:rsidRPr="007C6900" w:rsidRDefault="007F3854" w:rsidP="0049781E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 xml:space="preserve">Vybraný poplatek je plátce poplatku povinen odvést správci poplatku </w:t>
      </w:r>
      <w:r w:rsidR="009B2722" w:rsidRPr="007C6900">
        <w:rPr>
          <w:rFonts w:ascii="Arial" w:eastAsia="Times New Roman" w:hAnsi="Arial" w:cs="Arial"/>
          <w:bCs/>
          <w:lang w:eastAsia="cs-CZ"/>
        </w:rPr>
        <w:t xml:space="preserve">nejpozději do 31. března příslušného </w:t>
      </w:r>
      <w:r w:rsidRPr="007C6900">
        <w:rPr>
          <w:rFonts w:ascii="Arial" w:eastAsia="Times New Roman" w:hAnsi="Arial" w:cs="Arial"/>
          <w:bCs/>
          <w:lang w:eastAsia="cs-CZ"/>
        </w:rPr>
        <w:t>kalendářního roku</w:t>
      </w:r>
      <w:r w:rsidR="009B2722" w:rsidRPr="007C6900">
        <w:rPr>
          <w:rFonts w:ascii="Arial" w:eastAsia="Times New Roman" w:hAnsi="Arial" w:cs="Arial"/>
          <w:bCs/>
          <w:lang w:eastAsia="cs-CZ"/>
        </w:rPr>
        <w:t>.</w:t>
      </w:r>
    </w:p>
    <w:p w14:paraId="0010BD9B" w14:textId="77777777" w:rsidR="009B2722" w:rsidRPr="007C6900" w:rsidRDefault="007F3854" w:rsidP="0049781E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 xml:space="preserve">Vznikne-li plátci poplatku poplatková povinnost v rámci </w:t>
      </w:r>
      <w:r w:rsidR="009B2722" w:rsidRPr="007C6900">
        <w:rPr>
          <w:rFonts w:ascii="Arial" w:eastAsia="Times New Roman" w:hAnsi="Arial" w:cs="Arial"/>
          <w:bCs/>
          <w:lang w:eastAsia="cs-CZ"/>
        </w:rPr>
        <w:t>období, za</w:t>
      </w:r>
      <w:r w:rsidRPr="007C6900">
        <w:rPr>
          <w:rFonts w:ascii="Arial" w:eastAsia="Times New Roman" w:hAnsi="Arial" w:cs="Arial"/>
          <w:bCs/>
          <w:lang w:eastAsia="cs-CZ"/>
        </w:rPr>
        <w:t xml:space="preserve"> které je poplatek hrazen po termínu splatnosti podle odstavce 2, je poplatek splatný do 15. dne měsíce následujícího po dni vzniku poplatkové povinnosti. </w:t>
      </w:r>
    </w:p>
    <w:p w14:paraId="149DB13B" w14:textId="77777777" w:rsidR="0049781E" w:rsidRPr="007C6900" w:rsidRDefault="007F3854" w:rsidP="0049781E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>Není-li plátce, zaplatí poplatek v termínech splatnosti poplatník.</w:t>
      </w:r>
    </w:p>
    <w:p w14:paraId="1D468999" w14:textId="009CA61F" w:rsidR="009A1434" w:rsidRPr="007C6900" w:rsidRDefault="007F3854" w:rsidP="0049781E">
      <w:pPr>
        <w:pStyle w:val="Odstavecseseznamem"/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 xml:space="preserve"> </w:t>
      </w:r>
    </w:p>
    <w:p w14:paraId="106DCB61" w14:textId="10825127" w:rsidR="0049781E" w:rsidRPr="007C6900" w:rsidRDefault="0049781E" w:rsidP="0049781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C6900">
        <w:rPr>
          <w:rFonts w:ascii="Arial" w:eastAsia="Times New Roman" w:hAnsi="Arial" w:cs="Arial"/>
          <w:b/>
          <w:lang w:eastAsia="cs-CZ"/>
        </w:rPr>
        <w:t xml:space="preserve">Čl. </w:t>
      </w:r>
      <w:r w:rsidR="00817875" w:rsidRPr="007C6900">
        <w:rPr>
          <w:rFonts w:ascii="Arial" w:eastAsia="Times New Roman" w:hAnsi="Arial" w:cs="Arial"/>
          <w:b/>
          <w:lang w:eastAsia="cs-CZ"/>
        </w:rPr>
        <w:t>6</w:t>
      </w:r>
    </w:p>
    <w:p w14:paraId="36198574" w14:textId="00C13DD5" w:rsidR="009A1434" w:rsidRPr="007C6900" w:rsidRDefault="007F3854" w:rsidP="002145D1">
      <w:pPr>
        <w:jc w:val="center"/>
        <w:rPr>
          <w:rFonts w:ascii="Arial" w:eastAsia="Times New Roman" w:hAnsi="Arial" w:cs="Arial"/>
          <w:b/>
          <w:lang w:eastAsia="cs-CZ"/>
        </w:rPr>
      </w:pPr>
      <w:r w:rsidRPr="007C6900">
        <w:rPr>
          <w:rFonts w:ascii="Arial" w:eastAsia="Times New Roman" w:hAnsi="Arial" w:cs="Arial"/>
          <w:b/>
          <w:lang w:eastAsia="cs-CZ"/>
        </w:rPr>
        <w:t xml:space="preserve">Přechodná ustanovení </w:t>
      </w:r>
    </w:p>
    <w:p w14:paraId="0C219693" w14:textId="77777777" w:rsidR="009A1434" w:rsidRPr="007C6900" w:rsidRDefault="007F3854" w:rsidP="008231F1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 xml:space="preserve">Poplatkové povinnosti vzniklé před nabytím účinnosti této vyhlášky se posuzují podle dosavadních právních předpisů. </w:t>
      </w:r>
    </w:p>
    <w:p w14:paraId="6740ACDA" w14:textId="77777777" w:rsidR="008231F1" w:rsidRPr="007C6900" w:rsidRDefault="007F3854" w:rsidP="008231F1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>Prohlášení plátce poplatku podle obecně závazné vyhlášky č. 2/20</w:t>
      </w:r>
      <w:r w:rsidR="00242E7D" w:rsidRPr="007C6900">
        <w:rPr>
          <w:rFonts w:ascii="Arial" w:eastAsia="Times New Roman" w:hAnsi="Arial" w:cs="Arial"/>
          <w:bCs/>
          <w:lang w:eastAsia="cs-CZ"/>
        </w:rPr>
        <w:t>12</w:t>
      </w:r>
      <w:r w:rsidRPr="007C6900">
        <w:rPr>
          <w:rFonts w:ascii="Arial" w:eastAsia="Times New Roman" w:hAnsi="Arial" w:cs="Arial"/>
          <w:bCs/>
          <w:lang w:eastAsia="cs-CZ"/>
        </w:rPr>
        <w:t xml:space="preserve">, kterou se stanoví poplatek za komunální odpad, učiněná přede dnem nabytí účinnosti této vyhlášky, se považují za splnění ohlašovací povinnosti k poplatku podle této vyhlášky. </w:t>
      </w:r>
    </w:p>
    <w:p w14:paraId="63C29A2F" w14:textId="77777777" w:rsidR="008231F1" w:rsidRPr="007C6900" w:rsidRDefault="008231F1" w:rsidP="00393F4A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934A2CA" w14:textId="144A1162" w:rsidR="008231F1" w:rsidRPr="007C6900" w:rsidRDefault="008231F1" w:rsidP="008231F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C6900">
        <w:rPr>
          <w:rFonts w:ascii="Arial" w:eastAsia="Times New Roman" w:hAnsi="Arial" w:cs="Arial"/>
          <w:b/>
          <w:lang w:eastAsia="cs-CZ"/>
        </w:rPr>
        <w:t xml:space="preserve">Čl. </w:t>
      </w:r>
      <w:r w:rsidR="00393F4A" w:rsidRPr="007C6900">
        <w:rPr>
          <w:rFonts w:ascii="Arial" w:eastAsia="Times New Roman" w:hAnsi="Arial" w:cs="Arial"/>
          <w:b/>
          <w:lang w:eastAsia="cs-CZ"/>
        </w:rPr>
        <w:t>7</w:t>
      </w:r>
    </w:p>
    <w:p w14:paraId="7D6A2DB2" w14:textId="77777777" w:rsidR="00393F4A" w:rsidRPr="007C6900" w:rsidRDefault="007F3854" w:rsidP="008231F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C6900">
        <w:rPr>
          <w:rFonts w:ascii="Arial" w:eastAsia="Times New Roman" w:hAnsi="Arial" w:cs="Arial"/>
          <w:b/>
          <w:lang w:eastAsia="cs-CZ"/>
        </w:rPr>
        <w:t>Zrušovací ustanovení</w:t>
      </w:r>
    </w:p>
    <w:p w14:paraId="5ABB7EF4" w14:textId="16EC2C3F" w:rsidR="00294C7A" w:rsidRPr="007C6900" w:rsidRDefault="007F3854" w:rsidP="008231F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C6900">
        <w:rPr>
          <w:rFonts w:ascii="Arial" w:eastAsia="Times New Roman" w:hAnsi="Arial" w:cs="Arial"/>
          <w:b/>
          <w:lang w:eastAsia="cs-CZ"/>
        </w:rPr>
        <w:t xml:space="preserve"> </w:t>
      </w:r>
    </w:p>
    <w:p w14:paraId="7F8B5025" w14:textId="50F8A411" w:rsidR="00393F4A" w:rsidRPr="007C6900" w:rsidRDefault="007F3854" w:rsidP="00393F4A">
      <w:pPr>
        <w:spacing w:after="12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>Zrušuj</w:t>
      </w:r>
      <w:r w:rsidR="00393F4A" w:rsidRPr="007C6900">
        <w:rPr>
          <w:rFonts w:ascii="Arial" w:eastAsia="Times New Roman" w:hAnsi="Arial" w:cs="Arial"/>
          <w:bCs/>
          <w:lang w:eastAsia="cs-CZ"/>
        </w:rPr>
        <w:t>e</w:t>
      </w:r>
      <w:r w:rsidRPr="007C6900">
        <w:rPr>
          <w:rFonts w:ascii="Arial" w:eastAsia="Times New Roman" w:hAnsi="Arial" w:cs="Arial"/>
          <w:bCs/>
          <w:lang w:eastAsia="cs-CZ"/>
        </w:rPr>
        <w:t xml:space="preserve"> se</w:t>
      </w:r>
      <w:r w:rsidR="00393F4A" w:rsidRPr="007C6900">
        <w:rPr>
          <w:rFonts w:ascii="Arial" w:eastAsia="Times New Roman" w:hAnsi="Arial" w:cs="Arial"/>
          <w:bCs/>
          <w:lang w:eastAsia="cs-CZ"/>
        </w:rPr>
        <w:t xml:space="preserve"> o</w:t>
      </w:r>
      <w:r w:rsidRPr="007C6900">
        <w:rPr>
          <w:rFonts w:ascii="Arial" w:eastAsia="Times New Roman" w:hAnsi="Arial" w:cs="Arial"/>
          <w:bCs/>
          <w:lang w:eastAsia="cs-CZ"/>
        </w:rPr>
        <w:t>becně závazná vyhláška</w:t>
      </w:r>
      <w:r w:rsidR="00393F4A" w:rsidRPr="007C6900">
        <w:rPr>
          <w:rFonts w:ascii="Arial" w:eastAsia="Times New Roman" w:hAnsi="Arial" w:cs="Arial"/>
          <w:bCs/>
          <w:lang w:eastAsia="cs-CZ"/>
        </w:rPr>
        <w:t xml:space="preserve"> města Mníšek pod Brdy</w:t>
      </w:r>
      <w:r w:rsidRPr="007C6900">
        <w:rPr>
          <w:rFonts w:ascii="Arial" w:eastAsia="Times New Roman" w:hAnsi="Arial" w:cs="Arial"/>
          <w:bCs/>
          <w:lang w:eastAsia="cs-CZ"/>
        </w:rPr>
        <w:t xml:space="preserve"> č. </w:t>
      </w:r>
      <w:r w:rsidR="005F261B" w:rsidRPr="007C6900">
        <w:rPr>
          <w:rFonts w:ascii="Arial" w:eastAsia="Times New Roman" w:hAnsi="Arial" w:cs="Arial"/>
          <w:bCs/>
          <w:lang w:eastAsia="cs-CZ"/>
        </w:rPr>
        <w:t>2</w:t>
      </w:r>
      <w:r w:rsidRPr="007C6900">
        <w:rPr>
          <w:rFonts w:ascii="Arial" w:eastAsia="Times New Roman" w:hAnsi="Arial" w:cs="Arial"/>
          <w:bCs/>
          <w:lang w:eastAsia="cs-CZ"/>
        </w:rPr>
        <w:t>/20</w:t>
      </w:r>
      <w:r w:rsidR="005F261B" w:rsidRPr="007C6900">
        <w:rPr>
          <w:rFonts w:ascii="Arial" w:eastAsia="Times New Roman" w:hAnsi="Arial" w:cs="Arial"/>
          <w:bCs/>
          <w:lang w:eastAsia="cs-CZ"/>
        </w:rPr>
        <w:t>21</w:t>
      </w:r>
      <w:r w:rsidR="00393F4A" w:rsidRPr="007C6900">
        <w:rPr>
          <w:rFonts w:ascii="Arial" w:eastAsia="Times New Roman" w:hAnsi="Arial" w:cs="Arial"/>
          <w:bCs/>
          <w:lang w:eastAsia="cs-CZ"/>
        </w:rPr>
        <w:t xml:space="preserve">, </w:t>
      </w:r>
      <w:r w:rsidR="005F261B" w:rsidRPr="007C6900">
        <w:rPr>
          <w:rFonts w:ascii="Arial" w:eastAsia="Times New Roman" w:hAnsi="Arial" w:cs="Arial"/>
          <w:bCs/>
          <w:lang w:eastAsia="cs-CZ"/>
        </w:rPr>
        <w:t>o místním poplatku za</w:t>
      </w:r>
      <w:r w:rsidR="00E316A2" w:rsidRPr="007C6900">
        <w:rPr>
          <w:rFonts w:ascii="Arial" w:eastAsia="Times New Roman" w:hAnsi="Arial" w:cs="Arial"/>
          <w:bCs/>
          <w:lang w:eastAsia="cs-CZ"/>
        </w:rPr>
        <w:t> </w:t>
      </w:r>
      <w:r w:rsidR="005F261B" w:rsidRPr="007C6900">
        <w:rPr>
          <w:rFonts w:ascii="Arial" w:eastAsia="Times New Roman" w:hAnsi="Arial" w:cs="Arial"/>
          <w:bCs/>
          <w:lang w:eastAsia="cs-CZ"/>
        </w:rPr>
        <w:t>odkládání komunálního odpadu z nemovité věci.</w:t>
      </w:r>
    </w:p>
    <w:p w14:paraId="7CBFF3B7" w14:textId="68EA4CA5" w:rsidR="009A1434" w:rsidRPr="007C6900" w:rsidRDefault="007F3854" w:rsidP="00393F4A">
      <w:pPr>
        <w:spacing w:after="120"/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 xml:space="preserve"> </w:t>
      </w:r>
    </w:p>
    <w:p w14:paraId="57DBF360" w14:textId="19FD4002" w:rsidR="00393F4A" w:rsidRPr="007C6900" w:rsidRDefault="00393F4A" w:rsidP="00393F4A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C6900">
        <w:rPr>
          <w:rFonts w:ascii="Arial" w:eastAsia="Times New Roman" w:hAnsi="Arial" w:cs="Arial"/>
          <w:b/>
          <w:lang w:eastAsia="cs-CZ"/>
        </w:rPr>
        <w:t>Čl. 8</w:t>
      </w:r>
    </w:p>
    <w:p w14:paraId="2C1492ED" w14:textId="3FF99CE6" w:rsidR="00393F4A" w:rsidRPr="007C6900" w:rsidRDefault="00393F4A" w:rsidP="00393F4A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C6900">
        <w:rPr>
          <w:rFonts w:ascii="Arial" w:eastAsia="Times New Roman" w:hAnsi="Arial" w:cs="Arial"/>
          <w:b/>
          <w:lang w:eastAsia="cs-CZ"/>
        </w:rPr>
        <w:t>Účinnost</w:t>
      </w:r>
    </w:p>
    <w:p w14:paraId="618D0A5C" w14:textId="77777777" w:rsidR="00393F4A" w:rsidRPr="007C6900" w:rsidRDefault="00393F4A" w:rsidP="00393F4A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DB920CE" w14:textId="0AABE35D" w:rsidR="00B273C1" w:rsidRPr="007C6900" w:rsidRDefault="007F3854" w:rsidP="00393F4A">
      <w:pPr>
        <w:jc w:val="both"/>
        <w:rPr>
          <w:rFonts w:ascii="Arial" w:eastAsia="Times New Roman" w:hAnsi="Arial" w:cs="Arial"/>
          <w:bCs/>
          <w:lang w:eastAsia="cs-CZ"/>
        </w:rPr>
      </w:pPr>
      <w:r w:rsidRPr="007C6900">
        <w:rPr>
          <w:rFonts w:ascii="Arial" w:eastAsia="Times New Roman" w:hAnsi="Arial" w:cs="Arial"/>
          <w:bCs/>
          <w:lang w:eastAsia="cs-CZ"/>
        </w:rPr>
        <w:t xml:space="preserve">Tato </w:t>
      </w:r>
      <w:r w:rsidR="00DD6A27" w:rsidRPr="007C6900">
        <w:rPr>
          <w:rFonts w:ascii="Arial" w:eastAsia="Times New Roman" w:hAnsi="Arial" w:cs="Arial"/>
          <w:bCs/>
          <w:lang w:eastAsia="cs-CZ"/>
        </w:rPr>
        <w:t>obecně závazná vyhláška</w:t>
      </w:r>
      <w:r w:rsidRPr="007C6900">
        <w:rPr>
          <w:rFonts w:ascii="Arial" w:eastAsia="Times New Roman" w:hAnsi="Arial" w:cs="Arial"/>
          <w:bCs/>
          <w:lang w:eastAsia="cs-CZ"/>
        </w:rPr>
        <w:t xml:space="preserve"> nabývá účinnosti dnem 1. ledna 202</w:t>
      </w:r>
      <w:r w:rsidR="00B273C1" w:rsidRPr="007C6900">
        <w:rPr>
          <w:rFonts w:ascii="Arial" w:eastAsia="Times New Roman" w:hAnsi="Arial" w:cs="Arial"/>
          <w:bCs/>
          <w:lang w:eastAsia="cs-CZ"/>
        </w:rPr>
        <w:t>3</w:t>
      </w:r>
      <w:r w:rsidRPr="007C6900">
        <w:rPr>
          <w:rFonts w:ascii="Arial" w:eastAsia="Times New Roman" w:hAnsi="Arial" w:cs="Arial"/>
          <w:bCs/>
          <w:lang w:eastAsia="cs-CZ"/>
        </w:rPr>
        <w:t>.</w:t>
      </w:r>
    </w:p>
    <w:p w14:paraId="627F8A96" w14:textId="2AE119DB" w:rsidR="00DD6A27" w:rsidRPr="007C6900" w:rsidRDefault="00DD6A27" w:rsidP="00DD6A27">
      <w:pPr>
        <w:spacing w:after="120"/>
        <w:rPr>
          <w:rFonts w:ascii="Arial" w:hAnsi="Arial" w:cs="Arial"/>
        </w:rPr>
      </w:pPr>
    </w:p>
    <w:p w14:paraId="18A9B7B5" w14:textId="41F969BB" w:rsidR="008D7AC2" w:rsidRPr="007C6900" w:rsidRDefault="008D7AC2" w:rsidP="00DD6A27">
      <w:pPr>
        <w:spacing w:after="120"/>
        <w:rPr>
          <w:rFonts w:ascii="Arial" w:hAnsi="Arial" w:cs="Arial"/>
        </w:rPr>
      </w:pPr>
    </w:p>
    <w:p w14:paraId="5E31D52B" w14:textId="77777777" w:rsidR="008D7AC2" w:rsidRPr="007C6900" w:rsidRDefault="008D7AC2" w:rsidP="00DD6A27">
      <w:pPr>
        <w:spacing w:after="120"/>
        <w:rPr>
          <w:rFonts w:ascii="Arial" w:hAnsi="Arial" w:cs="Arial"/>
        </w:rPr>
      </w:pPr>
    </w:p>
    <w:p w14:paraId="51F482EB" w14:textId="4D4B5612" w:rsidR="00DD6A27" w:rsidRPr="007C6900" w:rsidRDefault="00DD6A27" w:rsidP="00DD6A27">
      <w:pPr>
        <w:spacing w:after="120"/>
        <w:rPr>
          <w:rFonts w:ascii="Arial" w:hAnsi="Arial" w:cs="Arial"/>
          <w:i/>
        </w:rPr>
      </w:pPr>
      <w:r w:rsidRPr="007C6900">
        <w:rPr>
          <w:rFonts w:ascii="Arial" w:hAnsi="Arial" w:cs="Arial"/>
        </w:rPr>
        <w:t xml:space="preserve">      </w:t>
      </w:r>
      <w:r w:rsidRPr="007C6900">
        <w:rPr>
          <w:rFonts w:ascii="Arial" w:hAnsi="Arial" w:cs="Arial"/>
          <w:i/>
        </w:rPr>
        <w:tab/>
      </w:r>
      <w:r w:rsidRPr="007C6900">
        <w:rPr>
          <w:rFonts w:ascii="Arial" w:hAnsi="Arial" w:cs="Arial"/>
          <w:i/>
        </w:rPr>
        <w:tab/>
      </w:r>
      <w:r w:rsidRPr="007C6900">
        <w:rPr>
          <w:rFonts w:ascii="Arial" w:hAnsi="Arial" w:cs="Arial"/>
          <w:i/>
        </w:rPr>
        <w:tab/>
      </w:r>
      <w:r w:rsidRPr="007C6900">
        <w:rPr>
          <w:rFonts w:ascii="Arial" w:hAnsi="Arial" w:cs="Arial"/>
          <w:i/>
        </w:rPr>
        <w:tab/>
      </w:r>
      <w:r w:rsidRPr="007C6900">
        <w:rPr>
          <w:rFonts w:ascii="Arial" w:hAnsi="Arial" w:cs="Arial"/>
          <w:i/>
        </w:rPr>
        <w:tab/>
      </w:r>
      <w:r w:rsidRPr="007C6900">
        <w:rPr>
          <w:rFonts w:ascii="Arial" w:hAnsi="Arial" w:cs="Arial"/>
          <w:i/>
        </w:rPr>
        <w:tab/>
      </w:r>
      <w:r w:rsidRPr="007C6900">
        <w:rPr>
          <w:rFonts w:ascii="Arial" w:hAnsi="Arial" w:cs="Arial"/>
          <w:i/>
        </w:rPr>
        <w:tab/>
      </w:r>
      <w:r w:rsidRPr="007C6900">
        <w:rPr>
          <w:rFonts w:ascii="Arial" w:hAnsi="Arial" w:cs="Arial"/>
          <w:i/>
        </w:rPr>
        <w:tab/>
      </w:r>
    </w:p>
    <w:p w14:paraId="2C4F56D3" w14:textId="77777777" w:rsidR="00DD6A27" w:rsidRPr="007C6900" w:rsidRDefault="00DD6A27" w:rsidP="00DD6A27">
      <w:pPr>
        <w:spacing w:after="120"/>
        <w:rPr>
          <w:rFonts w:ascii="Arial" w:hAnsi="Arial" w:cs="Arial"/>
        </w:rPr>
      </w:pPr>
      <w:r w:rsidRPr="007C6900">
        <w:rPr>
          <w:rFonts w:ascii="Arial" w:hAnsi="Arial" w:cs="Arial"/>
        </w:rPr>
        <w:t xml:space="preserve">     ...................................</w:t>
      </w:r>
      <w:r w:rsidRPr="007C6900">
        <w:rPr>
          <w:rFonts w:ascii="Arial" w:hAnsi="Arial" w:cs="Arial"/>
        </w:rPr>
        <w:tab/>
      </w:r>
      <w:r w:rsidRPr="007C6900">
        <w:rPr>
          <w:rFonts w:ascii="Arial" w:hAnsi="Arial" w:cs="Arial"/>
        </w:rPr>
        <w:tab/>
      </w:r>
      <w:r w:rsidRPr="007C6900">
        <w:rPr>
          <w:rFonts w:ascii="Arial" w:hAnsi="Arial" w:cs="Arial"/>
        </w:rPr>
        <w:tab/>
      </w:r>
      <w:r w:rsidRPr="007C6900">
        <w:rPr>
          <w:rFonts w:ascii="Arial" w:hAnsi="Arial" w:cs="Arial"/>
        </w:rPr>
        <w:tab/>
      </w:r>
      <w:r w:rsidRPr="007C6900">
        <w:rPr>
          <w:rFonts w:ascii="Arial" w:hAnsi="Arial" w:cs="Arial"/>
        </w:rPr>
        <w:tab/>
        <w:t>..............................................</w:t>
      </w:r>
    </w:p>
    <w:p w14:paraId="7AC2B43E" w14:textId="11ED47EF" w:rsidR="00DD6A27" w:rsidRPr="007C6900" w:rsidRDefault="007A3C69" w:rsidP="00DD6A2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D6A27" w:rsidRPr="007C6900">
        <w:rPr>
          <w:rFonts w:ascii="Arial" w:hAnsi="Arial" w:cs="Arial"/>
        </w:rPr>
        <w:t>Daniela Páterová</w:t>
      </w:r>
      <w:r>
        <w:rPr>
          <w:rFonts w:ascii="Arial" w:hAnsi="Arial" w:cs="Arial"/>
        </w:rPr>
        <w:t>, DiS.</w:t>
      </w:r>
      <w:r w:rsidR="00790E8A">
        <w:rPr>
          <w:rFonts w:ascii="Arial" w:hAnsi="Arial" w:cs="Arial"/>
        </w:rPr>
        <w:t>,</w:t>
      </w:r>
      <w:bookmarkStart w:id="0" w:name="_GoBack"/>
      <w:bookmarkEnd w:id="0"/>
      <w:r w:rsidR="00790E8A">
        <w:rPr>
          <w:rFonts w:ascii="Arial" w:hAnsi="Arial" w:cs="Arial"/>
        </w:rPr>
        <w:t xml:space="preserve"> v. r. </w:t>
      </w:r>
      <w:r w:rsidR="00DD6A27" w:rsidRPr="007C6900">
        <w:rPr>
          <w:rFonts w:ascii="Arial" w:hAnsi="Arial" w:cs="Arial"/>
        </w:rPr>
        <w:tab/>
      </w:r>
      <w:r w:rsidR="00DD6A27" w:rsidRPr="007C6900">
        <w:rPr>
          <w:rFonts w:ascii="Arial" w:hAnsi="Arial" w:cs="Arial"/>
        </w:rPr>
        <w:tab/>
      </w:r>
      <w:r w:rsidR="00DD6A27" w:rsidRPr="007C6900">
        <w:rPr>
          <w:rFonts w:ascii="Arial" w:hAnsi="Arial" w:cs="Arial"/>
        </w:rPr>
        <w:tab/>
        <w:t xml:space="preserve"> </w:t>
      </w:r>
      <w:r w:rsidR="00DD6A27" w:rsidRPr="007C6900">
        <w:rPr>
          <w:rFonts w:ascii="Arial" w:hAnsi="Arial" w:cs="Arial"/>
        </w:rPr>
        <w:tab/>
        <w:t xml:space="preserve">    Ing. Petr </w:t>
      </w:r>
      <w:proofErr w:type="spellStart"/>
      <w:r w:rsidR="00DD6A27" w:rsidRPr="007C6900">
        <w:rPr>
          <w:rFonts w:ascii="Arial" w:hAnsi="Arial" w:cs="Arial"/>
        </w:rPr>
        <w:t>Digrin</w:t>
      </w:r>
      <w:proofErr w:type="spellEnd"/>
      <w:r w:rsidR="00DD6A27" w:rsidRPr="007C6900">
        <w:rPr>
          <w:rFonts w:ascii="Arial" w:hAnsi="Arial" w:cs="Arial"/>
        </w:rPr>
        <w:t>, Ph.D.</w:t>
      </w:r>
      <w:r w:rsidR="00790E8A">
        <w:rPr>
          <w:rFonts w:ascii="Arial" w:hAnsi="Arial" w:cs="Arial"/>
        </w:rPr>
        <w:t>, v. r.</w:t>
      </w:r>
    </w:p>
    <w:p w14:paraId="1A899554" w14:textId="7DAFB9B5" w:rsidR="00DD6A27" w:rsidRPr="007C6900" w:rsidRDefault="00DD6A27" w:rsidP="00DD6A27">
      <w:pPr>
        <w:spacing w:after="120"/>
        <w:rPr>
          <w:rFonts w:ascii="Arial" w:hAnsi="Arial" w:cs="Arial"/>
        </w:rPr>
      </w:pPr>
      <w:r w:rsidRPr="007C6900">
        <w:rPr>
          <w:rFonts w:ascii="Arial" w:hAnsi="Arial" w:cs="Arial"/>
        </w:rPr>
        <w:t xml:space="preserve">         místostarostka</w:t>
      </w:r>
      <w:r w:rsidRPr="007C6900">
        <w:rPr>
          <w:rFonts w:ascii="Arial" w:hAnsi="Arial" w:cs="Arial"/>
        </w:rPr>
        <w:tab/>
      </w:r>
      <w:r w:rsidRPr="007C6900">
        <w:rPr>
          <w:rFonts w:ascii="Arial" w:hAnsi="Arial" w:cs="Arial"/>
        </w:rPr>
        <w:tab/>
      </w:r>
      <w:r w:rsidRPr="007C6900">
        <w:rPr>
          <w:rFonts w:ascii="Arial" w:hAnsi="Arial" w:cs="Arial"/>
        </w:rPr>
        <w:tab/>
      </w:r>
      <w:r w:rsidRPr="007C6900">
        <w:rPr>
          <w:rFonts w:ascii="Arial" w:hAnsi="Arial" w:cs="Arial"/>
        </w:rPr>
        <w:tab/>
      </w:r>
      <w:r w:rsidRPr="007C6900">
        <w:rPr>
          <w:rFonts w:ascii="Arial" w:hAnsi="Arial" w:cs="Arial"/>
        </w:rPr>
        <w:tab/>
      </w:r>
      <w:r w:rsidRPr="007C6900">
        <w:rPr>
          <w:rFonts w:ascii="Arial" w:hAnsi="Arial" w:cs="Arial"/>
        </w:rPr>
        <w:tab/>
      </w:r>
      <w:r w:rsidRPr="007C6900">
        <w:rPr>
          <w:rFonts w:ascii="Arial" w:hAnsi="Arial" w:cs="Arial"/>
        </w:rPr>
        <w:tab/>
        <w:t xml:space="preserve">   starosta</w:t>
      </w:r>
    </w:p>
    <w:p w14:paraId="722C6077" w14:textId="77777777" w:rsidR="00B273C1" w:rsidRPr="007C6900" w:rsidRDefault="00B273C1">
      <w:pPr>
        <w:rPr>
          <w:rFonts w:ascii="Arial" w:hAnsi="Arial" w:cs="Arial"/>
        </w:rPr>
      </w:pPr>
    </w:p>
    <w:p w14:paraId="7850A049" w14:textId="77777777" w:rsidR="008D7AC2" w:rsidRPr="007C6900" w:rsidRDefault="008D7AC2" w:rsidP="005559E7">
      <w:pPr>
        <w:pStyle w:val="NormlnIMP"/>
        <w:spacing w:after="120"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5E80B406" w14:textId="77777777" w:rsidR="008D7AC2" w:rsidRPr="007C6900" w:rsidRDefault="008D7AC2" w:rsidP="005559E7">
      <w:pPr>
        <w:pStyle w:val="NormlnIMP"/>
        <w:spacing w:after="120"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03E0A266" w14:textId="482214B1" w:rsidR="005559E7" w:rsidRPr="007C6900" w:rsidRDefault="00586CD7" w:rsidP="005559E7">
      <w:pPr>
        <w:pStyle w:val="NormlnIMP"/>
        <w:spacing w:after="120" w:line="240" w:lineRule="auto"/>
        <w:jc w:val="left"/>
        <w:rPr>
          <w:rFonts w:ascii="Arial" w:hAnsi="Arial" w:cs="Arial"/>
          <w:b/>
          <w:sz w:val="22"/>
          <w:szCs w:val="22"/>
        </w:rPr>
      </w:pPr>
      <w:r w:rsidRPr="007C6900">
        <w:rPr>
          <w:rFonts w:ascii="Arial" w:hAnsi="Arial" w:cs="Arial"/>
          <w:b/>
          <w:sz w:val="22"/>
          <w:szCs w:val="22"/>
        </w:rPr>
        <w:t>Příloha č. 1</w:t>
      </w:r>
    </w:p>
    <w:p w14:paraId="5B29507B" w14:textId="77777777" w:rsidR="00070CAE" w:rsidRPr="007C6900" w:rsidRDefault="00070CAE" w:rsidP="006F63FB">
      <w:pPr>
        <w:rPr>
          <w:rFonts w:ascii="Arial" w:eastAsia="Times New Roman" w:hAnsi="Arial" w:cs="Arial"/>
          <w:b/>
          <w:lang w:eastAsia="cs-CZ"/>
        </w:rPr>
      </w:pPr>
    </w:p>
    <w:p w14:paraId="58D98018" w14:textId="77777777" w:rsidR="006A5392" w:rsidRPr="007C6900" w:rsidRDefault="006A5392" w:rsidP="006A5392">
      <w:pPr>
        <w:rPr>
          <w:rFonts w:ascii="Arial" w:hAnsi="Arial" w:cs="Arial"/>
        </w:rPr>
      </w:pPr>
      <w:r w:rsidRPr="007C6900">
        <w:rPr>
          <w:rFonts w:ascii="Arial" w:hAnsi="Arial" w:cs="Arial"/>
        </w:rPr>
        <w:t>V ohlášení plátce poplatku uvede</w:t>
      </w:r>
    </w:p>
    <w:p w14:paraId="2B13F2A2" w14:textId="77777777" w:rsidR="006A5392" w:rsidRPr="007C6900" w:rsidRDefault="006A5392" w:rsidP="006A5392">
      <w:pPr>
        <w:jc w:val="both"/>
        <w:rPr>
          <w:rFonts w:ascii="Arial" w:hAnsi="Arial" w:cs="Arial"/>
        </w:rPr>
      </w:pPr>
      <w:r w:rsidRPr="007C6900">
        <w:rPr>
          <w:rFonts w:ascii="Arial" w:hAnsi="Arial" w:cs="Arial"/>
          <w:b/>
        </w:rPr>
        <w:t>A) jméno, popřípadě jména, a příjmení nebo název, obecný identifikátor, byl-li přidělen</w:t>
      </w:r>
      <w:r w:rsidRPr="007C6900">
        <w:rPr>
          <w:rFonts w:ascii="Arial" w:hAnsi="Arial" w:cs="Arial"/>
        </w:rPr>
        <w:t xml:space="preserve">, místo pobytu nebo sídlo, sídlo podnikatele, popřípadě další adresu pro doručování; právnická osoba uvede též osoby, které jsou jejím jménem oprávněny jednat v poplatkových věcech, </w:t>
      </w:r>
    </w:p>
    <w:p w14:paraId="3750097E" w14:textId="77777777" w:rsidR="006A5392" w:rsidRPr="007C6900" w:rsidRDefault="006A5392" w:rsidP="006A5392">
      <w:pPr>
        <w:jc w:val="both"/>
        <w:rPr>
          <w:rFonts w:ascii="Arial" w:hAnsi="Arial" w:cs="Arial"/>
        </w:rPr>
      </w:pPr>
      <w:r w:rsidRPr="007C6900">
        <w:rPr>
          <w:rFonts w:ascii="Arial" w:hAnsi="Arial" w:cs="Arial"/>
          <w:b/>
        </w:rPr>
        <w:t>B) čísla všech svých účtů u poskytovatelů platebních služeb</w:t>
      </w:r>
      <w:r w:rsidRPr="007C6900">
        <w:rPr>
          <w:rFonts w:ascii="Arial" w:hAnsi="Arial" w:cs="Arial"/>
        </w:rPr>
        <w:t xml:space="preserve">, včetně poskytovatelů těchto služeb v zahraničí, užívaných v souvislosti s podnikatelskou činností, v případě, že předmět poplatku souvisí s podnikatelskou činností plátce, </w:t>
      </w:r>
    </w:p>
    <w:p w14:paraId="1488FC0B" w14:textId="77777777" w:rsidR="006A5392" w:rsidRPr="007C6900" w:rsidRDefault="006A5392" w:rsidP="006A5392">
      <w:pPr>
        <w:jc w:val="both"/>
        <w:rPr>
          <w:rFonts w:ascii="Arial" w:hAnsi="Arial" w:cs="Arial"/>
        </w:rPr>
      </w:pPr>
      <w:r w:rsidRPr="007C6900">
        <w:rPr>
          <w:rFonts w:ascii="Arial" w:hAnsi="Arial" w:cs="Arial"/>
          <w:b/>
        </w:rPr>
        <w:t>C) další údaje rozhodné pro stanovení poplatku,</w:t>
      </w:r>
      <w:r w:rsidRPr="007C6900">
        <w:rPr>
          <w:rFonts w:ascii="Arial" w:hAnsi="Arial" w:cs="Arial"/>
        </w:rPr>
        <w:t xml:space="preserve"> zejména identifikační údaje nemovité věci zahrnující byt, rodinný dům nebo stavbu pro rodinnou rekreaci podle katastru nemovitostí.</w:t>
      </w:r>
    </w:p>
    <w:p w14:paraId="6FD1B0A4" w14:textId="1E87BFE5" w:rsidR="00FB62F8" w:rsidRPr="007C6900" w:rsidRDefault="00FB62F8" w:rsidP="006A5392">
      <w:pPr>
        <w:rPr>
          <w:rFonts w:ascii="Arial" w:hAnsi="Arial" w:cs="Arial"/>
        </w:rPr>
      </w:pPr>
    </w:p>
    <w:sectPr w:rsidR="00FB62F8" w:rsidRPr="007C6900" w:rsidSect="00CA7D16"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3E55"/>
    <w:multiLevelType w:val="hybridMultilevel"/>
    <w:tmpl w:val="E3AE2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41A0"/>
    <w:multiLevelType w:val="hybridMultilevel"/>
    <w:tmpl w:val="E8DE2A3E"/>
    <w:lvl w:ilvl="0" w:tplc="B838E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167AB"/>
    <w:multiLevelType w:val="hybridMultilevel"/>
    <w:tmpl w:val="E8DE2A3E"/>
    <w:lvl w:ilvl="0" w:tplc="B838E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74559"/>
    <w:multiLevelType w:val="hybridMultilevel"/>
    <w:tmpl w:val="861EA256"/>
    <w:lvl w:ilvl="0" w:tplc="586EF2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BF4A35"/>
    <w:multiLevelType w:val="hybridMultilevel"/>
    <w:tmpl w:val="C53C2E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765DA"/>
    <w:multiLevelType w:val="multilevel"/>
    <w:tmpl w:val="7D709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CE7D14"/>
    <w:multiLevelType w:val="multilevel"/>
    <w:tmpl w:val="7D709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7130303"/>
    <w:multiLevelType w:val="hybridMultilevel"/>
    <w:tmpl w:val="B3DA5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C05D1"/>
    <w:multiLevelType w:val="hybridMultilevel"/>
    <w:tmpl w:val="553A283C"/>
    <w:lvl w:ilvl="0" w:tplc="60229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27A38"/>
    <w:multiLevelType w:val="multilevel"/>
    <w:tmpl w:val="7D709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B3D4752"/>
    <w:multiLevelType w:val="hybridMultilevel"/>
    <w:tmpl w:val="DE3EA04C"/>
    <w:lvl w:ilvl="0" w:tplc="02944732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718D6"/>
    <w:multiLevelType w:val="hybridMultilevel"/>
    <w:tmpl w:val="E8DE2A3E"/>
    <w:lvl w:ilvl="0" w:tplc="B838E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A1F76"/>
    <w:multiLevelType w:val="hybridMultilevel"/>
    <w:tmpl w:val="E8DE2A3E"/>
    <w:lvl w:ilvl="0" w:tplc="B838E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E178B"/>
    <w:multiLevelType w:val="multilevel"/>
    <w:tmpl w:val="7D709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12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1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54"/>
    <w:rsid w:val="000527AA"/>
    <w:rsid w:val="00070CAE"/>
    <w:rsid w:val="000B3518"/>
    <w:rsid w:val="00133FEF"/>
    <w:rsid w:val="0014176F"/>
    <w:rsid w:val="00147493"/>
    <w:rsid w:val="00183A6E"/>
    <w:rsid w:val="001A7D3E"/>
    <w:rsid w:val="001F536D"/>
    <w:rsid w:val="002145D1"/>
    <w:rsid w:val="00242B18"/>
    <w:rsid w:val="00242E7D"/>
    <w:rsid w:val="00280CBC"/>
    <w:rsid w:val="00294C7A"/>
    <w:rsid w:val="002C1B31"/>
    <w:rsid w:val="002D0CC3"/>
    <w:rsid w:val="0035247E"/>
    <w:rsid w:val="00357F0A"/>
    <w:rsid w:val="00393F4A"/>
    <w:rsid w:val="003B1040"/>
    <w:rsid w:val="003D16BA"/>
    <w:rsid w:val="004609EE"/>
    <w:rsid w:val="0046401A"/>
    <w:rsid w:val="00484863"/>
    <w:rsid w:val="0049781E"/>
    <w:rsid w:val="004B106C"/>
    <w:rsid w:val="00543FAC"/>
    <w:rsid w:val="005559E7"/>
    <w:rsid w:val="00586CD7"/>
    <w:rsid w:val="00591753"/>
    <w:rsid w:val="005F261B"/>
    <w:rsid w:val="0060717D"/>
    <w:rsid w:val="006A5392"/>
    <w:rsid w:val="006C2B2A"/>
    <w:rsid w:val="006D4D10"/>
    <w:rsid w:val="006F63FB"/>
    <w:rsid w:val="0072042A"/>
    <w:rsid w:val="00764A31"/>
    <w:rsid w:val="00790E8A"/>
    <w:rsid w:val="0079710E"/>
    <w:rsid w:val="007A3C69"/>
    <w:rsid w:val="007B088B"/>
    <w:rsid w:val="007C6900"/>
    <w:rsid w:val="007F3854"/>
    <w:rsid w:val="007F7724"/>
    <w:rsid w:val="008116F1"/>
    <w:rsid w:val="00817875"/>
    <w:rsid w:val="008231F1"/>
    <w:rsid w:val="008D7AC2"/>
    <w:rsid w:val="00903CA4"/>
    <w:rsid w:val="00943332"/>
    <w:rsid w:val="00944D5F"/>
    <w:rsid w:val="00961C6C"/>
    <w:rsid w:val="00964BD9"/>
    <w:rsid w:val="00976D42"/>
    <w:rsid w:val="009A1434"/>
    <w:rsid w:val="009B2722"/>
    <w:rsid w:val="009E7562"/>
    <w:rsid w:val="00A129F9"/>
    <w:rsid w:val="00A440E6"/>
    <w:rsid w:val="00A44781"/>
    <w:rsid w:val="00AA05A6"/>
    <w:rsid w:val="00AB17B9"/>
    <w:rsid w:val="00AF1EAF"/>
    <w:rsid w:val="00B273C1"/>
    <w:rsid w:val="00BB56B3"/>
    <w:rsid w:val="00BC127A"/>
    <w:rsid w:val="00C32801"/>
    <w:rsid w:val="00C8145A"/>
    <w:rsid w:val="00CA45F6"/>
    <w:rsid w:val="00CA7D16"/>
    <w:rsid w:val="00CF1908"/>
    <w:rsid w:val="00D94B42"/>
    <w:rsid w:val="00D96802"/>
    <w:rsid w:val="00DD6A27"/>
    <w:rsid w:val="00E316A2"/>
    <w:rsid w:val="00E8116B"/>
    <w:rsid w:val="00EB520D"/>
    <w:rsid w:val="00EE789B"/>
    <w:rsid w:val="00F41745"/>
    <w:rsid w:val="00F54C20"/>
    <w:rsid w:val="00FB62F8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5FB4"/>
  <w15:docId w15:val="{E5BDB03D-D25E-4C4C-B4FC-E6C0E616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09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C2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76D4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76D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76D42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602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digrin@seznam.cz</dc:creator>
  <cp:lastModifiedBy>Mgr. Jaroslav Pešice</cp:lastModifiedBy>
  <cp:revision>33</cp:revision>
  <dcterms:created xsi:type="dcterms:W3CDTF">2022-12-12T07:52:00Z</dcterms:created>
  <dcterms:modified xsi:type="dcterms:W3CDTF">2022-12-15T12:24:00Z</dcterms:modified>
</cp:coreProperties>
</file>