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6978206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06CD6">
        <w:rPr>
          <w:rFonts w:ascii="Arial" w:hAnsi="Arial" w:cs="Arial"/>
          <w:b/>
        </w:rPr>
        <w:t>VÁCLAVOV U BRUNTÁLU</w:t>
      </w:r>
    </w:p>
    <w:p w14:paraId="0A5BFDBD" w14:textId="4A5E598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06CD6">
        <w:rPr>
          <w:rFonts w:ascii="Arial" w:hAnsi="Arial" w:cs="Arial"/>
          <w:b/>
        </w:rPr>
        <w:t>Václavov u Bruntálu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69BDEC5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06CD6">
        <w:rPr>
          <w:rFonts w:ascii="Arial" w:hAnsi="Arial" w:cs="Arial"/>
          <w:b/>
        </w:rPr>
        <w:t>Václavov u Bruntálu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D6E11A0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06CD6">
        <w:rPr>
          <w:rFonts w:ascii="Arial" w:hAnsi="Arial" w:cs="Arial"/>
          <w:sz w:val="22"/>
          <w:szCs w:val="22"/>
        </w:rPr>
        <w:t>Václavov u Bruntálu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C911A7">
        <w:rPr>
          <w:rFonts w:ascii="Arial" w:hAnsi="Arial" w:cs="Arial"/>
          <w:sz w:val="22"/>
          <w:szCs w:val="22"/>
        </w:rPr>
        <w:t>1</w:t>
      </w:r>
      <w:r w:rsidR="00EA57B1">
        <w:rPr>
          <w:rFonts w:ascii="Arial" w:hAnsi="Arial" w:cs="Arial"/>
          <w:sz w:val="22"/>
          <w:szCs w:val="22"/>
        </w:rPr>
        <w:t>5</w:t>
      </w:r>
      <w:r w:rsidR="00D06CD6">
        <w:rPr>
          <w:rFonts w:ascii="Arial" w:hAnsi="Arial" w:cs="Arial"/>
          <w:sz w:val="22"/>
          <w:szCs w:val="22"/>
        </w:rPr>
        <w:t>.</w:t>
      </w:r>
      <w:r w:rsidR="00262D88">
        <w:rPr>
          <w:rFonts w:ascii="Arial" w:hAnsi="Arial" w:cs="Arial"/>
          <w:sz w:val="22"/>
          <w:szCs w:val="22"/>
        </w:rPr>
        <w:t xml:space="preserve"> </w:t>
      </w:r>
      <w:r w:rsidR="00D06CD6">
        <w:rPr>
          <w:rFonts w:ascii="Arial" w:hAnsi="Arial" w:cs="Arial"/>
          <w:sz w:val="22"/>
          <w:szCs w:val="22"/>
        </w:rPr>
        <w:t>12.</w:t>
      </w:r>
      <w:r w:rsidR="00262D88">
        <w:rPr>
          <w:rFonts w:ascii="Arial" w:hAnsi="Arial" w:cs="Arial"/>
          <w:sz w:val="22"/>
          <w:szCs w:val="22"/>
        </w:rPr>
        <w:t xml:space="preserve"> </w:t>
      </w:r>
      <w:r w:rsidR="00D06CD6">
        <w:rPr>
          <w:rFonts w:ascii="Arial" w:hAnsi="Arial" w:cs="Arial"/>
          <w:sz w:val="22"/>
          <w:szCs w:val="22"/>
        </w:rPr>
        <w:t>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D9DFA27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D06CD6">
        <w:rPr>
          <w:rFonts w:ascii="Arial" w:hAnsi="Arial" w:cs="Arial"/>
          <w:sz w:val="22"/>
          <w:szCs w:val="22"/>
        </w:rPr>
        <w:t>Václavov u Bruntálu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93D1093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16B1B01F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62CA7CE" w14:textId="77777777" w:rsidR="00D06CD6" w:rsidRDefault="00D06CD6" w:rsidP="00030293">
      <w:pPr>
        <w:pStyle w:val="slalnk"/>
        <w:spacing w:before="480"/>
        <w:rPr>
          <w:rFonts w:ascii="Arial" w:hAnsi="Arial" w:cs="Arial"/>
        </w:rPr>
      </w:pPr>
    </w:p>
    <w:p w14:paraId="50EA9EAB" w14:textId="590955C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66BF6EC4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D06CD6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0A2E74FD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17044719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D06CD6">
        <w:rPr>
          <w:rFonts w:ascii="Arial" w:hAnsi="Arial" w:cs="Arial"/>
          <w:sz w:val="22"/>
          <w:szCs w:val="22"/>
        </w:rPr>
        <w:t>20,-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26ED611B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D06CD6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D06CD6">
        <w:rPr>
          <w:rFonts w:ascii="Arial" w:hAnsi="Arial" w:cs="Arial"/>
          <w:sz w:val="22"/>
          <w:szCs w:val="22"/>
        </w:rPr>
        <w:t>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1C5CE60B" w:rsidR="00893F98" w:rsidRPr="004035A7" w:rsidRDefault="00262D8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262D8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8EE819" w14:textId="77777777" w:rsidR="00007D87" w:rsidRDefault="00007D87" w:rsidP="00D06CD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D8D294A" w14:textId="77777777" w:rsidR="00D06CD6" w:rsidRDefault="00D06CD6" w:rsidP="00D06CD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4ADE5AF" w14:textId="77777777" w:rsidR="00D06CD6" w:rsidRDefault="00D06CD6" w:rsidP="00D06CD6">
      <w:pPr>
        <w:spacing w:before="120"/>
        <w:jc w:val="both"/>
        <w:rPr>
          <w:rFonts w:ascii="Arial" w:hAnsi="Arial" w:cs="Arial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30E86391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D06CD6">
        <w:rPr>
          <w:rFonts w:ascii="Arial" w:hAnsi="Arial" w:cs="Arial"/>
          <w:sz w:val="22"/>
          <w:szCs w:val="22"/>
        </w:rPr>
        <w:t xml:space="preserve">obce Václavov u Bruntálu </w:t>
      </w:r>
      <w:r w:rsidRPr="00061889">
        <w:rPr>
          <w:rFonts w:ascii="Arial" w:hAnsi="Arial" w:cs="Arial"/>
          <w:sz w:val="22"/>
          <w:szCs w:val="22"/>
        </w:rPr>
        <w:t xml:space="preserve">č. </w:t>
      </w:r>
      <w:r w:rsidR="00D06CD6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D06CD6">
        <w:rPr>
          <w:rFonts w:ascii="Arial" w:hAnsi="Arial" w:cs="Arial"/>
          <w:sz w:val="22"/>
          <w:szCs w:val="22"/>
        </w:rPr>
        <w:t>2021, o místním poplatku z pobytu,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 w:rsidR="00D06CD6">
        <w:rPr>
          <w:rFonts w:ascii="Arial" w:hAnsi="Arial" w:cs="Arial"/>
          <w:sz w:val="22"/>
          <w:szCs w:val="22"/>
        </w:rPr>
        <w:t>8.</w:t>
      </w:r>
      <w:r w:rsidR="00262D88">
        <w:rPr>
          <w:rFonts w:ascii="Arial" w:hAnsi="Arial" w:cs="Arial"/>
          <w:sz w:val="22"/>
          <w:szCs w:val="22"/>
        </w:rPr>
        <w:t xml:space="preserve"> </w:t>
      </w:r>
      <w:r w:rsidR="00D06CD6">
        <w:rPr>
          <w:rFonts w:ascii="Arial" w:hAnsi="Arial" w:cs="Arial"/>
          <w:sz w:val="22"/>
          <w:szCs w:val="22"/>
        </w:rPr>
        <w:t>3.</w:t>
      </w:r>
      <w:r w:rsidR="00262D88">
        <w:rPr>
          <w:rFonts w:ascii="Arial" w:hAnsi="Arial" w:cs="Arial"/>
          <w:sz w:val="22"/>
          <w:szCs w:val="22"/>
        </w:rPr>
        <w:t xml:space="preserve"> </w:t>
      </w:r>
      <w:r w:rsidR="00D06CD6">
        <w:rPr>
          <w:rFonts w:ascii="Arial" w:hAnsi="Arial" w:cs="Arial"/>
          <w:sz w:val="22"/>
          <w:szCs w:val="22"/>
        </w:rPr>
        <w:t>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F18694" w14:textId="5EF197A9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71C4D61F" w14:textId="0569E384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>Tato vyhláška nabýv</w:t>
      </w:r>
      <w:r w:rsidR="000D0A92">
        <w:rPr>
          <w:rFonts w:ascii="Arial" w:hAnsi="Arial" w:cs="Arial"/>
          <w:sz w:val="22"/>
          <w:szCs w:val="22"/>
        </w:rPr>
        <w:t>á účinnos</w:t>
      </w:r>
      <w:r w:rsidRPr="00DF5857">
        <w:rPr>
          <w:rFonts w:ascii="Arial" w:hAnsi="Arial" w:cs="Arial"/>
          <w:sz w:val="22"/>
          <w:szCs w:val="22"/>
        </w:rPr>
        <w:t xml:space="preserve">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0D0A92">
        <w:rPr>
          <w:rFonts w:ascii="Arial" w:hAnsi="Arial" w:cs="Arial"/>
          <w:sz w:val="22"/>
          <w:szCs w:val="22"/>
        </w:rPr>
        <w:t>1.</w:t>
      </w:r>
      <w:r w:rsidR="00262D88">
        <w:rPr>
          <w:rFonts w:ascii="Arial" w:hAnsi="Arial" w:cs="Arial"/>
          <w:sz w:val="22"/>
          <w:szCs w:val="22"/>
        </w:rPr>
        <w:t xml:space="preserve"> </w:t>
      </w:r>
      <w:r w:rsidR="000D0A92">
        <w:rPr>
          <w:rFonts w:ascii="Arial" w:hAnsi="Arial" w:cs="Arial"/>
          <w:sz w:val="22"/>
          <w:szCs w:val="22"/>
        </w:rPr>
        <w:t>1.</w:t>
      </w:r>
      <w:r w:rsidR="00262D88">
        <w:rPr>
          <w:rFonts w:ascii="Arial" w:hAnsi="Arial" w:cs="Arial"/>
          <w:sz w:val="22"/>
          <w:szCs w:val="22"/>
        </w:rPr>
        <w:t xml:space="preserve"> </w:t>
      </w:r>
      <w:r w:rsidR="000D0A92">
        <w:rPr>
          <w:rFonts w:ascii="Arial" w:hAnsi="Arial" w:cs="Arial"/>
          <w:sz w:val="22"/>
          <w:szCs w:val="22"/>
        </w:rPr>
        <w:t>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6E678721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5DCFE3AC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D06CD6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3780DCBC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06CD6">
        <w:rPr>
          <w:rFonts w:ascii="Arial" w:hAnsi="Arial" w:cs="Arial"/>
          <w:sz w:val="22"/>
          <w:szCs w:val="22"/>
        </w:rPr>
        <w:t>Dariusz Machowski</w:t>
      </w:r>
      <w:r w:rsidR="00262D88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D06CD6">
        <w:rPr>
          <w:rFonts w:ascii="Arial" w:hAnsi="Arial" w:cs="Arial"/>
          <w:sz w:val="22"/>
          <w:szCs w:val="22"/>
        </w:rPr>
        <w:t xml:space="preserve">                         </w:t>
      </w:r>
      <w:r w:rsidR="00262D88">
        <w:rPr>
          <w:rFonts w:ascii="Arial" w:hAnsi="Arial" w:cs="Arial"/>
          <w:sz w:val="22"/>
          <w:szCs w:val="22"/>
        </w:rPr>
        <w:t xml:space="preserve">                      </w:t>
      </w:r>
      <w:proofErr w:type="spellStart"/>
      <w:r w:rsidR="00D06CD6">
        <w:rPr>
          <w:rFonts w:ascii="Arial" w:hAnsi="Arial" w:cs="Arial"/>
          <w:sz w:val="22"/>
          <w:szCs w:val="22"/>
        </w:rPr>
        <w:t>Ing.Štěpánka</w:t>
      </w:r>
      <w:proofErr w:type="spellEnd"/>
      <w:r w:rsidR="00D06CD6">
        <w:rPr>
          <w:rFonts w:ascii="Arial" w:hAnsi="Arial" w:cs="Arial"/>
          <w:sz w:val="22"/>
          <w:szCs w:val="22"/>
        </w:rPr>
        <w:t xml:space="preserve"> Jurinová</w:t>
      </w:r>
      <w:r w:rsidR="00262D88">
        <w:rPr>
          <w:rFonts w:ascii="Arial" w:hAnsi="Arial" w:cs="Arial"/>
          <w:sz w:val="22"/>
          <w:szCs w:val="22"/>
        </w:rPr>
        <w:t xml:space="preserve"> v. r.</w:t>
      </w:r>
    </w:p>
    <w:p w14:paraId="6BEEB410" w14:textId="7CD2B453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D06CD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963A8" w14:textId="77777777" w:rsidR="00F1084A" w:rsidRDefault="00F1084A">
      <w:r>
        <w:separator/>
      </w:r>
    </w:p>
  </w:endnote>
  <w:endnote w:type="continuationSeparator" w:id="0">
    <w:p w14:paraId="355D035F" w14:textId="77777777" w:rsidR="00F1084A" w:rsidRDefault="00F1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5CEC3810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62D88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5A397" w14:textId="77777777" w:rsidR="00F1084A" w:rsidRDefault="00F1084A">
      <w:r>
        <w:separator/>
      </w:r>
    </w:p>
  </w:footnote>
  <w:footnote w:type="continuationSeparator" w:id="0">
    <w:p w14:paraId="1171F5D1" w14:textId="77777777" w:rsidR="00F1084A" w:rsidRDefault="00F1084A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24806692">
    <w:abstractNumId w:val="17"/>
  </w:num>
  <w:num w:numId="2" w16cid:durableId="1381711448">
    <w:abstractNumId w:val="18"/>
  </w:num>
  <w:num w:numId="3" w16cid:durableId="361134592">
    <w:abstractNumId w:val="9"/>
  </w:num>
  <w:num w:numId="4" w16cid:durableId="1805808538">
    <w:abstractNumId w:val="15"/>
  </w:num>
  <w:num w:numId="5" w16cid:durableId="1164323189">
    <w:abstractNumId w:val="16"/>
  </w:num>
  <w:num w:numId="6" w16cid:durableId="983924401">
    <w:abstractNumId w:val="4"/>
  </w:num>
  <w:num w:numId="7" w16cid:durableId="1025329394">
    <w:abstractNumId w:val="1"/>
  </w:num>
  <w:num w:numId="8" w16cid:durableId="1660765981">
    <w:abstractNumId w:val="10"/>
  </w:num>
  <w:num w:numId="9" w16cid:durableId="859971907">
    <w:abstractNumId w:val="5"/>
  </w:num>
  <w:num w:numId="10" w16cid:durableId="672032432">
    <w:abstractNumId w:val="11"/>
  </w:num>
  <w:num w:numId="11" w16cid:durableId="1358197350">
    <w:abstractNumId w:val="3"/>
  </w:num>
  <w:num w:numId="12" w16cid:durableId="1903983214">
    <w:abstractNumId w:val="6"/>
  </w:num>
  <w:num w:numId="13" w16cid:durableId="1350794184">
    <w:abstractNumId w:val="13"/>
  </w:num>
  <w:num w:numId="14" w16cid:durableId="1318533405">
    <w:abstractNumId w:val="14"/>
  </w:num>
  <w:num w:numId="15" w16cid:durableId="228424239">
    <w:abstractNumId w:val="0"/>
  </w:num>
  <w:num w:numId="16" w16cid:durableId="2109160552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5051206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67816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9941122">
    <w:abstractNumId w:val="12"/>
  </w:num>
  <w:num w:numId="20" w16cid:durableId="1476142261">
    <w:abstractNumId w:val="6"/>
  </w:num>
  <w:num w:numId="21" w16cid:durableId="1142817796">
    <w:abstractNumId w:val="6"/>
  </w:num>
  <w:num w:numId="22" w16cid:durableId="1077632266">
    <w:abstractNumId w:val="2"/>
  </w:num>
  <w:num w:numId="23" w16cid:durableId="5481098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038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0A92"/>
    <w:rsid w:val="000D49B6"/>
    <w:rsid w:val="000D56CA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62D88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0C08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274A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3AFD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11A7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06CD6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A57B1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084A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D7C94-9A88-43E7-A023-DDDA26E6F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Václavov</cp:lastModifiedBy>
  <cp:revision>5</cp:revision>
  <cp:lastPrinted>2023-11-07T08:24:00Z</cp:lastPrinted>
  <dcterms:created xsi:type="dcterms:W3CDTF">2023-11-07T08:25:00Z</dcterms:created>
  <dcterms:modified xsi:type="dcterms:W3CDTF">2023-12-07T06:20:00Z</dcterms:modified>
</cp:coreProperties>
</file>