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FDC42" w14:textId="3E3C933C" w:rsidR="00891126" w:rsidRPr="00C05E3F" w:rsidRDefault="00891126" w:rsidP="00891126">
      <w:pPr>
        <w:pStyle w:val="Zkladntext"/>
        <w:spacing w:after="0"/>
        <w:jc w:val="center"/>
        <w:rPr>
          <w:rFonts w:ascii="HK Grotesk" w:hAnsi="HK Grotesk" w:cs="Arial"/>
          <w:b/>
          <w:caps/>
        </w:rPr>
      </w:pPr>
      <w:r w:rsidRPr="00C05E3F">
        <w:rPr>
          <w:rFonts w:ascii="HK Grotesk" w:hAnsi="HK Grotesk" w:cs="Arial"/>
          <w:b/>
          <w:caps/>
        </w:rPr>
        <w:t>OBEC RATMĚŘICE</w:t>
      </w:r>
    </w:p>
    <w:p w14:paraId="33B1A22D" w14:textId="32C36E06" w:rsidR="00891126" w:rsidRPr="00C05E3F" w:rsidRDefault="00891126" w:rsidP="00891126">
      <w:pPr>
        <w:pStyle w:val="NormlnIMP"/>
        <w:spacing w:line="240" w:lineRule="auto"/>
        <w:jc w:val="center"/>
        <w:rPr>
          <w:rFonts w:ascii="HK Grotesk" w:hAnsi="HK Grotesk" w:cs="Arial"/>
          <w:b/>
          <w:szCs w:val="24"/>
        </w:rPr>
      </w:pPr>
      <w:r w:rsidRPr="00C05E3F">
        <w:rPr>
          <w:rFonts w:ascii="HK Grotesk" w:hAnsi="HK Grotesk" w:cs="Arial"/>
          <w:b/>
          <w:color w:val="000000"/>
          <w:szCs w:val="24"/>
        </w:rPr>
        <w:t>Zastupitelstvo obce Ratměřice</w:t>
      </w:r>
    </w:p>
    <w:p w14:paraId="40A755CA" w14:textId="77777777" w:rsidR="00891126" w:rsidRPr="00C05E3F" w:rsidRDefault="00891126" w:rsidP="00891126">
      <w:pPr>
        <w:pStyle w:val="Zkladntext"/>
        <w:spacing w:after="0"/>
        <w:jc w:val="center"/>
        <w:rPr>
          <w:rFonts w:ascii="HK Grotesk" w:hAnsi="HK Grotesk" w:cs="Arial"/>
          <w:b/>
          <w:caps/>
        </w:rPr>
      </w:pPr>
    </w:p>
    <w:p w14:paraId="6E92FE1F" w14:textId="77777777" w:rsidR="00891126" w:rsidRPr="00C05E3F" w:rsidRDefault="00891126" w:rsidP="00891126">
      <w:pPr>
        <w:pStyle w:val="NormlnIMP"/>
        <w:spacing w:line="240" w:lineRule="auto"/>
        <w:jc w:val="center"/>
        <w:rPr>
          <w:rFonts w:ascii="HK Grotesk" w:hAnsi="HK Grotesk" w:cs="Arial"/>
          <w:b/>
          <w:color w:val="000000"/>
          <w:szCs w:val="24"/>
        </w:rPr>
      </w:pPr>
      <w:r w:rsidRPr="00C05E3F">
        <w:rPr>
          <w:rFonts w:ascii="HK Grotesk" w:hAnsi="HK Grotesk" w:cs="Arial"/>
          <w:b/>
          <w:color w:val="000000"/>
          <w:szCs w:val="24"/>
        </w:rPr>
        <w:t>Obecně závazná vyhláška</w:t>
      </w:r>
    </w:p>
    <w:p w14:paraId="182BE001" w14:textId="4C89C2F3" w:rsidR="00891126" w:rsidRPr="00C05E3F" w:rsidRDefault="00891126" w:rsidP="00891126">
      <w:pPr>
        <w:pStyle w:val="NormlnIMP"/>
        <w:spacing w:line="240" w:lineRule="auto"/>
        <w:jc w:val="center"/>
        <w:rPr>
          <w:rFonts w:ascii="HK Grotesk" w:hAnsi="HK Grotesk" w:cs="Arial"/>
          <w:b/>
          <w:color w:val="000000"/>
          <w:szCs w:val="24"/>
        </w:rPr>
      </w:pPr>
      <w:r w:rsidRPr="00C05E3F">
        <w:rPr>
          <w:rFonts w:ascii="HK Grotesk" w:hAnsi="HK Grotesk" w:cs="Arial"/>
          <w:b/>
          <w:color w:val="000000"/>
          <w:szCs w:val="24"/>
        </w:rPr>
        <w:t>Obce Ratměřice</w:t>
      </w:r>
    </w:p>
    <w:p w14:paraId="663D39D6" w14:textId="77777777" w:rsidR="00891126" w:rsidRPr="00C05E3F" w:rsidRDefault="00891126" w:rsidP="00891126">
      <w:pPr>
        <w:pStyle w:val="NormlnIMP"/>
        <w:spacing w:line="240" w:lineRule="auto"/>
        <w:jc w:val="center"/>
        <w:rPr>
          <w:rFonts w:ascii="HK Grotesk" w:hAnsi="HK Grotesk" w:cs="Arial"/>
          <w:b/>
          <w:color w:val="000000"/>
          <w:szCs w:val="24"/>
        </w:rPr>
      </w:pPr>
    </w:p>
    <w:p w14:paraId="55E0BEC7" w14:textId="77777777" w:rsidR="00891126" w:rsidRPr="00C05E3F" w:rsidRDefault="00891126" w:rsidP="00891126">
      <w:pPr>
        <w:spacing w:after="120"/>
        <w:jc w:val="center"/>
        <w:rPr>
          <w:rFonts w:ascii="HK Grotesk" w:hAnsi="HK Grotesk" w:cs="Arial"/>
          <w:b/>
        </w:rPr>
      </w:pPr>
      <w:r w:rsidRPr="00C05E3F">
        <w:rPr>
          <w:rFonts w:ascii="HK Grotesk" w:hAnsi="HK Grotesk" w:cs="Arial"/>
          <w:b/>
        </w:rPr>
        <w:t>o nočním klidu</w:t>
      </w:r>
    </w:p>
    <w:p w14:paraId="4CDE2C3C" w14:textId="77777777" w:rsidR="00CF5359" w:rsidRPr="00C05E3F" w:rsidRDefault="00CF5359" w:rsidP="008E097A">
      <w:pPr>
        <w:rPr>
          <w:rFonts w:ascii="HK Grotesk" w:hAnsi="HK Grotesk"/>
          <w:b/>
        </w:rPr>
      </w:pPr>
    </w:p>
    <w:p w14:paraId="65F07A1E" w14:textId="621DC0A4" w:rsidR="00236ADC" w:rsidRPr="00C05E3F" w:rsidRDefault="00891126" w:rsidP="00C05E3F">
      <w:pPr>
        <w:spacing w:after="120"/>
        <w:jc w:val="both"/>
        <w:rPr>
          <w:rFonts w:ascii="HK Grotesk" w:hAnsi="HK Grotesk" w:cs="Arial"/>
        </w:rPr>
      </w:pPr>
      <w:r w:rsidRPr="00C05E3F">
        <w:rPr>
          <w:rFonts w:ascii="HK Grotesk" w:hAnsi="HK Grotesk" w:cs="Arial"/>
        </w:rPr>
        <w:t xml:space="preserve">Zastupitelstvo </w:t>
      </w:r>
      <w:r w:rsidR="006F600C">
        <w:rPr>
          <w:rFonts w:ascii="HK Grotesk" w:hAnsi="HK Grotesk" w:cs="Arial"/>
        </w:rPr>
        <w:t>obce Ratměřice</w:t>
      </w:r>
      <w:r w:rsidRPr="00C05E3F">
        <w:rPr>
          <w:rFonts w:ascii="HK Grotesk" w:hAnsi="HK Grotesk" w:cs="Arial"/>
        </w:rPr>
        <w:t xml:space="preserve"> se na svém zasedání dne </w:t>
      </w:r>
      <w:r w:rsidR="00350228">
        <w:rPr>
          <w:rFonts w:ascii="HK Grotesk" w:hAnsi="HK Grotesk" w:cs="Arial"/>
        </w:rPr>
        <w:t>11.11.</w:t>
      </w:r>
      <w:r w:rsidRPr="00C05E3F">
        <w:rPr>
          <w:rFonts w:ascii="HK Grotesk" w:hAnsi="HK Grotesk" w:cs="Arial"/>
        </w:rPr>
        <w:t xml:space="preserve"> 2024 usnesením č. </w:t>
      </w:r>
      <w:r w:rsidR="00350228">
        <w:rPr>
          <w:rFonts w:ascii="HK Grotesk" w:hAnsi="HK Grotesk" w:cs="Arial"/>
        </w:rPr>
        <w:t>24/10/2</w:t>
      </w:r>
      <w:r w:rsidRPr="00C05E3F">
        <w:rPr>
          <w:rFonts w:ascii="HK Grotesk" w:hAnsi="HK Grotesk" w:cs="Arial"/>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5589B2E8" w14:textId="77777777" w:rsidR="00236ADC" w:rsidRPr="00C05E3F" w:rsidRDefault="00236ADC" w:rsidP="00236ADC">
      <w:pPr>
        <w:jc w:val="center"/>
        <w:rPr>
          <w:rFonts w:ascii="HK Grotesk" w:hAnsi="HK Grotesk"/>
          <w:b/>
        </w:rPr>
      </w:pPr>
      <w:r w:rsidRPr="00C05E3F">
        <w:rPr>
          <w:rFonts w:ascii="HK Grotesk" w:hAnsi="HK Grotesk"/>
          <w:b/>
        </w:rPr>
        <w:t>Čl.1</w:t>
      </w:r>
    </w:p>
    <w:p w14:paraId="1EA14F3E" w14:textId="77777777" w:rsidR="00236ADC" w:rsidRPr="00C05E3F" w:rsidRDefault="00236ADC" w:rsidP="00236ADC">
      <w:pPr>
        <w:jc w:val="center"/>
        <w:rPr>
          <w:rFonts w:ascii="HK Grotesk" w:hAnsi="HK Grotesk"/>
          <w:b/>
        </w:rPr>
      </w:pPr>
      <w:r w:rsidRPr="00C05E3F">
        <w:rPr>
          <w:rFonts w:ascii="HK Grotesk" w:hAnsi="HK Grotesk"/>
          <w:b/>
        </w:rPr>
        <w:t>Předmět</w:t>
      </w:r>
    </w:p>
    <w:p w14:paraId="2D69B2A6" w14:textId="77777777" w:rsidR="00236ADC" w:rsidRPr="00C05E3F" w:rsidRDefault="00236ADC" w:rsidP="00236ADC">
      <w:pPr>
        <w:jc w:val="center"/>
        <w:rPr>
          <w:rFonts w:ascii="HK Grotesk" w:hAnsi="HK Grotesk"/>
          <w:b/>
        </w:rPr>
      </w:pPr>
    </w:p>
    <w:p w14:paraId="4AF75BD4" w14:textId="77777777" w:rsidR="00236ADC" w:rsidRPr="00C05E3F" w:rsidRDefault="00236ADC" w:rsidP="00236ADC">
      <w:pPr>
        <w:rPr>
          <w:rFonts w:ascii="HK Grotesk" w:hAnsi="HK Grotesk"/>
        </w:rPr>
      </w:pPr>
      <w:r w:rsidRPr="00C05E3F">
        <w:rPr>
          <w:rFonts w:ascii="HK Grotesk" w:hAnsi="HK Grotesk"/>
        </w:rPr>
        <w:t>Předmětem této obecně závazné vyhlášky je stanovení výjimečných případů, při nichž je doba nočního klidu vymezena dobou kratší, nebo při nichž nemusí být doba nočního klidu dodržována.</w:t>
      </w:r>
    </w:p>
    <w:p w14:paraId="7714950F" w14:textId="77777777" w:rsidR="00236ADC" w:rsidRPr="00C05E3F" w:rsidRDefault="00236ADC" w:rsidP="00236ADC">
      <w:pPr>
        <w:rPr>
          <w:rFonts w:ascii="HK Grotesk" w:hAnsi="HK Grotesk"/>
        </w:rPr>
      </w:pPr>
    </w:p>
    <w:p w14:paraId="6BA751D0" w14:textId="77777777" w:rsidR="00236ADC" w:rsidRPr="00C05E3F" w:rsidRDefault="00236ADC" w:rsidP="00236ADC">
      <w:pPr>
        <w:jc w:val="center"/>
        <w:rPr>
          <w:rFonts w:ascii="HK Grotesk" w:hAnsi="HK Grotesk"/>
          <w:b/>
        </w:rPr>
      </w:pPr>
      <w:r w:rsidRPr="00C05E3F">
        <w:rPr>
          <w:rFonts w:ascii="HK Grotesk" w:hAnsi="HK Grotesk"/>
          <w:b/>
        </w:rPr>
        <w:t>Čl.2</w:t>
      </w:r>
    </w:p>
    <w:p w14:paraId="0CFA9206" w14:textId="77777777" w:rsidR="00236ADC" w:rsidRPr="00C05E3F" w:rsidRDefault="00236ADC" w:rsidP="00236ADC">
      <w:pPr>
        <w:jc w:val="center"/>
        <w:rPr>
          <w:rFonts w:ascii="HK Grotesk" w:hAnsi="HK Grotesk"/>
          <w:b/>
        </w:rPr>
      </w:pPr>
      <w:r w:rsidRPr="00C05E3F">
        <w:rPr>
          <w:rFonts w:ascii="HK Grotesk" w:hAnsi="HK Grotesk"/>
          <w:b/>
        </w:rPr>
        <w:t>Doba nočního klidu</w:t>
      </w:r>
    </w:p>
    <w:p w14:paraId="03C0B498" w14:textId="77777777" w:rsidR="00236ADC" w:rsidRPr="00C05E3F" w:rsidRDefault="00236ADC" w:rsidP="00236ADC">
      <w:pPr>
        <w:jc w:val="center"/>
        <w:rPr>
          <w:rFonts w:ascii="HK Grotesk" w:hAnsi="HK Grotesk"/>
          <w:b/>
        </w:rPr>
      </w:pPr>
    </w:p>
    <w:p w14:paraId="37E78E72" w14:textId="72BBF98B" w:rsidR="00C05E3F" w:rsidRDefault="00891126" w:rsidP="00C05E3F">
      <w:pPr>
        <w:pStyle w:val="Textpoznpodarou"/>
        <w:jc w:val="both"/>
        <w:rPr>
          <w:rFonts w:ascii="Arial" w:hAnsi="Arial" w:cs="Arial"/>
          <w:i/>
        </w:rPr>
      </w:pPr>
      <w:r w:rsidRPr="00C05E3F">
        <w:rPr>
          <w:rFonts w:ascii="HK Grotesk" w:hAnsi="HK Grotesk" w:cs="Arial"/>
          <w:sz w:val="24"/>
          <w:szCs w:val="24"/>
        </w:rPr>
        <w:t>Dobou nočního klidu se rozumí doba od dvacáté druhé do šesté hodiny.</w:t>
      </w:r>
      <w:r w:rsidR="00C05E3F" w:rsidRPr="00C05E3F">
        <w:rPr>
          <w:rStyle w:val="Odrky"/>
        </w:rPr>
        <w:t xml:space="preserve"> </w:t>
      </w:r>
      <w:r w:rsidR="00C05E3F">
        <w:rPr>
          <w:rStyle w:val="Znakapoznpodarou"/>
          <w:rFonts w:eastAsia="OpenSymbol"/>
        </w:rPr>
        <w:footnoteRef/>
      </w:r>
      <w:r w:rsidR="00C05E3F">
        <w:t xml:space="preserve"> </w:t>
      </w:r>
    </w:p>
    <w:p w14:paraId="3D698F12" w14:textId="49507751" w:rsidR="00540267" w:rsidRPr="00C05E3F" w:rsidRDefault="00540267" w:rsidP="00236ADC">
      <w:pPr>
        <w:rPr>
          <w:rFonts w:ascii="HK Grotesk" w:hAnsi="HK Grotesk"/>
        </w:rPr>
      </w:pPr>
    </w:p>
    <w:p w14:paraId="1570A440" w14:textId="77777777" w:rsidR="00B24806" w:rsidRPr="00C05E3F" w:rsidRDefault="00B24806" w:rsidP="00236ADC">
      <w:pPr>
        <w:rPr>
          <w:rFonts w:ascii="HK Grotesk" w:hAnsi="HK Grotesk"/>
        </w:rPr>
      </w:pPr>
    </w:p>
    <w:p w14:paraId="1D59E865" w14:textId="77777777" w:rsidR="00540267" w:rsidRPr="00C05E3F" w:rsidRDefault="00540267" w:rsidP="00540267">
      <w:pPr>
        <w:jc w:val="center"/>
        <w:rPr>
          <w:rFonts w:ascii="HK Grotesk" w:hAnsi="HK Grotesk"/>
          <w:b/>
        </w:rPr>
      </w:pPr>
      <w:r w:rsidRPr="00C05E3F">
        <w:rPr>
          <w:rFonts w:ascii="HK Grotesk" w:hAnsi="HK Grotesk"/>
          <w:b/>
        </w:rPr>
        <w:t>Čl.3</w:t>
      </w:r>
    </w:p>
    <w:p w14:paraId="1D352690" w14:textId="77777777" w:rsidR="00540267" w:rsidRPr="00C05E3F" w:rsidRDefault="00540267" w:rsidP="00540267">
      <w:pPr>
        <w:jc w:val="center"/>
        <w:rPr>
          <w:rFonts w:ascii="HK Grotesk" w:hAnsi="HK Grotesk"/>
          <w:b/>
        </w:rPr>
      </w:pPr>
      <w:r w:rsidRPr="00C05E3F">
        <w:rPr>
          <w:rFonts w:ascii="HK Grotesk" w:hAnsi="HK Grotesk"/>
          <w:b/>
        </w:rPr>
        <w:t>Stanovení výjimečných případů, při nichž je doba nočního klidu vymezena dobou kratší nebo při nichž nemusí být doba nočního klidu dodržována.</w:t>
      </w:r>
    </w:p>
    <w:p w14:paraId="13B24F65" w14:textId="77777777" w:rsidR="00B24806" w:rsidRPr="00C05E3F" w:rsidRDefault="00B24806" w:rsidP="00C05E3F">
      <w:pPr>
        <w:rPr>
          <w:rFonts w:ascii="HK Grotesk" w:hAnsi="HK Grotesk"/>
          <w:b/>
        </w:rPr>
      </w:pPr>
    </w:p>
    <w:p w14:paraId="21137622" w14:textId="6C5C3C4E" w:rsidR="00AF6727" w:rsidRPr="00C05E3F" w:rsidRDefault="00AF6727" w:rsidP="00AF6727">
      <w:pPr>
        <w:rPr>
          <w:rFonts w:ascii="HK Grotesk" w:hAnsi="HK Grotesk"/>
        </w:rPr>
      </w:pPr>
      <w:r w:rsidRPr="00C05E3F">
        <w:rPr>
          <w:rFonts w:ascii="HK Grotesk" w:hAnsi="HK Grotesk"/>
        </w:rPr>
        <w:t>1) Doba nočního klidu nemusí být dodržována:</w:t>
      </w:r>
    </w:p>
    <w:p w14:paraId="02A7BC57" w14:textId="56C8CB65" w:rsidR="00AF6727" w:rsidRPr="00C05E3F" w:rsidRDefault="00AF6727" w:rsidP="00AF6727">
      <w:pPr>
        <w:rPr>
          <w:rFonts w:ascii="HK Grotesk" w:hAnsi="HK Grotesk"/>
        </w:rPr>
      </w:pPr>
      <w:r w:rsidRPr="00C05E3F">
        <w:rPr>
          <w:rFonts w:ascii="HK Grotesk" w:hAnsi="HK Grotesk"/>
        </w:rPr>
        <w:t xml:space="preserve">   a) v noci z 31. prosince na 1. ledna </w:t>
      </w:r>
      <w:r w:rsidR="00891126" w:rsidRPr="00C05E3F">
        <w:rPr>
          <w:rFonts w:ascii="HK Grotesk" w:hAnsi="HK Grotesk"/>
        </w:rPr>
        <w:t xml:space="preserve">z důvodu konání </w:t>
      </w:r>
      <w:r w:rsidRPr="00C05E3F">
        <w:rPr>
          <w:rFonts w:ascii="HK Grotesk" w:hAnsi="HK Grotesk"/>
        </w:rPr>
        <w:t>oslav příchodu nového roku</w:t>
      </w:r>
      <w:r w:rsidR="00122C05" w:rsidRPr="00C05E3F">
        <w:rPr>
          <w:rFonts w:ascii="HK Grotesk" w:hAnsi="HK Grotesk"/>
        </w:rPr>
        <w:t>,</w:t>
      </w:r>
    </w:p>
    <w:p w14:paraId="77F0FBBE" w14:textId="1F5B60DC" w:rsidR="00AF6727" w:rsidRPr="00C05E3F" w:rsidRDefault="00AF6727" w:rsidP="00AF6727">
      <w:pPr>
        <w:rPr>
          <w:rFonts w:ascii="HK Grotesk" w:hAnsi="HK Grotesk"/>
        </w:rPr>
      </w:pPr>
      <w:r w:rsidRPr="00C05E3F">
        <w:rPr>
          <w:rFonts w:ascii="HK Grotesk" w:hAnsi="HK Grotesk"/>
        </w:rPr>
        <w:t xml:space="preserve">   b) v noci z 30. dubna na 1. května </w:t>
      </w:r>
      <w:r w:rsidR="00891126" w:rsidRPr="00C05E3F">
        <w:rPr>
          <w:rFonts w:ascii="HK Grotesk" w:hAnsi="HK Grotesk"/>
        </w:rPr>
        <w:t>z důvodu „P</w:t>
      </w:r>
      <w:r w:rsidRPr="00C05E3F">
        <w:rPr>
          <w:rFonts w:ascii="HK Grotesk" w:hAnsi="HK Grotesk"/>
        </w:rPr>
        <w:t>álení čarodějnic</w:t>
      </w:r>
      <w:r w:rsidR="00891126" w:rsidRPr="00C05E3F">
        <w:rPr>
          <w:rFonts w:ascii="HK Grotesk" w:hAnsi="HK Grotesk"/>
        </w:rPr>
        <w:t>“</w:t>
      </w:r>
      <w:r w:rsidR="00122C05" w:rsidRPr="00C05E3F">
        <w:rPr>
          <w:rFonts w:ascii="HK Grotesk" w:hAnsi="HK Grotesk"/>
        </w:rPr>
        <w:t>,</w:t>
      </w:r>
    </w:p>
    <w:p w14:paraId="66FEF454" w14:textId="4B11E100" w:rsidR="00891126" w:rsidRPr="00C05E3F" w:rsidRDefault="00AF6727" w:rsidP="00891126">
      <w:pPr>
        <w:rPr>
          <w:rFonts w:ascii="HK Grotesk" w:hAnsi="HK Grotesk"/>
        </w:rPr>
      </w:pPr>
      <w:r w:rsidRPr="00C05E3F">
        <w:rPr>
          <w:rFonts w:ascii="HK Grotesk" w:hAnsi="HK Grotesk"/>
        </w:rPr>
        <w:t xml:space="preserve">   c) v noci z 1. května na 2. května a z 2. května na 3. května </w:t>
      </w:r>
      <w:r w:rsidR="00891126" w:rsidRPr="00C05E3F">
        <w:rPr>
          <w:rFonts w:ascii="HK Grotesk" w:hAnsi="HK Grotesk"/>
        </w:rPr>
        <w:t>z důvodu „H</w:t>
      </w:r>
      <w:r w:rsidR="007155D6" w:rsidRPr="00C05E3F">
        <w:rPr>
          <w:rFonts w:ascii="HK Grotesk" w:hAnsi="HK Grotesk"/>
        </w:rPr>
        <w:t>lídání májky</w:t>
      </w:r>
      <w:r w:rsidR="00122C05" w:rsidRPr="00C05E3F">
        <w:rPr>
          <w:rFonts w:ascii="HK Grotesk" w:hAnsi="HK Grotesk"/>
        </w:rPr>
        <w:t>,</w:t>
      </w:r>
    </w:p>
    <w:p w14:paraId="787EA5E6" w14:textId="4B2C57EC" w:rsidR="007155D6" w:rsidRPr="00C05E3F" w:rsidRDefault="00891126" w:rsidP="00891126">
      <w:pPr>
        <w:rPr>
          <w:rFonts w:ascii="HK Grotesk" w:hAnsi="HK Grotesk"/>
        </w:rPr>
      </w:pPr>
      <w:r w:rsidRPr="00C05E3F">
        <w:rPr>
          <w:rFonts w:ascii="HK Grotesk" w:hAnsi="HK Grotesk"/>
        </w:rPr>
        <w:t xml:space="preserve">  </w:t>
      </w:r>
      <w:r w:rsidR="007155D6" w:rsidRPr="00C05E3F">
        <w:rPr>
          <w:rFonts w:ascii="HK Grotesk" w:hAnsi="HK Grotesk"/>
        </w:rPr>
        <w:t xml:space="preserve">d) v noci </w:t>
      </w:r>
      <w:r w:rsidR="008833AE" w:rsidRPr="00C05E3F">
        <w:rPr>
          <w:rFonts w:ascii="HK Grotesk" w:hAnsi="HK Grotesk"/>
        </w:rPr>
        <w:t xml:space="preserve">ze dne konání tradiční </w:t>
      </w:r>
      <w:r w:rsidR="00DD6D89" w:rsidRPr="00C05E3F">
        <w:rPr>
          <w:rFonts w:ascii="HK Grotesk" w:hAnsi="HK Grotesk"/>
        </w:rPr>
        <w:t xml:space="preserve">pouťové zábavy </w:t>
      </w:r>
      <w:r w:rsidR="008833AE" w:rsidRPr="00C05E3F">
        <w:rPr>
          <w:rFonts w:ascii="HK Grotesk" w:hAnsi="HK Grotesk"/>
        </w:rPr>
        <w:t xml:space="preserve">na den následující </w:t>
      </w:r>
      <w:r w:rsidR="00291D23" w:rsidRPr="00C05E3F">
        <w:rPr>
          <w:rFonts w:ascii="HK Grotesk" w:hAnsi="HK Grotesk"/>
        </w:rPr>
        <w:t xml:space="preserve">konané jednu noc </w:t>
      </w:r>
      <w:r w:rsidR="008833AE" w:rsidRPr="00C05E3F">
        <w:rPr>
          <w:rFonts w:ascii="HK Grotesk" w:hAnsi="HK Grotesk"/>
        </w:rPr>
        <w:t>ze soboty na neděli</w:t>
      </w:r>
      <w:r w:rsidR="00291D23" w:rsidRPr="00C05E3F">
        <w:rPr>
          <w:rFonts w:ascii="HK Grotesk" w:hAnsi="HK Grotesk"/>
        </w:rPr>
        <w:t xml:space="preserve"> </w:t>
      </w:r>
      <w:r w:rsidR="00D050E1" w:rsidRPr="00C05E3F">
        <w:rPr>
          <w:rFonts w:ascii="HK Grotesk" w:hAnsi="HK Grotesk"/>
        </w:rPr>
        <w:t>v polovině měsíce srpna</w:t>
      </w:r>
      <w:r w:rsidR="00122C05" w:rsidRPr="00C05E3F">
        <w:rPr>
          <w:rFonts w:ascii="HK Grotesk" w:hAnsi="HK Grotesk"/>
        </w:rPr>
        <w:t>,</w:t>
      </w:r>
    </w:p>
    <w:p w14:paraId="2DAF6529" w14:textId="3EEEAF28" w:rsidR="007155D6" w:rsidRDefault="007155D6" w:rsidP="00AF6727">
      <w:pPr>
        <w:rPr>
          <w:rFonts w:ascii="HK Grotesk" w:hAnsi="HK Grotesk"/>
        </w:rPr>
      </w:pPr>
      <w:r w:rsidRPr="00C05E3F">
        <w:rPr>
          <w:rFonts w:ascii="HK Grotesk" w:hAnsi="HK Grotesk"/>
        </w:rPr>
        <w:t xml:space="preserve">   e) v noci ze dne konání </w:t>
      </w:r>
      <w:r w:rsidR="00291D23" w:rsidRPr="00C05E3F">
        <w:rPr>
          <w:rFonts w:ascii="HK Grotesk" w:hAnsi="HK Grotesk"/>
        </w:rPr>
        <w:t xml:space="preserve">tradiční akce </w:t>
      </w:r>
      <w:r w:rsidR="00D050E1" w:rsidRPr="00C05E3F">
        <w:rPr>
          <w:rFonts w:ascii="HK Grotesk" w:hAnsi="HK Grotesk"/>
        </w:rPr>
        <w:t>„Hasičská fontána“</w:t>
      </w:r>
      <w:r w:rsidR="008833AE" w:rsidRPr="00C05E3F">
        <w:rPr>
          <w:rFonts w:ascii="HK Grotesk" w:hAnsi="HK Grotesk"/>
        </w:rPr>
        <w:t xml:space="preserve"> na den následující konané </w:t>
      </w:r>
      <w:r w:rsidR="00291D23" w:rsidRPr="00C05E3F">
        <w:rPr>
          <w:rFonts w:ascii="HK Grotesk" w:hAnsi="HK Grotesk"/>
        </w:rPr>
        <w:t xml:space="preserve">tradičně </w:t>
      </w:r>
      <w:r w:rsidR="00D050E1" w:rsidRPr="00C05E3F">
        <w:rPr>
          <w:rFonts w:ascii="HK Grotesk" w:hAnsi="HK Grotesk"/>
        </w:rPr>
        <w:t>jednu noc ze</w:t>
      </w:r>
      <w:r w:rsidR="008833AE" w:rsidRPr="00C05E3F">
        <w:rPr>
          <w:rFonts w:ascii="HK Grotesk" w:hAnsi="HK Grotesk"/>
        </w:rPr>
        <w:t xml:space="preserve"> soboty na neděli v</w:t>
      </w:r>
      <w:r w:rsidR="00C05E3F" w:rsidRPr="00C05E3F">
        <w:rPr>
          <w:rFonts w:ascii="HK Grotesk" w:hAnsi="HK Grotesk"/>
        </w:rPr>
        <w:t> měsíci srpen nebo září</w:t>
      </w:r>
      <w:r w:rsidR="00122C05" w:rsidRPr="00C05E3F">
        <w:rPr>
          <w:rFonts w:ascii="HK Grotesk" w:hAnsi="HK Grotesk"/>
        </w:rPr>
        <w:t>,</w:t>
      </w:r>
    </w:p>
    <w:p w14:paraId="5A54B4E6" w14:textId="77777777" w:rsidR="00C05E3F" w:rsidRPr="00C05E3F" w:rsidRDefault="00C05E3F" w:rsidP="00AF6727">
      <w:pPr>
        <w:rPr>
          <w:rFonts w:ascii="HK Grotesk" w:hAnsi="HK Grotesk"/>
        </w:rPr>
      </w:pPr>
    </w:p>
    <w:p w14:paraId="044F378D" w14:textId="54D62F75" w:rsidR="00F219C7" w:rsidRPr="00C05E3F" w:rsidRDefault="00C05E3F" w:rsidP="00AF6727">
      <w:pPr>
        <w:rPr>
          <w:rFonts w:ascii="HK Grotesk" w:hAnsi="HK Grotesk"/>
        </w:rPr>
      </w:pPr>
      <w:r>
        <w:rPr>
          <w:rFonts w:ascii="HK Grotesk" w:hAnsi="HK Grotesk"/>
        </w:rPr>
        <w:t>------------------------------------------</w:t>
      </w:r>
    </w:p>
    <w:p w14:paraId="6F1FC840" w14:textId="77777777" w:rsidR="00C05E3F" w:rsidRPr="00C05E3F" w:rsidRDefault="00C05E3F" w:rsidP="00C05E3F">
      <w:pPr>
        <w:pStyle w:val="Textpoznpodarou"/>
        <w:jc w:val="both"/>
        <w:rPr>
          <w:rFonts w:ascii="HK Grotesk" w:hAnsi="HK Grotesk" w:cs="Arial"/>
          <w:i/>
          <w:sz w:val="24"/>
          <w:szCs w:val="24"/>
        </w:rPr>
      </w:pPr>
      <w:r w:rsidRPr="00C05E3F">
        <w:rPr>
          <w:rStyle w:val="Znakapoznpodarou"/>
          <w:rFonts w:ascii="HK Grotesk" w:eastAsia="OpenSymbol" w:hAnsi="HK Grotesk"/>
          <w:sz w:val="24"/>
          <w:szCs w:val="24"/>
        </w:rPr>
        <w:footnoteRef/>
      </w:r>
      <w:r w:rsidRPr="00C05E3F">
        <w:rPr>
          <w:rFonts w:ascii="HK Grotesk" w:hAnsi="HK Grotesk"/>
          <w:sz w:val="24"/>
          <w:szCs w:val="24"/>
        </w:rPr>
        <w:t xml:space="preserve"> </w:t>
      </w:r>
      <w:r w:rsidRPr="00C05E3F">
        <w:rPr>
          <w:rFonts w:ascii="HK Grotesk" w:hAnsi="HK Grotesk" w:cs="Arial"/>
          <w:sz w:val="24"/>
          <w:szCs w:val="24"/>
        </w:rPr>
        <w:t xml:space="preserve">dle ustanovení § 5 odst. </w:t>
      </w:r>
      <w:r w:rsidRPr="00C05E3F">
        <w:rPr>
          <w:rFonts w:ascii="HK Grotesk" w:hAnsi="HK Grotesk" w:cs="Arial"/>
          <w:sz w:val="24"/>
          <w:szCs w:val="24"/>
          <w:lang w:val="cs-CZ"/>
        </w:rPr>
        <w:t>7</w:t>
      </w:r>
      <w:r w:rsidRPr="00C05E3F">
        <w:rPr>
          <w:rFonts w:ascii="HK Grotesk" w:hAnsi="HK Grotesk" w:cs="Arial"/>
          <w:sz w:val="24"/>
          <w:szCs w:val="24"/>
        </w:rPr>
        <w:t xml:space="preserve"> zákona č. 251/2016 Sb., o některých přestupcích, platí, že: </w:t>
      </w:r>
      <w:r w:rsidRPr="00C05E3F">
        <w:rPr>
          <w:rFonts w:ascii="HK Grotesk" w:hAnsi="HK Grotesk" w:cs="Arial"/>
          <w:i/>
          <w:sz w:val="24"/>
          <w:szCs w:val="24"/>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E12D1A5" w14:textId="77777777" w:rsidR="00F219C7" w:rsidRDefault="00F219C7" w:rsidP="00AF6727">
      <w:pPr>
        <w:rPr>
          <w:rFonts w:ascii="HK Grotesk" w:hAnsi="HK Grotesk"/>
        </w:rPr>
      </w:pPr>
    </w:p>
    <w:p w14:paraId="40CBED38" w14:textId="77777777" w:rsidR="00C05E3F" w:rsidRPr="00C05E3F" w:rsidRDefault="00C05E3F" w:rsidP="00AF6727">
      <w:pPr>
        <w:rPr>
          <w:rFonts w:ascii="HK Grotesk" w:hAnsi="HK Grotesk"/>
        </w:rPr>
      </w:pPr>
    </w:p>
    <w:p w14:paraId="63019456" w14:textId="7D3A8DE5" w:rsidR="00B24806" w:rsidRPr="00C05E3F" w:rsidRDefault="00B24806" w:rsidP="00AF6727">
      <w:pPr>
        <w:rPr>
          <w:rFonts w:ascii="HK Grotesk" w:hAnsi="HK Grotesk"/>
        </w:rPr>
      </w:pPr>
      <w:r w:rsidRPr="00C05E3F">
        <w:rPr>
          <w:rFonts w:ascii="HK Grotesk" w:hAnsi="HK Grotesk"/>
        </w:rPr>
        <w:t>2) Doba nočního klidu se vymezuje dobou kratší od 0</w:t>
      </w:r>
      <w:r w:rsidR="00C05E3F" w:rsidRPr="00C05E3F">
        <w:rPr>
          <w:rFonts w:ascii="HK Grotesk" w:hAnsi="HK Grotesk"/>
        </w:rPr>
        <w:t>2</w:t>
      </w:r>
      <w:r w:rsidRPr="00C05E3F">
        <w:rPr>
          <w:rFonts w:ascii="HK Grotesk" w:hAnsi="HK Grotesk"/>
        </w:rPr>
        <w:t xml:space="preserve">:00 </w:t>
      </w:r>
      <w:r w:rsidR="00C05E3F" w:rsidRPr="00C05E3F">
        <w:rPr>
          <w:rFonts w:ascii="HK Grotesk" w:hAnsi="HK Grotesk"/>
        </w:rPr>
        <w:t xml:space="preserve">hodin </w:t>
      </w:r>
      <w:r w:rsidRPr="00C05E3F">
        <w:rPr>
          <w:rFonts w:ascii="HK Grotesk" w:hAnsi="HK Grotesk"/>
        </w:rPr>
        <w:t xml:space="preserve">do 06:00 </w:t>
      </w:r>
      <w:proofErr w:type="gramStart"/>
      <w:r w:rsidR="00C05E3F" w:rsidRPr="00C05E3F">
        <w:rPr>
          <w:rFonts w:ascii="HK Grotesk" w:hAnsi="HK Grotesk"/>
        </w:rPr>
        <w:t>hodin</w:t>
      </w:r>
      <w:proofErr w:type="gramEnd"/>
      <w:r w:rsidR="00C05E3F" w:rsidRPr="00C05E3F">
        <w:rPr>
          <w:rFonts w:ascii="HK Grotesk" w:hAnsi="HK Grotesk"/>
        </w:rPr>
        <w:t xml:space="preserve"> </w:t>
      </w:r>
      <w:r w:rsidRPr="00C05E3F">
        <w:rPr>
          <w:rFonts w:ascii="HK Grotesk" w:hAnsi="HK Grotesk"/>
        </w:rPr>
        <w:t>a to v následujících případech:</w:t>
      </w:r>
    </w:p>
    <w:p w14:paraId="4EA48893" w14:textId="77777777" w:rsidR="00B24806" w:rsidRPr="00C05E3F" w:rsidRDefault="00B24806" w:rsidP="00AF6727">
      <w:pPr>
        <w:rPr>
          <w:rFonts w:ascii="HK Grotesk" w:hAnsi="HK Grotesk"/>
        </w:rPr>
      </w:pPr>
    </w:p>
    <w:p w14:paraId="7B30AECD" w14:textId="3136BA34" w:rsidR="00C05E3F" w:rsidRPr="00C05E3F" w:rsidRDefault="00B24806" w:rsidP="00C05E3F">
      <w:pPr>
        <w:widowControl/>
        <w:tabs>
          <w:tab w:val="left" w:pos="284"/>
        </w:tabs>
        <w:suppressAutoHyphens w:val="0"/>
        <w:spacing w:after="120"/>
        <w:jc w:val="both"/>
        <w:rPr>
          <w:rFonts w:ascii="HK Grotesk" w:hAnsi="HK Grotesk" w:cs="Arial"/>
        </w:rPr>
      </w:pPr>
      <w:r w:rsidRPr="00C05E3F">
        <w:rPr>
          <w:rFonts w:ascii="HK Grotesk" w:hAnsi="HK Grotesk"/>
        </w:rPr>
        <w:t xml:space="preserve">  </w:t>
      </w:r>
      <w:r w:rsidR="006F0C42" w:rsidRPr="00C05E3F">
        <w:rPr>
          <w:rFonts w:ascii="HK Grotesk" w:hAnsi="HK Grotesk"/>
        </w:rPr>
        <w:t xml:space="preserve">a) </w:t>
      </w:r>
      <w:r w:rsidR="00C05E3F" w:rsidRPr="00C05E3F">
        <w:rPr>
          <w:rFonts w:ascii="HK Grotesk" w:hAnsi="HK Grotesk" w:cs="Arial"/>
        </w:rPr>
        <w:t xml:space="preserve">v noci ze dne konání tradiční akce </w:t>
      </w:r>
      <w:r w:rsidR="00C05E3F" w:rsidRPr="00C05E3F">
        <w:rPr>
          <w:rFonts w:ascii="HK Grotesk" w:hAnsi="HK Grotesk" w:cs="Arial"/>
          <w:i/>
          <w:iCs/>
        </w:rPr>
        <w:t>Hasičský ples</w:t>
      </w:r>
      <w:r w:rsidR="00C05E3F" w:rsidRPr="00C05E3F">
        <w:rPr>
          <w:rFonts w:ascii="HK Grotesk" w:hAnsi="HK Grotesk" w:cs="Arial"/>
        </w:rPr>
        <w:t xml:space="preserve"> na den následující konané jednu noc ze soboty na neděli v měsíci lednu, únoru nebo březnu</w:t>
      </w:r>
    </w:p>
    <w:p w14:paraId="5376C46D" w14:textId="518B242A" w:rsidR="00D050E1" w:rsidRPr="00C05E3F" w:rsidRDefault="006F0C42" w:rsidP="00AF6727">
      <w:pPr>
        <w:rPr>
          <w:rFonts w:ascii="HK Grotesk" w:hAnsi="HK Grotesk"/>
        </w:rPr>
      </w:pPr>
      <w:r w:rsidRPr="00C05E3F">
        <w:rPr>
          <w:rFonts w:ascii="HK Grotesk" w:hAnsi="HK Grotesk"/>
        </w:rPr>
        <w:t xml:space="preserve">  b)</w:t>
      </w:r>
      <w:r w:rsidR="00D050E1" w:rsidRPr="00C05E3F">
        <w:rPr>
          <w:rFonts w:ascii="HK Grotesk" w:hAnsi="HK Grotesk"/>
        </w:rPr>
        <w:t xml:space="preserve"> v noci ze dne konání tradiční pomlázkové zábavy na den následující konané jednu noc z neděle na </w:t>
      </w:r>
      <w:r w:rsidR="00350228">
        <w:rPr>
          <w:rFonts w:ascii="HK Grotesk" w:hAnsi="HK Grotesk"/>
        </w:rPr>
        <w:t>V</w:t>
      </w:r>
      <w:r w:rsidR="00D050E1" w:rsidRPr="00C05E3F">
        <w:rPr>
          <w:rFonts w:ascii="HK Grotesk" w:hAnsi="HK Grotesk"/>
        </w:rPr>
        <w:t xml:space="preserve">elikonoční pondělí </w:t>
      </w:r>
    </w:p>
    <w:p w14:paraId="0E5A7D4A" w14:textId="27A966E5" w:rsidR="00122C05" w:rsidRPr="00C05E3F" w:rsidRDefault="00122C05" w:rsidP="00AF6727">
      <w:pPr>
        <w:rPr>
          <w:rFonts w:ascii="HK Grotesk" w:hAnsi="HK Grotesk"/>
        </w:rPr>
      </w:pPr>
      <w:r w:rsidRPr="00C05E3F">
        <w:rPr>
          <w:rFonts w:ascii="HK Grotesk" w:hAnsi="HK Grotesk"/>
        </w:rPr>
        <w:t xml:space="preserve">  </w:t>
      </w:r>
      <w:r w:rsidR="0092315D">
        <w:rPr>
          <w:rFonts w:ascii="HK Grotesk" w:hAnsi="HK Grotesk"/>
        </w:rPr>
        <w:t>c</w:t>
      </w:r>
      <w:r w:rsidRPr="00C05E3F">
        <w:rPr>
          <w:rFonts w:ascii="HK Grotesk" w:hAnsi="HK Grotesk"/>
        </w:rPr>
        <w:t>) v noci ze dne konání tradiční posvícenské zábavy na den následující konané jednu noc ze soboty na neděli v půlce měsíce října,</w:t>
      </w:r>
    </w:p>
    <w:p w14:paraId="408544BE" w14:textId="77777777" w:rsidR="00122C05" w:rsidRPr="00C05E3F" w:rsidRDefault="00122C05" w:rsidP="00AF6727">
      <w:pPr>
        <w:rPr>
          <w:rFonts w:ascii="HK Grotesk" w:hAnsi="HK Grotesk"/>
        </w:rPr>
      </w:pPr>
    </w:p>
    <w:p w14:paraId="53AB0417" w14:textId="77777777" w:rsidR="00122C05" w:rsidRPr="00C05E3F" w:rsidRDefault="00122C05" w:rsidP="00AF6727">
      <w:pPr>
        <w:rPr>
          <w:rFonts w:ascii="HK Grotesk" w:hAnsi="HK Grotesk"/>
        </w:rPr>
      </w:pPr>
      <w:r w:rsidRPr="00C05E3F">
        <w:rPr>
          <w:rFonts w:ascii="HK Grotesk" w:hAnsi="HK Grotesk"/>
        </w:rPr>
        <w:t>3) Informace o konkrétním termínu konání akcí uvedených v čl.3 odst.1písm.d) a písm. e), v odst.2 této</w:t>
      </w:r>
      <w:r w:rsidR="008B6C44" w:rsidRPr="00C05E3F">
        <w:rPr>
          <w:rFonts w:ascii="HK Grotesk" w:hAnsi="HK Grotesk"/>
        </w:rPr>
        <w:t xml:space="preserve"> obecně závazné vyhlášky bude zveřejněna Obecním úřadem </w:t>
      </w:r>
      <w:r w:rsidR="006F0C42" w:rsidRPr="00C05E3F">
        <w:rPr>
          <w:rFonts w:ascii="HK Grotesk" w:hAnsi="HK Grotesk"/>
        </w:rPr>
        <w:t>Ratměřice</w:t>
      </w:r>
      <w:r w:rsidR="008B6C44" w:rsidRPr="00C05E3F">
        <w:rPr>
          <w:rFonts w:ascii="HK Grotesk" w:hAnsi="HK Grotesk"/>
        </w:rPr>
        <w:t xml:space="preserve"> na úřední desce minimálně 5 dnů před datem konání.</w:t>
      </w:r>
    </w:p>
    <w:p w14:paraId="62C8C2BE" w14:textId="77777777" w:rsidR="008B6C44" w:rsidRPr="00C05E3F" w:rsidRDefault="008B6C44" w:rsidP="00AF6727">
      <w:pPr>
        <w:rPr>
          <w:rFonts w:ascii="HK Grotesk" w:hAnsi="HK Grotesk"/>
        </w:rPr>
      </w:pPr>
    </w:p>
    <w:p w14:paraId="4AE3CB70" w14:textId="77777777" w:rsidR="008B6C44" w:rsidRPr="00C05E3F" w:rsidRDefault="008B6C44" w:rsidP="00AF6727">
      <w:pPr>
        <w:rPr>
          <w:rFonts w:ascii="HK Grotesk" w:hAnsi="HK Grotesk"/>
        </w:rPr>
      </w:pPr>
    </w:p>
    <w:p w14:paraId="20006E6B" w14:textId="77777777" w:rsidR="008B6C44" w:rsidRPr="00C05E3F" w:rsidRDefault="008B6C44" w:rsidP="008B6C44">
      <w:pPr>
        <w:jc w:val="center"/>
        <w:rPr>
          <w:rFonts w:ascii="HK Grotesk" w:hAnsi="HK Grotesk"/>
          <w:b/>
        </w:rPr>
      </w:pPr>
      <w:r w:rsidRPr="00C05E3F">
        <w:rPr>
          <w:rFonts w:ascii="HK Grotesk" w:hAnsi="HK Grotesk"/>
          <w:b/>
        </w:rPr>
        <w:t>Čl.4</w:t>
      </w:r>
    </w:p>
    <w:p w14:paraId="4B98B378" w14:textId="77777777" w:rsidR="00CF709D" w:rsidRPr="00C05E3F" w:rsidRDefault="00CF709D" w:rsidP="008B6C44">
      <w:pPr>
        <w:jc w:val="center"/>
        <w:rPr>
          <w:rFonts w:ascii="HK Grotesk" w:hAnsi="HK Grotesk"/>
          <w:b/>
        </w:rPr>
      </w:pPr>
      <w:r w:rsidRPr="00C05E3F">
        <w:rPr>
          <w:rFonts w:ascii="HK Grotesk" w:hAnsi="HK Grotesk"/>
          <w:b/>
        </w:rPr>
        <w:t>Účinnost</w:t>
      </w:r>
    </w:p>
    <w:p w14:paraId="3C29F011" w14:textId="77777777" w:rsidR="00CF709D" w:rsidRPr="00C05E3F" w:rsidRDefault="00CF709D" w:rsidP="008B6C44">
      <w:pPr>
        <w:jc w:val="center"/>
        <w:rPr>
          <w:rFonts w:ascii="HK Grotesk" w:hAnsi="HK Grotesk"/>
          <w:b/>
        </w:rPr>
      </w:pPr>
    </w:p>
    <w:p w14:paraId="4EF4E786" w14:textId="2535893B" w:rsidR="00C05E3F" w:rsidRPr="00C05E3F" w:rsidRDefault="00C05E3F" w:rsidP="00C05E3F">
      <w:pPr>
        <w:widowControl/>
        <w:numPr>
          <w:ilvl w:val="0"/>
          <w:numId w:val="11"/>
        </w:numPr>
        <w:suppressAutoHyphens w:val="0"/>
        <w:spacing w:before="120"/>
        <w:ind w:left="360"/>
        <w:jc w:val="both"/>
        <w:rPr>
          <w:rFonts w:ascii="HK Grotesk" w:hAnsi="HK Grotesk" w:cs="Arial"/>
        </w:rPr>
      </w:pPr>
      <w:bookmarkStart w:id="0" w:name="_Hlk54595723"/>
      <w:r w:rsidRPr="00C05E3F">
        <w:rPr>
          <w:rFonts w:ascii="HK Grotesk" w:hAnsi="HK Grotesk" w:cs="Arial"/>
        </w:rPr>
        <w:t xml:space="preserve">Zrušuje se obecně závazná vyhláška </w:t>
      </w:r>
      <w:r w:rsidR="00350228">
        <w:rPr>
          <w:rFonts w:ascii="HK Grotesk" w:hAnsi="HK Grotesk" w:cs="Arial"/>
        </w:rPr>
        <w:t>obce Ratměřice</w:t>
      </w:r>
      <w:r w:rsidRPr="00C05E3F">
        <w:rPr>
          <w:rFonts w:ascii="HK Grotesk" w:hAnsi="HK Grotesk" w:cs="Arial"/>
        </w:rPr>
        <w:t xml:space="preserve"> </w:t>
      </w:r>
      <w:bookmarkEnd w:id="0"/>
      <w:r w:rsidRPr="00C05E3F">
        <w:rPr>
          <w:rFonts w:ascii="HK Grotesk" w:hAnsi="HK Grotesk" w:cs="Arial"/>
        </w:rPr>
        <w:t>č. 1/20</w:t>
      </w:r>
      <w:r w:rsidR="006F600C">
        <w:rPr>
          <w:rFonts w:ascii="HK Grotesk" w:hAnsi="HK Grotesk" w:cs="Arial"/>
        </w:rPr>
        <w:t>18</w:t>
      </w:r>
      <w:r w:rsidRPr="00C05E3F">
        <w:rPr>
          <w:rFonts w:ascii="HK Grotesk" w:hAnsi="HK Grotesk" w:cs="Arial"/>
        </w:rPr>
        <w:t xml:space="preserve"> o nočním klidu, ze dne </w:t>
      </w:r>
      <w:r w:rsidR="00350228">
        <w:rPr>
          <w:rFonts w:ascii="HK Grotesk" w:hAnsi="HK Grotesk" w:cs="Arial"/>
        </w:rPr>
        <w:t>13.8.2018</w:t>
      </w:r>
      <w:r w:rsidRPr="00C05E3F">
        <w:rPr>
          <w:rFonts w:ascii="HK Grotesk" w:hAnsi="HK Grotesk" w:cs="Arial"/>
        </w:rPr>
        <w:t>.</w:t>
      </w:r>
    </w:p>
    <w:p w14:paraId="1E056F46" w14:textId="77777777" w:rsidR="00C05E3F" w:rsidRPr="00C05E3F" w:rsidRDefault="00C05E3F" w:rsidP="00C05E3F">
      <w:pPr>
        <w:widowControl/>
        <w:suppressAutoHyphens w:val="0"/>
        <w:spacing w:before="120"/>
        <w:ind w:left="360"/>
        <w:jc w:val="both"/>
        <w:rPr>
          <w:rFonts w:ascii="HK Grotesk" w:hAnsi="HK Grotesk" w:cs="Arial"/>
        </w:rPr>
      </w:pPr>
    </w:p>
    <w:p w14:paraId="306E6FD5" w14:textId="77777777" w:rsidR="00C05E3F" w:rsidRPr="00C05E3F" w:rsidRDefault="00C05E3F" w:rsidP="00C05E3F">
      <w:pPr>
        <w:widowControl/>
        <w:numPr>
          <w:ilvl w:val="0"/>
          <w:numId w:val="11"/>
        </w:numPr>
        <w:suppressAutoHyphens w:val="0"/>
        <w:ind w:left="360"/>
        <w:jc w:val="both"/>
        <w:rPr>
          <w:rFonts w:ascii="HK Grotesk" w:hAnsi="HK Grotesk" w:cs="Arial"/>
        </w:rPr>
      </w:pPr>
      <w:r w:rsidRPr="00C05E3F">
        <w:rPr>
          <w:rFonts w:ascii="HK Grotesk" w:hAnsi="HK Grotesk" w:cs="Arial"/>
        </w:rPr>
        <w:t>Tato obecně závazná vyhláška nabývá účinnosti počátkem patnáctého dne následujícího po dni jejího vyhlášení.</w:t>
      </w:r>
    </w:p>
    <w:p w14:paraId="7851F260" w14:textId="3419B950" w:rsidR="00CF709D" w:rsidRPr="00C05E3F" w:rsidRDefault="00CF709D" w:rsidP="00C05E3F">
      <w:pPr>
        <w:pStyle w:val="Odstavecseseznamem"/>
        <w:rPr>
          <w:rFonts w:ascii="HK Grotesk" w:hAnsi="HK Grotesk"/>
          <w:szCs w:val="24"/>
        </w:rPr>
      </w:pPr>
    </w:p>
    <w:p w14:paraId="7ACC56E4" w14:textId="77777777" w:rsidR="00CF709D" w:rsidRPr="00C05E3F" w:rsidRDefault="00CF709D" w:rsidP="00CF709D">
      <w:pPr>
        <w:rPr>
          <w:rFonts w:ascii="HK Grotesk" w:hAnsi="HK Grotesk"/>
        </w:rPr>
      </w:pPr>
    </w:p>
    <w:p w14:paraId="0C2E5926" w14:textId="77777777" w:rsidR="00CF709D" w:rsidRPr="00C05E3F" w:rsidRDefault="00CF709D" w:rsidP="00CF709D">
      <w:pPr>
        <w:rPr>
          <w:rFonts w:ascii="HK Grotesk" w:hAnsi="HK Grotesk"/>
        </w:rPr>
      </w:pPr>
    </w:p>
    <w:p w14:paraId="691EC511" w14:textId="77777777" w:rsidR="00CE1C0C" w:rsidRPr="00C05E3F" w:rsidRDefault="00CE1C0C" w:rsidP="00CF709D">
      <w:pPr>
        <w:rPr>
          <w:rFonts w:ascii="HK Grotesk" w:hAnsi="HK Grotesk"/>
        </w:rPr>
      </w:pPr>
    </w:p>
    <w:p w14:paraId="29943C35" w14:textId="77777777" w:rsidR="00CF709D" w:rsidRPr="00C05E3F" w:rsidRDefault="00CF709D" w:rsidP="00CF709D">
      <w:pPr>
        <w:rPr>
          <w:rFonts w:ascii="HK Grotesk" w:hAnsi="HK Grotesk"/>
        </w:rPr>
      </w:pPr>
    </w:p>
    <w:p w14:paraId="5E10EC30" w14:textId="7C739A1A" w:rsidR="00CF709D" w:rsidRPr="00C05E3F" w:rsidRDefault="006F0C42" w:rsidP="00CF709D">
      <w:pPr>
        <w:rPr>
          <w:rFonts w:ascii="HK Grotesk" w:hAnsi="HK Grotesk"/>
        </w:rPr>
      </w:pPr>
      <w:r w:rsidRPr="00C05E3F">
        <w:rPr>
          <w:rFonts w:ascii="HK Grotesk" w:hAnsi="HK Grotesk"/>
        </w:rPr>
        <w:t>Lucie Svatošová</w:t>
      </w:r>
      <w:r w:rsidR="00350228">
        <w:rPr>
          <w:rFonts w:ascii="HK Grotesk" w:hAnsi="HK Grotesk"/>
        </w:rPr>
        <w:t xml:space="preserve"> v.r.</w:t>
      </w:r>
      <w:r w:rsidR="00CF709D" w:rsidRPr="00C05E3F">
        <w:rPr>
          <w:rFonts w:ascii="HK Grotesk" w:hAnsi="HK Grotesk"/>
        </w:rPr>
        <w:tab/>
        <w:t xml:space="preserve">                                                            </w:t>
      </w:r>
      <w:r w:rsidRPr="00C05E3F">
        <w:rPr>
          <w:rFonts w:ascii="HK Grotesk" w:hAnsi="HK Grotesk"/>
        </w:rPr>
        <w:t>Viktor Liška</w:t>
      </w:r>
      <w:r w:rsidR="00350228">
        <w:rPr>
          <w:rFonts w:ascii="HK Grotesk" w:hAnsi="HK Grotesk"/>
        </w:rPr>
        <w:t xml:space="preserve"> v.r.</w:t>
      </w:r>
    </w:p>
    <w:p w14:paraId="4A41CF85" w14:textId="77777777" w:rsidR="00CF709D" w:rsidRPr="00C05E3F" w:rsidRDefault="00CF709D" w:rsidP="00CF709D">
      <w:pPr>
        <w:rPr>
          <w:rFonts w:ascii="HK Grotesk" w:hAnsi="HK Grotesk"/>
        </w:rPr>
      </w:pPr>
      <w:r w:rsidRPr="00C05E3F">
        <w:rPr>
          <w:rFonts w:ascii="HK Grotesk" w:hAnsi="HK Grotesk"/>
        </w:rPr>
        <w:t xml:space="preserve">  místostarosta                                                                        </w:t>
      </w:r>
      <w:r w:rsidR="006F0C42" w:rsidRPr="00C05E3F">
        <w:rPr>
          <w:rFonts w:ascii="HK Grotesk" w:hAnsi="HK Grotesk"/>
        </w:rPr>
        <w:t xml:space="preserve">   </w:t>
      </w:r>
      <w:r w:rsidRPr="00C05E3F">
        <w:rPr>
          <w:rFonts w:ascii="HK Grotesk" w:hAnsi="HK Grotesk"/>
        </w:rPr>
        <w:t>starosta</w:t>
      </w:r>
    </w:p>
    <w:p w14:paraId="59C2F23D" w14:textId="77777777" w:rsidR="00CF709D" w:rsidRPr="00C05E3F" w:rsidRDefault="00CF709D" w:rsidP="00CF709D">
      <w:pPr>
        <w:rPr>
          <w:rFonts w:ascii="HK Grotesk" w:hAnsi="HK Grotesk"/>
        </w:rPr>
      </w:pPr>
    </w:p>
    <w:p w14:paraId="26D3EE98" w14:textId="77777777" w:rsidR="00CF709D" w:rsidRPr="00C05E3F" w:rsidRDefault="00CF709D" w:rsidP="00CF709D">
      <w:pPr>
        <w:rPr>
          <w:rFonts w:ascii="HK Grotesk" w:hAnsi="HK Grotesk"/>
        </w:rPr>
      </w:pPr>
    </w:p>
    <w:p w14:paraId="2B750E4B" w14:textId="77777777" w:rsidR="00CF709D" w:rsidRPr="00C05E3F" w:rsidRDefault="00CF709D" w:rsidP="00CF709D">
      <w:pPr>
        <w:rPr>
          <w:rFonts w:ascii="HK Grotesk" w:hAnsi="HK Grotesk"/>
        </w:rPr>
      </w:pPr>
    </w:p>
    <w:p w14:paraId="29941088" w14:textId="77777777" w:rsidR="00AD7402" w:rsidRPr="00C05E3F" w:rsidRDefault="00AD7402" w:rsidP="005B044F">
      <w:pPr>
        <w:jc w:val="both"/>
        <w:rPr>
          <w:rFonts w:ascii="HK Grotesk" w:hAnsi="HK Grotesk"/>
        </w:rPr>
      </w:pPr>
    </w:p>
    <w:p w14:paraId="304B0673" w14:textId="77777777" w:rsidR="00AD7402" w:rsidRPr="00C05E3F" w:rsidRDefault="00AD7402" w:rsidP="005B044F">
      <w:pPr>
        <w:jc w:val="both"/>
        <w:rPr>
          <w:rFonts w:ascii="HK Grotesk" w:hAnsi="HK Grotesk"/>
        </w:rPr>
      </w:pPr>
    </w:p>
    <w:p w14:paraId="494349D6" w14:textId="77777777" w:rsidR="0020146F" w:rsidRPr="00C05E3F" w:rsidRDefault="0020146F" w:rsidP="005B044F">
      <w:pPr>
        <w:rPr>
          <w:rFonts w:ascii="HK Grotesk" w:hAnsi="HK Grotesk"/>
        </w:rPr>
      </w:pPr>
    </w:p>
    <w:p w14:paraId="35746B56" w14:textId="77777777" w:rsidR="0020146F" w:rsidRPr="00C05E3F" w:rsidRDefault="0020146F" w:rsidP="005B044F">
      <w:pPr>
        <w:rPr>
          <w:rFonts w:ascii="HK Grotesk" w:hAnsi="HK Grotesk"/>
        </w:rPr>
      </w:pPr>
    </w:p>
    <w:p w14:paraId="4E469EDA" w14:textId="77777777" w:rsidR="000328AB" w:rsidRPr="00C05E3F" w:rsidRDefault="000328AB" w:rsidP="005B044F">
      <w:pPr>
        <w:rPr>
          <w:rFonts w:ascii="HK Grotesk" w:hAnsi="HK Grotesk"/>
        </w:rPr>
      </w:pPr>
    </w:p>
    <w:p w14:paraId="0648FE85" w14:textId="77777777" w:rsidR="000328AB" w:rsidRPr="00C05E3F" w:rsidRDefault="000328AB" w:rsidP="005B044F">
      <w:pPr>
        <w:rPr>
          <w:rFonts w:ascii="HK Grotesk" w:hAnsi="HK Grotesk"/>
        </w:rPr>
      </w:pPr>
    </w:p>
    <w:p w14:paraId="3958E851" w14:textId="77777777" w:rsidR="000328AB" w:rsidRPr="00C05E3F" w:rsidRDefault="000328AB" w:rsidP="005B044F">
      <w:pPr>
        <w:rPr>
          <w:rFonts w:ascii="HK Grotesk" w:hAnsi="HK Grotesk"/>
        </w:rPr>
      </w:pPr>
    </w:p>
    <w:p w14:paraId="22D54784" w14:textId="77777777" w:rsidR="005B044F" w:rsidRPr="00C05E3F" w:rsidRDefault="005B044F">
      <w:pPr>
        <w:jc w:val="center"/>
        <w:rPr>
          <w:rFonts w:ascii="HK Grotesk" w:hAnsi="HK Grotesk"/>
        </w:rPr>
      </w:pPr>
    </w:p>
    <w:p w14:paraId="6B254F7E" w14:textId="77777777" w:rsidR="00287DE6" w:rsidRPr="00C05E3F" w:rsidRDefault="00287DE6">
      <w:pPr>
        <w:jc w:val="center"/>
        <w:rPr>
          <w:rFonts w:ascii="HK Grotesk" w:hAnsi="HK Grotesk"/>
        </w:rPr>
      </w:pPr>
    </w:p>
    <w:sectPr w:rsidR="00287DE6" w:rsidRPr="00C05E3F" w:rsidSect="000A3C3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K Grotesk">
    <w:panose1 w:val="00000000000000000000"/>
    <w:charset w:val="EE"/>
    <w:family w:val="auto"/>
    <w:pitch w:val="variable"/>
    <w:sig w:usb0="A00000FF" w:usb1="4000207B"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B89"/>
    <w:multiLevelType w:val="hybridMultilevel"/>
    <w:tmpl w:val="24EAA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A18F1"/>
    <w:multiLevelType w:val="multilevel"/>
    <w:tmpl w:val="27DA4816"/>
    <w:lvl w:ilvl="0">
      <w:start w:val="1"/>
      <w:numFmt w:val="decimal"/>
      <w:lvlText w:val="%1."/>
      <w:lvlJc w:val="left"/>
    </w:lvl>
    <w:lvl w:ilvl="1">
      <w:start w:val="1"/>
      <w:numFmt w:val="decimal"/>
      <w:lvlText w:val="%2."/>
      <w:lvlJc w:val="left"/>
    </w:lvl>
    <w:lvl w:ilvl="2">
      <w:start w:val="1"/>
      <w:numFmt w:val="decimal"/>
      <w:lvlText w:val="%3."/>
      <w:lvlJc w:val="left"/>
    </w:lvl>
    <w:lvl w:ilvl="3">
      <w:start w:val="2"/>
      <w:numFmt w:val="decimal"/>
      <w:lvlText w:val="%4."/>
      <w:lvlJc w:val="left"/>
      <w:rPr>
        <w:b/>
        <w:bCs/>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1D01783"/>
    <w:multiLevelType w:val="multilevel"/>
    <w:tmpl w:val="640A325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2"/>
      <w:numFmt w:val="decimal"/>
      <w:lvlText w:val="%4."/>
      <w:lvlJc w:val="left"/>
      <w:rPr>
        <w:rFonts w:cs="Times New Roman"/>
        <w:b/>
        <w:bCs/>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25E75100"/>
    <w:multiLevelType w:val="hybridMultilevel"/>
    <w:tmpl w:val="6C707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7677AD"/>
    <w:multiLevelType w:val="hybridMultilevel"/>
    <w:tmpl w:val="07744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EF0BA6"/>
    <w:multiLevelType w:val="hybridMultilevel"/>
    <w:tmpl w:val="3CF8438E"/>
    <w:lvl w:ilvl="0" w:tplc="5C2219C0">
      <w:start w:val="1"/>
      <w:numFmt w:val="decimal"/>
      <w:lvlText w:val="%1."/>
      <w:lvlJc w:val="left"/>
      <w:pPr>
        <w:ind w:left="360" w:hanging="360"/>
      </w:pPr>
      <w:rPr>
        <w:rFonts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0CF51FC"/>
    <w:multiLevelType w:val="hybridMultilevel"/>
    <w:tmpl w:val="E7AC383E"/>
    <w:lvl w:ilvl="0" w:tplc="0405000F">
      <w:start w:val="1"/>
      <w:numFmt w:val="decimal"/>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7" w15:restartNumberingAfterBreak="0">
    <w:nsid w:val="6B892BCC"/>
    <w:multiLevelType w:val="multilevel"/>
    <w:tmpl w:val="C35E8ABE"/>
    <w:lvl w:ilvl="0">
      <w:start w:val="1"/>
      <w:numFmt w:val="decimal"/>
      <w:lvlText w:val="%1."/>
      <w:lvlJc w:val="left"/>
    </w:lvl>
    <w:lvl w:ilvl="1">
      <w:start w:val="1"/>
      <w:numFmt w:val="decimal"/>
      <w:lvlText w:val="%2."/>
      <w:lvlJc w:val="left"/>
    </w:lvl>
    <w:lvl w:ilvl="2">
      <w:start w:val="1"/>
      <w:numFmt w:val="decimal"/>
      <w:lvlText w:val="%3."/>
      <w:lvlJc w:val="left"/>
    </w:lvl>
    <w:lvl w:ilvl="3">
      <w:start w:val="2"/>
      <w:numFmt w:val="decimal"/>
      <w:lvlText w:val="%4."/>
      <w:lvlJc w:val="left"/>
      <w:rPr>
        <w:b/>
        <w:bCs/>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C193D0D"/>
    <w:multiLevelType w:val="hybridMultilevel"/>
    <w:tmpl w:val="57DCEB5C"/>
    <w:lvl w:ilvl="0" w:tplc="F880D3BC">
      <w:start w:val="1"/>
      <w:numFmt w:val="decimal"/>
      <w:lvlText w:val="%1."/>
      <w:lvlJc w:val="left"/>
      <w:pPr>
        <w:ind w:left="2280" w:hanging="360"/>
      </w:pPr>
      <w:rPr>
        <w:rFonts w:hint="default"/>
      </w:r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9" w15:restartNumberingAfterBreak="0">
    <w:nsid w:val="6C1D5C7C"/>
    <w:multiLevelType w:val="hybridMultilevel"/>
    <w:tmpl w:val="1CE4986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7F6C3320"/>
    <w:multiLevelType w:val="hybridMultilevel"/>
    <w:tmpl w:val="0CFA4662"/>
    <w:lvl w:ilvl="0" w:tplc="04050011">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5825024">
    <w:abstractNumId w:val="1"/>
  </w:num>
  <w:num w:numId="2" w16cid:durableId="1962808193">
    <w:abstractNumId w:val="2"/>
  </w:num>
  <w:num w:numId="3" w16cid:durableId="648679723">
    <w:abstractNumId w:val="7"/>
  </w:num>
  <w:num w:numId="4" w16cid:durableId="1349528726">
    <w:abstractNumId w:val="9"/>
  </w:num>
  <w:num w:numId="5" w16cid:durableId="186525416">
    <w:abstractNumId w:val="3"/>
  </w:num>
  <w:num w:numId="6" w16cid:durableId="1173568431">
    <w:abstractNumId w:val="8"/>
  </w:num>
  <w:num w:numId="7" w16cid:durableId="1987396954">
    <w:abstractNumId w:val="6"/>
  </w:num>
  <w:num w:numId="8" w16cid:durableId="260526427">
    <w:abstractNumId w:val="0"/>
  </w:num>
  <w:num w:numId="9" w16cid:durableId="1098794439">
    <w:abstractNumId w:val="5"/>
  </w:num>
  <w:num w:numId="10" w16cid:durableId="2051833110">
    <w:abstractNumId w:val="4"/>
  </w:num>
  <w:num w:numId="11" w16cid:durableId="217863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4F"/>
    <w:rsid w:val="000328AB"/>
    <w:rsid w:val="00043654"/>
    <w:rsid w:val="0008778A"/>
    <w:rsid w:val="000A3C39"/>
    <w:rsid w:val="001034F7"/>
    <w:rsid w:val="00122C05"/>
    <w:rsid w:val="001544A3"/>
    <w:rsid w:val="00192ECC"/>
    <w:rsid w:val="00195B8A"/>
    <w:rsid w:val="0020146F"/>
    <w:rsid w:val="00236ADC"/>
    <w:rsid w:val="00287DE6"/>
    <w:rsid w:val="00291D23"/>
    <w:rsid w:val="002C14EA"/>
    <w:rsid w:val="00350228"/>
    <w:rsid w:val="003B770B"/>
    <w:rsid w:val="0046203E"/>
    <w:rsid w:val="00473CA3"/>
    <w:rsid w:val="0049745A"/>
    <w:rsid w:val="004E3512"/>
    <w:rsid w:val="004F5524"/>
    <w:rsid w:val="005163E5"/>
    <w:rsid w:val="005278F2"/>
    <w:rsid w:val="00540267"/>
    <w:rsid w:val="005B044F"/>
    <w:rsid w:val="005F61FA"/>
    <w:rsid w:val="00696E05"/>
    <w:rsid w:val="006F0C42"/>
    <w:rsid w:val="006F2269"/>
    <w:rsid w:val="006F600C"/>
    <w:rsid w:val="007155D6"/>
    <w:rsid w:val="00726B18"/>
    <w:rsid w:val="00794E78"/>
    <w:rsid w:val="007F05A6"/>
    <w:rsid w:val="008060D2"/>
    <w:rsid w:val="00837FDE"/>
    <w:rsid w:val="008833AE"/>
    <w:rsid w:val="00891126"/>
    <w:rsid w:val="008B6C44"/>
    <w:rsid w:val="008E097A"/>
    <w:rsid w:val="0092315D"/>
    <w:rsid w:val="009231A5"/>
    <w:rsid w:val="00A07985"/>
    <w:rsid w:val="00AD7402"/>
    <w:rsid w:val="00AF6727"/>
    <w:rsid w:val="00B04221"/>
    <w:rsid w:val="00B24806"/>
    <w:rsid w:val="00B316D0"/>
    <w:rsid w:val="00B319D7"/>
    <w:rsid w:val="00B50DF5"/>
    <w:rsid w:val="00B727FA"/>
    <w:rsid w:val="00B91F99"/>
    <w:rsid w:val="00C05E3F"/>
    <w:rsid w:val="00C47748"/>
    <w:rsid w:val="00CA638F"/>
    <w:rsid w:val="00CC3EF1"/>
    <w:rsid w:val="00CE1C0C"/>
    <w:rsid w:val="00CF5359"/>
    <w:rsid w:val="00CF709D"/>
    <w:rsid w:val="00D050E1"/>
    <w:rsid w:val="00D279B4"/>
    <w:rsid w:val="00D33D7A"/>
    <w:rsid w:val="00DD6D89"/>
    <w:rsid w:val="00DE63E1"/>
    <w:rsid w:val="00E965E9"/>
    <w:rsid w:val="00F219C7"/>
    <w:rsid w:val="00F44306"/>
    <w:rsid w:val="00F5531B"/>
    <w:rsid w:val="00F8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AC5427"/>
  <w15:docId w15:val="{8F03C20C-D9E4-4812-9C89-F00C6BBF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3C39"/>
    <w:pPr>
      <w:widowControl w:val="0"/>
      <w:suppressAutoHyphens/>
    </w:pPr>
    <w:rPr>
      <w:rFonts w:eastAsia="Lucida Sans Unicode"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0A3C39"/>
  </w:style>
  <w:style w:type="character" w:customStyle="1" w:styleId="WW8Num1z0">
    <w:name w:val="WW8Num1z0"/>
    <w:rsid w:val="000A3C39"/>
    <w:rPr>
      <w:rFonts w:ascii="Symbol" w:hAnsi="Symbol" w:cs="OpenSymbol"/>
    </w:rPr>
  </w:style>
  <w:style w:type="character" w:customStyle="1" w:styleId="WW-Absatz-Standardschriftart">
    <w:name w:val="WW-Absatz-Standardschriftart"/>
    <w:rsid w:val="000A3C39"/>
  </w:style>
  <w:style w:type="character" w:customStyle="1" w:styleId="WW-Absatz-Standardschriftart1">
    <w:name w:val="WW-Absatz-Standardschriftart1"/>
    <w:rsid w:val="000A3C39"/>
  </w:style>
  <w:style w:type="character" w:styleId="Hypertextovodkaz">
    <w:name w:val="Hyperlink"/>
    <w:rsid w:val="000A3C39"/>
    <w:rPr>
      <w:color w:val="000080"/>
      <w:u w:val="single"/>
    </w:rPr>
  </w:style>
  <w:style w:type="character" w:customStyle="1" w:styleId="Odrky">
    <w:name w:val="Odrážky"/>
    <w:rsid w:val="000A3C39"/>
    <w:rPr>
      <w:rFonts w:ascii="OpenSymbol" w:eastAsia="OpenSymbol" w:hAnsi="OpenSymbol" w:cs="OpenSymbol"/>
    </w:rPr>
  </w:style>
  <w:style w:type="paragraph" w:customStyle="1" w:styleId="Nadpis">
    <w:name w:val="Nadpis"/>
    <w:basedOn w:val="Normln"/>
    <w:next w:val="Zkladntext"/>
    <w:rsid w:val="000A3C39"/>
    <w:pPr>
      <w:keepNext/>
      <w:spacing w:before="240" w:after="120"/>
    </w:pPr>
    <w:rPr>
      <w:rFonts w:ascii="Arial" w:hAnsi="Arial"/>
      <w:sz w:val="28"/>
      <w:szCs w:val="28"/>
    </w:rPr>
  </w:style>
  <w:style w:type="paragraph" w:styleId="Zkladntext">
    <w:name w:val="Body Text"/>
    <w:basedOn w:val="Normln"/>
    <w:rsid w:val="000A3C39"/>
    <w:pPr>
      <w:spacing w:after="120"/>
    </w:pPr>
  </w:style>
  <w:style w:type="paragraph" w:styleId="Seznam">
    <w:name w:val="List"/>
    <w:basedOn w:val="Zkladntext"/>
    <w:rsid w:val="000A3C39"/>
  </w:style>
  <w:style w:type="paragraph" w:customStyle="1" w:styleId="Popisek">
    <w:name w:val="Popisek"/>
    <w:basedOn w:val="Normln"/>
    <w:rsid w:val="000A3C39"/>
    <w:pPr>
      <w:suppressLineNumbers/>
      <w:spacing w:before="120" w:after="120"/>
    </w:pPr>
    <w:rPr>
      <w:i/>
      <w:iCs/>
    </w:rPr>
  </w:style>
  <w:style w:type="paragraph" w:customStyle="1" w:styleId="Rejstk">
    <w:name w:val="Rejstřík"/>
    <w:basedOn w:val="Normln"/>
    <w:rsid w:val="000A3C39"/>
    <w:pPr>
      <w:suppressLineNumbers/>
    </w:pPr>
  </w:style>
  <w:style w:type="paragraph" w:styleId="Textbubliny">
    <w:name w:val="Balloon Text"/>
    <w:basedOn w:val="Normln"/>
    <w:link w:val="TextbublinyChar"/>
    <w:uiPriority w:val="99"/>
    <w:semiHidden/>
    <w:unhideWhenUsed/>
    <w:rsid w:val="0020146F"/>
    <w:rPr>
      <w:rFonts w:ascii="Tahoma" w:hAnsi="Tahoma"/>
      <w:sz w:val="16"/>
      <w:szCs w:val="14"/>
    </w:rPr>
  </w:style>
  <w:style w:type="character" w:customStyle="1" w:styleId="TextbublinyChar">
    <w:name w:val="Text bubliny Char"/>
    <w:link w:val="Textbubliny"/>
    <w:uiPriority w:val="99"/>
    <w:semiHidden/>
    <w:rsid w:val="0020146F"/>
    <w:rPr>
      <w:rFonts w:ascii="Tahoma" w:eastAsia="Lucida Sans Unicode" w:hAnsi="Tahoma" w:cs="Mangal"/>
      <w:kern w:val="1"/>
      <w:sz w:val="16"/>
      <w:szCs w:val="14"/>
      <w:lang w:eastAsia="hi-IN" w:bidi="hi-IN"/>
    </w:rPr>
  </w:style>
  <w:style w:type="paragraph" w:customStyle="1" w:styleId="Standard">
    <w:name w:val="Standard"/>
    <w:rsid w:val="00B316D0"/>
    <w:pPr>
      <w:widowControl w:val="0"/>
      <w:suppressAutoHyphens/>
      <w:autoSpaceDN w:val="0"/>
      <w:textAlignment w:val="baseline"/>
    </w:pPr>
    <w:rPr>
      <w:rFonts w:eastAsia="SimSun" w:cs="Mangal"/>
      <w:kern w:val="3"/>
      <w:sz w:val="24"/>
      <w:szCs w:val="24"/>
      <w:lang w:eastAsia="zh-CN" w:bidi="hi-IN"/>
    </w:rPr>
  </w:style>
  <w:style w:type="paragraph" w:styleId="Odstavecseseznamem">
    <w:name w:val="List Paragraph"/>
    <w:basedOn w:val="Normln"/>
    <w:uiPriority w:val="34"/>
    <w:qFormat/>
    <w:rsid w:val="001034F7"/>
    <w:pPr>
      <w:ind w:left="720"/>
      <w:contextualSpacing/>
    </w:pPr>
    <w:rPr>
      <w:szCs w:val="21"/>
    </w:rPr>
  </w:style>
  <w:style w:type="paragraph" w:customStyle="1" w:styleId="NormlnIMP">
    <w:name w:val="Normální_IMP"/>
    <w:basedOn w:val="Normln"/>
    <w:rsid w:val="00891126"/>
    <w:pPr>
      <w:widowControl/>
      <w:overflowPunct w:val="0"/>
      <w:autoSpaceDE w:val="0"/>
      <w:autoSpaceDN w:val="0"/>
      <w:adjustRightInd w:val="0"/>
      <w:spacing w:line="230" w:lineRule="auto"/>
      <w:jc w:val="both"/>
      <w:textAlignment w:val="baseline"/>
    </w:pPr>
    <w:rPr>
      <w:rFonts w:eastAsia="Times New Roman" w:cs="Times New Roman"/>
      <w:kern w:val="0"/>
      <w:szCs w:val="20"/>
      <w:lang w:eastAsia="cs-CZ" w:bidi="ar-SA"/>
    </w:rPr>
  </w:style>
  <w:style w:type="paragraph" w:styleId="Textpoznpodarou">
    <w:name w:val="footnote text"/>
    <w:basedOn w:val="Normln"/>
    <w:link w:val="TextpoznpodarouChar"/>
    <w:uiPriority w:val="99"/>
    <w:rsid w:val="00C05E3F"/>
    <w:pPr>
      <w:widowControl/>
      <w:suppressAutoHyphens w:val="0"/>
    </w:pPr>
    <w:rPr>
      <w:rFonts w:eastAsia="Times New Roman" w:cs="Times New Roman"/>
      <w:noProof/>
      <w:kern w:val="0"/>
      <w:sz w:val="20"/>
      <w:szCs w:val="20"/>
      <w:lang w:val="x-none" w:eastAsia="x-none" w:bidi="ar-SA"/>
    </w:rPr>
  </w:style>
  <w:style w:type="character" w:customStyle="1" w:styleId="TextpoznpodarouChar">
    <w:name w:val="Text pozn. pod čarou Char"/>
    <w:basedOn w:val="Standardnpsmoodstavce"/>
    <w:link w:val="Textpoznpodarou"/>
    <w:uiPriority w:val="99"/>
    <w:rsid w:val="00C05E3F"/>
    <w:rPr>
      <w:noProof/>
      <w:lang w:val="x-none" w:eastAsia="x-none"/>
    </w:rPr>
  </w:style>
  <w:style w:type="character" w:styleId="Znakapoznpodarou">
    <w:name w:val="footnote reference"/>
    <w:uiPriority w:val="99"/>
    <w:semiHidden/>
    <w:rsid w:val="00C05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FF06-B24F-4958-9DAC-3DAFB96A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448</Words>
  <Characters>2645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SITRONICS TS</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Babicky Karel</dc:creator>
  <cp:lastModifiedBy>Lucie Svatošová</cp:lastModifiedBy>
  <cp:revision>5</cp:revision>
  <cp:lastPrinted>2024-11-19T07:27:00Z</cp:lastPrinted>
  <dcterms:created xsi:type="dcterms:W3CDTF">2024-11-06T05:34:00Z</dcterms:created>
  <dcterms:modified xsi:type="dcterms:W3CDTF">2024-11-19T07:29:00Z</dcterms:modified>
</cp:coreProperties>
</file>