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83ED8" w:rsidTr="00383ED8">
        <w:tc>
          <w:tcPr>
            <w:tcW w:w="9062" w:type="dxa"/>
            <w:gridSpan w:val="3"/>
            <w:shd w:val="clear" w:color="auto" w:fill="E7E6E6" w:themeFill="background2"/>
            <w:vAlign w:val="center"/>
          </w:tcPr>
          <w:p w:rsidR="00383ED8" w:rsidRDefault="00383ED8" w:rsidP="00383ED8">
            <w:pPr>
              <w:jc w:val="center"/>
            </w:pPr>
            <w:r>
              <w:t>Příloha č. 1 obecně závazné vyhlášky města Lysá nad Labem</w:t>
            </w:r>
          </w:p>
          <w:p w:rsidR="00383ED8" w:rsidRDefault="00383ED8" w:rsidP="00383ED8">
            <w:pPr>
              <w:jc w:val="center"/>
            </w:pPr>
            <w:r>
              <w:t>o stanovení koeficientů pro výpočet daně z nemovitých věcí</w:t>
            </w:r>
          </w:p>
        </w:tc>
      </w:tr>
      <w:tr w:rsidR="00383ED8" w:rsidTr="00383ED8">
        <w:tc>
          <w:tcPr>
            <w:tcW w:w="9062" w:type="dxa"/>
            <w:gridSpan w:val="3"/>
            <w:vAlign w:val="center"/>
          </w:tcPr>
          <w:p w:rsidR="00383ED8" w:rsidRDefault="00383ED8" w:rsidP="00383ED8">
            <w:pPr>
              <w:jc w:val="center"/>
            </w:pPr>
            <w:r>
              <w:t>Vymezení částí obce dle parcelních čísel pozemků dle čl. 3 odst. 2 vyhlášky</w:t>
            </w:r>
          </w:p>
        </w:tc>
      </w:tr>
      <w:tr w:rsidR="00383ED8" w:rsidTr="00383ED8">
        <w:tc>
          <w:tcPr>
            <w:tcW w:w="3020" w:type="dxa"/>
            <w:shd w:val="clear" w:color="auto" w:fill="E7E6E6" w:themeFill="background2"/>
            <w:vAlign w:val="center"/>
          </w:tcPr>
          <w:p w:rsidR="00383ED8" w:rsidRDefault="00383ED8" w:rsidP="00383ED8">
            <w:pPr>
              <w:jc w:val="center"/>
            </w:pPr>
            <w:r>
              <w:t>katastrální území</w:t>
            </w:r>
          </w:p>
        </w:tc>
        <w:tc>
          <w:tcPr>
            <w:tcW w:w="3021" w:type="dxa"/>
            <w:shd w:val="clear" w:color="auto" w:fill="E7E6E6" w:themeFill="background2"/>
            <w:vAlign w:val="center"/>
          </w:tcPr>
          <w:p w:rsidR="00383ED8" w:rsidRDefault="00383ED8" w:rsidP="00383ED8">
            <w:pPr>
              <w:jc w:val="center"/>
            </w:pPr>
            <w:r>
              <w:t>pozemek parcelní číslo</w:t>
            </w:r>
          </w:p>
        </w:tc>
        <w:tc>
          <w:tcPr>
            <w:tcW w:w="3021" w:type="dxa"/>
            <w:shd w:val="clear" w:color="auto" w:fill="E7E6E6" w:themeFill="background2"/>
            <w:vAlign w:val="center"/>
          </w:tcPr>
          <w:p w:rsidR="00383ED8" w:rsidRDefault="00383ED8" w:rsidP="00383ED8">
            <w:pPr>
              <w:jc w:val="center"/>
            </w:pPr>
            <w:r>
              <w:t>druh pozemku</w:t>
            </w:r>
          </w:p>
        </w:tc>
      </w:tr>
      <w:tr w:rsidR="00383ED8" w:rsidTr="00383ED8">
        <w:tc>
          <w:tcPr>
            <w:tcW w:w="3020" w:type="dxa"/>
            <w:vAlign w:val="center"/>
          </w:tcPr>
          <w:p w:rsidR="00383ED8" w:rsidRDefault="00383ED8" w:rsidP="00383ED8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383ED8" w:rsidRDefault="00383ED8" w:rsidP="00383ED8">
            <w:pPr>
              <w:jc w:val="center"/>
            </w:pPr>
            <w:r>
              <w:t>243/1</w:t>
            </w:r>
          </w:p>
        </w:tc>
        <w:tc>
          <w:tcPr>
            <w:tcW w:w="3021" w:type="dxa"/>
            <w:vAlign w:val="center"/>
          </w:tcPr>
          <w:p w:rsidR="00383ED8" w:rsidRDefault="00383ED8" w:rsidP="00383ED8">
            <w:pPr>
              <w:jc w:val="center"/>
            </w:pPr>
            <w:r>
              <w:t>ostatní plocha</w:t>
            </w:r>
          </w:p>
        </w:tc>
      </w:tr>
      <w:tr w:rsidR="00383ED8" w:rsidTr="00383ED8">
        <w:tc>
          <w:tcPr>
            <w:tcW w:w="3020" w:type="dxa"/>
            <w:vAlign w:val="center"/>
          </w:tcPr>
          <w:p w:rsidR="00383ED8" w:rsidRDefault="00383ED8" w:rsidP="00383ED8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383ED8" w:rsidRDefault="00383ED8" w:rsidP="00383ED8">
            <w:pPr>
              <w:jc w:val="center"/>
            </w:pPr>
            <w:r>
              <w:t>st. 2529</w:t>
            </w:r>
          </w:p>
        </w:tc>
        <w:tc>
          <w:tcPr>
            <w:tcW w:w="3021" w:type="dxa"/>
            <w:vAlign w:val="center"/>
          </w:tcPr>
          <w:p w:rsidR="00383ED8" w:rsidRDefault="00383ED8" w:rsidP="00383ED8">
            <w:pPr>
              <w:jc w:val="center"/>
            </w:pPr>
            <w:r>
              <w:t>zastavěná plocha a nádvoří</w:t>
            </w:r>
          </w:p>
        </w:tc>
      </w:tr>
      <w:tr w:rsidR="00383ED8" w:rsidTr="00383ED8">
        <w:tc>
          <w:tcPr>
            <w:tcW w:w="3020" w:type="dxa"/>
            <w:vAlign w:val="center"/>
          </w:tcPr>
          <w:p w:rsidR="00383ED8" w:rsidRDefault="00383ED8" w:rsidP="00383ED8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383ED8" w:rsidRDefault="00383ED8" w:rsidP="00383ED8">
            <w:pPr>
              <w:jc w:val="center"/>
            </w:pPr>
            <w:r>
              <w:t>st. 2697</w:t>
            </w:r>
          </w:p>
        </w:tc>
        <w:tc>
          <w:tcPr>
            <w:tcW w:w="3021" w:type="dxa"/>
            <w:vAlign w:val="center"/>
          </w:tcPr>
          <w:p w:rsidR="00383ED8" w:rsidRDefault="00383ED8" w:rsidP="00383ED8">
            <w:pPr>
              <w:jc w:val="center"/>
            </w:pPr>
            <w:r>
              <w:t>zastavěná plocha a nádvoří</w:t>
            </w:r>
          </w:p>
        </w:tc>
      </w:tr>
      <w:tr w:rsidR="00383ED8" w:rsidTr="00383ED8">
        <w:tc>
          <w:tcPr>
            <w:tcW w:w="3020" w:type="dxa"/>
            <w:vAlign w:val="center"/>
          </w:tcPr>
          <w:p w:rsidR="00383ED8" w:rsidRDefault="00383ED8" w:rsidP="00383ED8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383ED8" w:rsidRDefault="00383ED8" w:rsidP="00383ED8">
            <w:pPr>
              <w:jc w:val="center"/>
            </w:pPr>
            <w:r>
              <w:t>243/46</w:t>
            </w:r>
          </w:p>
        </w:tc>
        <w:tc>
          <w:tcPr>
            <w:tcW w:w="3021" w:type="dxa"/>
            <w:vAlign w:val="center"/>
          </w:tcPr>
          <w:p w:rsidR="00383ED8" w:rsidRDefault="00383ED8" w:rsidP="00383ED8">
            <w:pPr>
              <w:jc w:val="center"/>
            </w:pPr>
            <w:r>
              <w:t>ostatní plocha</w:t>
            </w:r>
          </w:p>
        </w:tc>
      </w:tr>
      <w:tr w:rsidR="004D6606" w:rsidTr="00383ED8">
        <w:tc>
          <w:tcPr>
            <w:tcW w:w="3020" w:type="dxa"/>
            <w:vAlign w:val="center"/>
          </w:tcPr>
          <w:p w:rsidR="004D6606" w:rsidRDefault="004D6606" w:rsidP="00383ED8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4D6606" w:rsidRDefault="004D6606" w:rsidP="00383ED8">
            <w:pPr>
              <w:jc w:val="center"/>
            </w:pPr>
            <w:r>
              <w:t>st. 669</w:t>
            </w:r>
          </w:p>
        </w:tc>
        <w:tc>
          <w:tcPr>
            <w:tcW w:w="3021" w:type="dxa"/>
            <w:vAlign w:val="center"/>
          </w:tcPr>
          <w:p w:rsidR="004D6606" w:rsidRDefault="004D6606" w:rsidP="004D6606">
            <w:pPr>
              <w:jc w:val="center"/>
            </w:pPr>
            <w:r>
              <w:t>zastavěná plocha a nádvoří</w:t>
            </w:r>
          </w:p>
        </w:tc>
      </w:tr>
      <w:tr w:rsidR="00383ED8" w:rsidTr="00383ED8">
        <w:tc>
          <w:tcPr>
            <w:tcW w:w="3020" w:type="dxa"/>
            <w:vAlign w:val="center"/>
          </w:tcPr>
          <w:p w:rsidR="00383ED8" w:rsidRDefault="00383ED8" w:rsidP="00383ED8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383ED8" w:rsidRDefault="00383ED8" w:rsidP="00383ED8">
            <w:pPr>
              <w:jc w:val="center"/>
            </w:pPr>
            <w:r>
              <w:t>3854</w:t>
            </w:r>
          </w:p>
        </w:tc>
        <w:tc>
          <w:tcPr>
            <w:tcW w:w="3021" w:type="dxa"/>
            <w:vAlign w:val="center"/>
          </w:tcPr>
          <w:p w:rsidR="00383ED8" w:rsidRDefault="00383ED8" w:rsidP="00383ED8">
            <w:pPr>
              <w:jc w:val="center"/>
            </w:pPr>
            <w:r>
              <w:t>ostatní plocha</w:t>
            </w:r>
          </w:p>
        </w:tc>
      </w:tr>
      <w:tr w:rsidR="00383ED8" w:rsidTr="00383ED8">
        <w:tc>
          <w:tcPr>
            <w:tcW w:w="3020" w:type="dxa"/>
            <w:vAlign w:val="center"/>
          </w:tcPr>
          <w:p w:rsidR="00383ED8" w:rsidRDefault="00383ED8" w:rsidP="00383ED8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383ED8" w:rsidRDefault="00383ED8" w:rsidP="00383ED8">
            <w:pPr>
              <w:jc w:val="center"/>
            </w:pPr>
            <w:r>
              <w:t>st. 688/2</w:t>
            </w:r>
          </w:p>
        </w:tc>
        <w:tc>
          <w:tcPr>
            <w:tcW w:w="3021" w:type="dxa"/>
            <w:vAlign w:val="center"/>
          </w:tcPr>
          <w:p w:rsidR="00383ED8" w:rsidRDefault="00383ED8" w:rsidP="00383ED8">
            <w:pPr>
              <w:jc w:val="center"/>
            </w:pPr>
            <w:r>
              <w:t>zastavěná plocha a nádvoří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st. 726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zastavěná plocha a nádvoří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625/8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ostatní plocha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st. 1676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zastavěná plocha a nádvoří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3798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ostatní plocha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625/6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zahrada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625/1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zahrada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st. 679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zastavěná plocha a nádvoří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610/54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ostatní plocha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3974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ostatní plocha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st. 2472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zastavěná plocha a nádvoří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st. 2473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zastavěná plocha a nádvoří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st. 2474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zastavěná plocha a nádvoří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st. 2708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zastavěná plocha a nádvoří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610/45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ostatní plocha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3911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ostatní plocha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st. 1525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zastavěná plocha a nádvoří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610/56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ostatní plocha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st. 2459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zastavěná plocha a nádvoří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3917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ostatní plocha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st. 1320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zastavěná plocha a nádvoří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606/2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ostatní plocha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st. 2480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zastavěná plocha a nádvoří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3916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ostatní plocha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3915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ostatní plocha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st. 2468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zastavěná plocha a nádvoří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st. 2469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zastavěná plocha a nádvoří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st. 2470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zastavěná plocha a nádvoří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st. 1534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zastavěná plocha a nádvoří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st. 2471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zastavěná plocha a nádvoří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st. 1321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zastavěná plocha a nádvoří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3844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ostatní plocha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3914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ostatní plocha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3912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ostatní plocha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3913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ostatní plocha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607/3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ostatní plocha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588/7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ostatní plocha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3797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ostatní plocha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780852" w:rsidP="00D62CC1">
            <w:pPr>
              <w:jc w:val="center"/>
            </w:pPr>
            <w:r>
              <w:t>589/2</w:t>
            </w:r>
          </w:p>
        </w:tc>
        <w:tc>
          <w:tcPr>
            <w:tcW w:w="3021" w:type="dxa"/>
            <w:vAlign w:val="center"/>
          </w:tcPr>
          <w:p w:rsidR="00D62CC1" w:rsidRDefault="00D62CC1" w:rsidP="00780852">
            <w:pPr>
              <w:jc w:val="center"/>
            </w:pPr>
            <w:r>
              <w:t>o</w:t>
            </w:r>
            <w:r w:rsidR="00780852">
              <w:t>rná</w:t>
            </w:r>
            <w:r>
              <w:t xml:space="preserve"> </w:t>
            </w:r>
            <w:r w:rsidR="00780852">
              <w:t>půd</w:t>
            </w:r>
            <w:bookmarkStart w:id="0" w:name="_GoBack"/>
            <w:bookmarkEnd w:id="0"/>
            <w:r>
              <w:t>a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588/13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ostatní plocha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lastRenderedPageBreak/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st. 2980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zastavěná plocha a nádvoří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588/8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ostatní plocha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st. 2975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zastavěná plocha a nádvoří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st. 1533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zastavěná plocha a nádvoří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588/5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ostatní plocha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st. 1532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zastavěná plocha a nádvoří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st. 3017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zastavěná plocha a nádvoří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st. 1531/1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zastavěná plocha a nádvoří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st. 2949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zastavěná plocha a nádvoří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st. 1531/2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zastavěná plocha a nádvoří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st. 2913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zastavěná plocha a nádvoří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581/1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ostatní plocha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st. 1698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zastavěná plocha a nádvoří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581/13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ostatní plocha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581/10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ostatní plocha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581/12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ostatní plocha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581/9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ostatní plocha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3472/7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ostatní plocha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576/1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orná půda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st. 3213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zastavěná plocha a nádvoří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576/2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ostatní plocha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3472/6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ostatní plocha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579/29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ostatní plocha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579/30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ostatní plocha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579/1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ostatní plocha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579/5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ostatní plocha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579/28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ostatní plocha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579/27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ostatní plocha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579/26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ostatní plocha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579/25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ostatní plocha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579/24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ostatní plocha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579/23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ostatní plocha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579/6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ostatní plocha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579/3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ostatní plocha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579/7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orná půda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579/19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ostatní plocha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st. 2905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zastavěná plocha a nádvoří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579/18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ostatní plocha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3726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ostatní plocha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st. 1699/1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zastavěná plocha a nádvoří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576/3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ostatní plocha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 xml:space="preserve">Lysá nad Labem 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3472/9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ostatní plocha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3472/10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ostatní plocha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3795/5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ostatní plocha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3795/6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ostatní plocha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3795/7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ostatní plocha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3795/8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ostatní plocha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3795/11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ostatní plocha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3795/12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ostatní plocha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3929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ostatní plocha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lastRenderedPageBreak/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3958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ostatní plocha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3959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ostatní plocha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3960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ostatní plocha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3961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ostatní plocha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3962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ostatní plocha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st. 876/1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 xml:space="preserve">zastavěná plocha a nádvoří 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 xml:space="preserve">st. 876/2 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 xml:space="preserve">zastavěná plocha a nádvoří 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st. 876/3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 xml:space="preserve">zastavěná plocha a nádvoří 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st. 876/7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 xml:space="preserve">zastavěná plocha a nádvoří 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st. 876/8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 xml:space="preserve">zastavěná plocha a nádvoří 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st. 876/9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 xml:space="preserve">zastavěná plocha a nádvoří 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st. 876/13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 xml:space="preserve">zastavěná plocha a nádvoří 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st. 876/14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 xml:space="preserve">zastavěná plocha a nádvoří 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st. 876/15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 xml:space="preserve">zastavěná plocha a nádvoří 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st. 876/17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 xml:space="preserve">zastavěná plocha a nádvoří 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st. 876/18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 xml:space="preserve">zastavěná plocha a nádvoří 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st. 876/22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 xml:space="preserve">zastavěná plocha a nádvoří 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st. 876/24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 xml:space="preserve">zastavěná plocha a nádvoří 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st. 876/26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 xml:space="preserve">zastavěná plocha a nádvoří 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st. 876/27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zastavěná plocha a nádvoří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st. 890/1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 xml:space="preserve">zastavěná plocha a nádvoří 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st. 890/2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 xml:space="preserve">zastavěná plocha a nádvoří 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st. 2649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 xml:space="preserve">zastavěná plocha a nádvoří 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st. 2650/1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 xml:space="preserve">zastavěná plocha a nádvoří 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st. 2650/3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 xml:space="preserve">zastavěná plocha a nádvoří 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st. 2650/5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 xml:space="preserve">zastavěná plocha a nádvoří 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641/1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ostatní plocha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642/1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ostatní plocha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642/3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ostatní plocha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642/5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ostatní plocha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793/4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ostatní plocha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793/6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zahrada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793/7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ostatní plocha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793/8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ostatní plocha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793/9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ostatní plocha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793/10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ostatní plocha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800/2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ostatní plocha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800/5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ostatní plocha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800/6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ostatní plocha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800/7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ostatní plocha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800/8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ostatní plocha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800/9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ostatní plocha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800/10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ostatní plocha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800/13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ostatní plocha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800/14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ostatní plocha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800/17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ostatní plocha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803/2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ostatní plocha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807/1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ostatní plocha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807/2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ostatní plocha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3481/3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ostatní plocha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lastRenderedPageBreak/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3481/5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ostatní plocha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3481/6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ostatní plocha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3481/8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ostatní plocha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3730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ostatní plocha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816/10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orná půda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3747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ostatní plocha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3748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ostatní plocha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3795/1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ostatní plocha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3795/2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ostatní plocha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3795/3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ostatní plocha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r>
              <w:t>Lysá nad Labem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3795/4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ostatní plocha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proofErr w:type="spellStart"/>
            <w:r>
              <w:t>Litol</w:t>
            </w:r>
            <w:proofErr w:type="spellEnd"/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345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dráha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proofErr w:type="spellStart"/>
            <w:r>
              <w:t>Litol</w:t>
            </w:r>
            <w:proofErr w:type="spellEnd"/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82/1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ostatní plocha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proofErr w:type="spellStart"/>
            <w:r>
              <w:t>Litol</w:t>
            </w:r>
            <w:proofErr w:type="spellEnd"/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st. 725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zastavěná plocha a nádvoří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proofErr w:type="spellStart"/>
            <w:r>
              <w:t>Litol</w:t>
            </w:r>
            <w:proofErr w:type="spellEnd"/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82/8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ostatní plocha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proofErr w:type="spellStart"/>
            <w:r>
              <w:t>Litol</w:t>
            </w:r>
            <w:proofErr w:type="spellEnd"/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st. 637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zastavěná plocha a nádvoří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proofErr w:type="spellStart"/>
            <w:r>
              <w:t>Litol</w:t>
            </w:r>
            <w:proofErr w:type="spellEnd"/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st. 583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zastavěná plocha a nádvoří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proofErr w:type="spellStart"/>
            <w:r>
              <w:t>Litol</w:t>
            </w:r>
            <w:proofErr w:type="spellEnd"/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83/1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ostatní plocha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proofErr w:type="spellStart"/>
            <w:r>
              <w:t>Litol</w:t>
            </w:r>
            <w:proofErr w:type="spellEnd"/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83/2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ostatní plocha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proofErr w:type="spellStart"/>
            <w:r>
              <w:t>Litol</w:t>
            </w:r>
            <w:proofErr w:type="spellEnd"/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st. 838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zastavěná plocha a nádvoří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proofErr w:type="spellStart"/>
            <w:r>
              <w:t>Litol</w:t>
            </w:r>
            <w:proofErr w:type="spellEnd"/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st. 644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zastavěná plocha a nádvoří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proofErr w:type="spellStart"/>
            <w:r>
              <w:t>Litol</w:t>
            </w:r>
            <w:proofErr w:type="spellEnd"/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st. 658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zastavěná plocha a nádvoří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proofErr w:type="spellStart"/>
            <w:r>
              <w:t>Litol</w:t>
            </w:r>
            <w:proofErr w:type="spellEnd"/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86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ostatní plocha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proofErr w:type="spellStart"/>
            <w:r>
              <w:t>Litol</w:t>
            </w:r>
            <w:proofErr w:type="spellEnd"/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98/1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ostatní plocha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proofErr w:type="spellStart"/>
            <w:r>
              <w:t>Litol</w:t>
            </w:r>
            <w:proofErr w:type="spellEnd"/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98/7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dráha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proofErr w:type="spellStart"/>
            <w:r>
              <w:t>Litol</w:t>
            </w:r>
            <w:proofErr w:type="spellEnd"/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st. 762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zastavěná plocha a nádvoří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proofErr w:type="spellStart"/>
            <w:r>
              <w:t>Litol</w:t>
            </w:r>
            <w:proofErr w:type="spellEnd"/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874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ostatní plocha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proofErr w:type="spellStart"/>
            <w:r>
              <w:t>Litol</w:t>
            </w:r>
            <w:proofErr w:type="spellEnd"/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88/2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ostatní plocha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proofErr w:type="spellStart"/>
            <w:r>
              <w:t>Litol</w:t>
            </w:r>
            <w:proofErr w:type="spellEnd"/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st. 570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zastavěná plocha a nádvoří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proofErr w:type="spellStart"/>
            <w:r>
              <w:t>Litol</w:t>
            </w:r>
            <w:proofErr w:type="spellEnd"/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91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zahrada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proofErr w:type="spellStart"/>
            <w:r>
              <w:t>Litol</w:t>
            </w:r>
            <w:proofErr w:type="spellEnd"/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98/8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ostatní plocha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proofErr w:type="spellStart"/>
            <w:r>
              <w:t>Litol</w:t>
            </w:r>
            <w:proofErr w:type="spellEnd"/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st. 77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zastavěná plocha a nádvoří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proofErr w:type="spellStart"/>
            <w:r>
              <w:t>Litol</w:t>
            </w:r>
            <w:proofErr w:type="spellEnd"/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93/2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ostatní plocha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proofErr w:type="spellStart"/>
            <w:r>
              <w:t>Litol</w:t>
            </w:r>
            <w:proofErr w:type="spellEnd"/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863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ostatní plocha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proofErr w:type="spellStart"/>
            <w:r>
              <w:t>Litol</w:t>
            </w:r>
            <w:proofErr w:type="spellEnd"/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92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ostatní plocha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proofErr w:type="spellStart"/>
            <w:r>
              <w:t>Litol</w:t>
            </w:r>
            <w:proofErr w:type="spellEnd"/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98/9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ostatní plocha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proofErr w:type="spellStart"/>
            <w:r>
              <w:t>Litol</w:t>
            </w:r>
            <w:proofErr w:type="spellEnd"/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153/2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ostatní plocha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proofErr w:type="spellStart"/>
            <w:r>
              <w:t>Litol</w:t>
            </w:r>
            <w:proofErr w:type="spellEnd"/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152/3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ostatní plocha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proofErr w:type="spellStart"/>
            <w:r>
              <w:t>Litol</w:t>
            </w:r>
            <w:proofErr w:type="spellEnd"/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153/16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trvalý travní porost</w:t>
            </w:r>
          </w:p>
        </w:tc>
      </w:tr>
      <w:tr w:rsidR="00D62CC1" w:rsidTr="00383ED8">
        <w:tc>
          <w:tcPr>
            <w:tcW w:w="3020" w:type="dxa"/>
            <w:vAlign w:val="center"/>
          </w:tcPr>
          <w:p w:rsidR="00D62CC1" w:rsidRDefault="00D62CC1" w:rsidP="00D62CC1">
            <w:pPr>
              <w:jc w:val="center"/>
            </w:pPr>
            <w:proofErr w:type="spellStart"/>
            <w:r>
              <w:t>Litol</w:t>
            </w:r>
            <w:proofErr w:type="spellEnd"/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153/17</w:t>
            </w:r>
          </w:p>
        </w:tc>
        <w:tc>
          <w:tcPr>
            <w:tcW w:w="3021" w:type="dxa"/>
            <w:vAlign w:val="center"/>
          </w:tcPr>
          <w:p w:rsidR="00D62CC1" w:rsidRDefault="00D62CC1" w:rsidP="00D62CC1">
            <w:pPr>
              <w:jc w:val="center"/>
            </w:pPr>
            <w:r>
              <w:t>orná půda</w:t>
            </w:r>
          </w:p>
        </w:tc>
      </w:tr>
    </w:tbl>
    <w:p w:rsidR="00383ED8" w:rsidRDefault="00383ED8" w:rsidP="00383ED8"/>
    <w:p w:rsidR="00BA4A73" w:rsidRDefault="00BA4A73"/>
    <w:sectPr w:rsidR="00BA4A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A4EC6"/>
    <w:multiLevelType w:val="hybridMultilevel"/>
    <w:tmpl w:val="9DD21D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C4265"/>
    <w:multiLevelType w:val="hybridMultilevel"/>
    <w:tmpl w:val="078826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2775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878465C"/>
    <w:multiLevelType w:val="hybridMultilevel"/>
    <w:tmpl w:val="9DD21D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ED8"/>
    <w:rsid w:val="000A76E8"/>
    <w:rsid w:val="0029256B"/>
    <w:rsid w:val="00383ED8"/>
    <w:rsid w:val="00445EED"/>
    <w:rsid w:val="004D6606"/>
    <w:rsid w:val="00697C4A"/>
    <w:rsid w:val="00780852"/>
    <w:rsid w:val="00BA4A73"/>
    <w:rsid w:val="00C4426C"/>
    <w:rsid w:val="00C71ECE"/>
    <w:rsid w:val="00D62CC1"/>
    <w:rsid w:val="00FB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8A58CF-8F4B-41AE-A062-724F24015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3ED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83ED8"/>
    <w:pPr>
      <w:ind w:left="720"/>
      <w:contextualSpacing/>
    </w:pPr>
  </w:style>
  <w:style w:type="table" w:styleId="Mkatabulky">
    <w:name w:val="Table Grid"/>
    <w:basedOn w:val="Normlntabulka"/>
    <w:uiPriority w:val="39"/>
    <w:rsid w:val="00383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4</Pages>
  <Words>1132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Dostál Martin</dc:creator>
  <cp:keywords/>
  <dc:description/>
  <cp:lastModifiedBy>Dostál Martin</cp:lastModifiedBy>
  <cp:revision>5</cp:revision>
  <dcterms:created xsi:type="dcterms:W3CDTF">2023-09-13T10:49:00Z</dcterms:created>
  <dcterms:modified xsi:type="dcterms:W3CDTF">2023-09-13T16:13:00Z</dcterms:modified>
</cp:coreProperties>
</file>