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BC60" w14:textId="7DC0414E" w:rsidR="007B402B" w:rsidRPr="00723802" w:rsidRDefault="007B402B" w:rsidP="007B402B">
      <w:pPr>
        <w:jc w:val="center"/>
        <w:rPr>
          <w:rFonts w:ascii="Arial" w:hAnsi="Arial" w:cs="Arial"/>
          <w:sz w:val="24"/>
          <w:szCs w:val="24"/>
        </w:rPr>
      </w:pPr>
      <w:r w:rsidRPr="00723802">
        <w:rPr>
          <w:rFonts w:ascii="Arial" w:hAnsi="Arial" w:cs="Arial"/>
          <w:b/>
          <w:bCs/>
          <w:sz w:val="24"/>
          <w:szCs w:val="24"/>
        </w:rPr>
        <w:t>Obec Sedlnice</w:t>
      </w:r>
      <w:r w:rsidRPr="00723802">
        <w:rPr>
          <w:rFonts w:ascii="Arial" w:hAnsi="Arial" w:cs="Arial"/>
          <w:b/>
          <w:bCs/>
          <w:sz w:val="24"/>
          <w:szCs w:val="24"/>
        </w:rPr>
        <w:br/>
        <w:t>Zastupitelstvo obce Sedlnice</w:t>
      </w:r>
    </w:p>
    <w:p w14:paraId="5D765B8F" w14:textId="7D5C5A90" w:rsidR="007B402B" w:rsidRPr="00723802" w:rsidRDefault="007B402B" w:rsidP="00AD32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3802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AD3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3802">
        <w:rPr>
          <w:rFonts w:ascii="Arial" w:hAnsi="Arial" w:cs="Arial"/>
          <w:b/>
          <w:bCs/>
          <w:sz w:val="24"/>
          <w:szCs w:val="24"/>
        </w:rPr>
        <w:t>obce Sedlnice</w:t>
      </w:r>
      <w:r w:rsidRPr="00723802">
        <w:rPr>
          <w:rFonts w:ascii="Arial" w:hAnsi="Arial" w:cs="Arial"/>
          <w:b/>
          <w:bCs/>
          <w:sz w:val="24"/>
          <w:szCs w:val="24"/>
        </w:rPr>
        <w:br/>
        <w:t>o užívání plakátovacích ploch v majetku obce</w:t>
      </w:r>
    </w:p>
    <w:p w14:paraId="20A3701E" w14:textId="77777777" w:rsidR="007B402B" w:rsidRPr="007B402B" w:rsidRDefault="007B402B" w:rsidP="007B402B">
      <w:pPr>
        <w:jc w:val="center"/>
        <w:rPr>
          <w:b/>
          <w:bCs/>
        </w:rPr>
      </w:pPr>
    </w:p>
    <w:p w14:paraId="3910E958" w14:textId="0A4E3FCD" w:rsidR="007B402B" w:rsidRDefault="007B402B" w:rsidP="00AD320E">
      <w:p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 xml:space="preserve">Zastupitelstvo obce Sedlnice se na svém zasedání dne </w:t>
      </w:r>
      <w:r w:rsidR="00723802">
        <w:rPr>
          <w:rFonts w:ascii="Arial" w:hAnsi="Arial" w:cs="Arial"/>
        </w:rPr>
        <w:t>16</w:t>
      </w:r>
      <w:r w:rsidRPr="00723802">
        <w:rPr>
          <w:rFonts w:ascii="Arial" w:hAnsi="Arial" w:cs="Arial"/>
        </w:rPr>
        <w:t xml:space="preserve">. </w:t>
      </w:r>
      <w:r w:rsidR="00723802">
        <w:rPr>
          <w:rFonts w:ascii="Arial" w:hAnsi="Arial" w:cs="Arial"/>
        </w:rPr>
        <w:t>4</w:t>
      </w:r>
      <w:r w:rsidRPr="00723802">
        <w:rPr>
          <w:rFonts w:ascii="Arial" w:hAnsi="Arial" w:cs="Arial"/>
        </w:rPr>
        <w:t>. 202</w:t>
      </w:r>
      <w:r w:rsidR="00723802">
        <w:rPr>
          <w:rFonts w:ascii="Arial" w:hAnsi="Arial" w:cs="Arial"/>
        </w:rPr>
        <w:t>5</w:t>
      </w:r>
      <w:r w:rsidRPr="00723802">
        <w:rPr>
          <w:rFonts w:ascii="Arial" w:hAnsi="Arial" w:cs="Arial"/>
        </w:rPr>
        <w:t xml:space="preserve"> usnesením č.</w:t>
      </w:r>
      <w:r w:rsidR="00FF0DB3">
        <w:rPr>
          <w:rFonts w:ascii="Arial" w:hAnsi="Arial" w:cs="Arial"/>
        </w:rPr>
        <w:t xml:space="preserve"> 20/17/25 </w:t>
      </w:r>
      <w:r w:rsidRPr="00723802">
        <w:rPr>
          <w:rFonts w:ascii="Arial" w:hAnsi="Arial" w:cs="Arial"/>
        </w:rPr>
        <w:t xml:space="preserve">usneslo vydat podle § 10 písm. c) a </w:t>
      </w:r>
      <w:proofErr w:type="spellStart"/>
      <w:r w:rsidRPr="00723802">
        <w:rPr>
          <w:rFonts w:ascii="Arial" w:hAnsi="Arial" w:cs="Arial"/>
        </w:rPr>
        <w:t>ust</w:t>
      </w:r>
      <w:proofErr w:type="spellEnd"/>
      <w:r w:rsidRPr="00723802">
        <w:rPr>
          <w:rFonts w:ascii="Arial" w:hAnsi="Arial" w:cs="Arial"/>
        </w:rPr>
        <w:t>. § 84 odst. 2 písm.  h) zákona č. 128/2000 Sb., o obcích (obecní zřízení), ve znění</w:t>
      </w:r>
      <w:r w:rsidR="00AD320E">
        <w:rPr>
          <w:rFonts w:ascii="Arial" w:hAnsi="Arial" w:cs="Arial"/>
        </w:rPr>
        <w:t xml:space="preserve"> </w:t>
      </w:r>
      <w:r w:rsidRPr="00723802">
        <w:rPr>
          <w:rFonts w:ascii="Arial" w:hAnsi="Arial" w:cs="Arial"/>
        </w:rPr>
        <w:t>pozdějších předpisů, tuto obecně závaznou vyhlášku:</w:t>
      </w:r>
    </w:p>
    <w:p w14:paraId="6CEC6BAA" w14:textId="77777777" w:rsidR="00723802" w:rsidRPr="00723802" w:rsidRDefault="00723802" w:rsidP="007B402B">
      <w:pPr>
        <w:jc w:val="center"/>
        <w:rPr>
          <w:rFonts w:ascii="Arial" w:hAnsi="Arial" w:cs="Arial"/>
        </w:rPr>
      </w:pPr>
    </w:p>
    <w:p w14:paraId="58D4A285" w14:textId="61F38653" w:rsidR="007B402B" w:rsidRPr="00723802" w:rsidRDefault="007B402B" w:rsidP="007B402B">
      <w:pPr>
        <w:jc w:val="center"/>
        <w:rPr>
          <w:rFonts w:ascii="Arial" w:hAnsi="Arial" w:cs="Arial"/>
          <w:b/>
          <w:bCs/>
        </w:rPr>
      </w:pPr>
      <w:r w:rsidRPr="00723802">
        <w:rPr>
          <w:rFonts w:ascii="Arial" w:hAnsi="Arial" w:cs="Arial"/>
          <w:b/>
          <w:bCs/>
        </w:rPr>
        <w:t>Čl. 1</w:t>
      </w:r>
      <w:r w:rsidRPr="00723802">
        <w:rPr>
          <w:rFonts w:ascii="Arial" w:hAnsi="Arial" w:cs="Arial"/>
          <w:b/>
          <w:bCs/>
        </w:rPr>
        <w:br/>
        <w:t>Vymezení plakátovacích ploch v majetku obce</w:t>
      </w:r>
    </w:p>
    <w:p w14:paraId="706BA214" w14:textId="77777777" w:rsidR="007B402B" w:rsidRDefault="007B402B" w:rsidP="005D6B18">
      <w:p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>Přehled umístění plakátovacích ploch v majetku obce je znázorněn v příloze této obecně závazné vyhlášky (dále jen „vyhláška“).</w:t>
      </w:r>
    </w:p>
    <w:p w14:paraId="137BAA39" w14:textId="77777777" w:rsidR="00723802" w:rsidRPr="00723802" w:rsidRDefault="00723802" w:rsidP="007B402B">
      <w:pPr>
        <w:jc w:val="center"/>
        <w:rPr>
          <w:rFonts w:ascii="Arial" w:hAnsi="Arial" w:cs="Arial"/>
        </w:rPr>
      </w:pPr>
    </w:p>
    <w:p w14:paraId="6C35CA54" w14:textId="56750F71" w:rsidR="007B402B" w:rsidRPr="00723802" w:rsidRDefault="007B402B" w:rsidP="007B402B">
      <w:pPr>
        <w:jc w:val="center"/>
        <w:rPr>
          <w:rFonts w:ascii="Arial" w:hAnsi="Arial" w:cs="Arial"/>
          <w:b/>
          <w:bCs/>
        </w:rPr>
      </w:pPr>
      <w:r w:rsidRPr="00723802">
        <w:rPr>
          <w:rFonts w:ascii="Arial" w:hAnsi="Arial" w:cs="Arial"/>
          <w:b/>
          <w:bCs/>
        </w:rPr>
        <w:t>Čl. 2</w:t>
      </w:r>
      <w:r w:rsidRPr="00723802">
        <w:rPr>
          <w:rFonts w:ascii="Arial" w:hAnsi="Arial" w:cs="Arial"/>
          <w:b/>
          <w:bCs/>
        </w:rPr>
        <w:br/>
        <w:t>Povinnosti k užívání plakátovacích ploch</w:t>
      </w:r>
    </w:p>
    <w:p w14:paraId="669FFC76" w14:textId="5D10BA85" w:rsidR="007B402B" w:rsidRPr="00723802" w:rsidRDefault="007B402B" w:rsidP="005D6B1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>Plakátovaní na plochách, uvedených v</w:t>
      </w:r>
      <w:r w:rsidR="002531CC">
        <w:rPr>
          <w:rFonts w:ascii="Arial" w:hAnsi="Arial" w:cs="Arial"/>
        </w:rPr>
        <w:t> </w:t>
      </w:r>
      <w:r w:rsidRPr="00723802">
        <w:rPr>
          <w:rFonts w:ascii="Arial" w:hAnsi="Arial" w:cs="Arial"/>
        </w:rPr>
        <w:t>čl</w:t>
      </w:r>
      <w:r w:rsidR="002531CC">
        <w:rPr>
          <w:rFonts w:ascii="Arial" w:hAnsi="Arial" w:cs="Arial"/>
        </w:rPr>
        <w:t>.</w:t>
      </w:r>
      <w:r w:rsidRPr="00723802">
        <w:rPr>
          <w:rFonts w:ascii="Arial" w:hAnsi="Arial" w:cs="Arial"/>
        </w:rPr>
        <w:t xml:space="preserve"> 1, zajišťuje pouze obec.</w:t>
      </w:r>
    </w:p>
    <w:p w14:paraId="22A53620" w14:textId="7E14A026" w:rsidR="007B402B" w:rsidRPr="00723802" w:rsidRDefault="007B402B" w:rsidP="005D6B1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>Požadavky na zajištění plakátování na plochách, uvedených v</w:t>
      </w:r>
      <w:r w:rsidR="002531CC">
        <w:rPr>
          <w:rFonts w:ascii="Arial" w:hAnsi="Arial" w:cs="Arial"/>
        </w:rPr>
        <w:t> </w:t>
      </w:r>
      <w:r w:rsidRPr="00723802">
        <w:rPr>
          <w:rFonts w:ascii="Arial" w:hAnsi="Arial" w:cs="Arial"/>
        </w:rPr>
        <w:t>čl</w:t>
      </w:r>
      <w:r w:rsidR="002531CC">
        <w:rPr>
          <w:rFonts w:ascii="Arial" w:hAnsi="Arial" w:cs="Arial"/>
        </w:rPr>
        <w:t>.</w:t>
      </w:r>
      <w:r w:rsidRPr="00723802">
        <w:rPr>
          <w:rFonts w:ascii="Arial" w:hAnsi="Arial" w:cs="Arial"/>
        </w:rPr>
        <w:t xml:space="preserve"> 1, předkládá žadatel obecnímu úřadu.</w:t>
      </w:r>
    </w:p>
    <w:p w14:paraId="371A3BBF" w14:textId="6C2EA0FB" w:rsidR="007B402B" w:rsidRPr="00723802" w:rsidRDefault="007B402B" w:rsidP="005D6B1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>Na plochách, uvedených v</w:t>
      </w:r>
      <w:r w:rsidR="002531CC">
        <w:rPr>
          <w:rFonts w:ascii="Arial" w:hAnsi="Arial" w:cs="Arial"/>
        </w:rPr>
        <w:t> </w:t>
      </w:r>
      <w:r w:rsidRPr="00723802">
        <w:rPr>
          <w:rFonts w:ascii="Arial" w:hAnsi="Arial" w:cs="Arial"/>
        </w:rPr>
        <w:t>čl</w:t>
      </w:r>
      <w:r w:rsidR="002531CC">
        <w:rPr>
          <w:rFonts w:ascii="Arial" w:hAnsi="Arial" w:cs="Arial"/>
        </w:rPr>
        <w:t>.</w:t>
      </w:r>
      <w:r w:rsidRPr="00723802">
        <w:rPr>
          <w:rFonts w:ascii="Arial" w:hAnsi="Arial" w:cs="Arial"/>
        </w:rPr>
        <w:t xml:space="preserve"> 1, se zveřejňují pouze informace a pozvánky o konání sportovních, kulturních, společenských, prodejních a politických akcí.</w:t>
      </w:r>
    </w:p>
    <w:p w14:paraId="0472EB3A" w14:textId="3E4ECC04" w:rsidR="007B402B" w:rsidRDefault="007B402B" w:rsidP="005D6B1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>Plakátování na plochách, uvedených v</w:t>
      </w:r>
      <w:r w:rsidR="002531CC">
        <w:rPr>
          <w:rFonts w:ascii="Arial" w:hAnsi="Arial" w:cs="Arial"/>
        </w:rPr>
        <w:t> </w:t>
      </w:r>
      <w:r w:rsidRPr="00723802">
        <w:rPr>
          <w:rFonts w:ascii="Arial" w:hAnsi="Arial" w:cs="Arial"/>
        </w:rPr>
        <w:t>čl</w:t>
      </w:r>
      <w:r w:rsidR="002531CC">
        <w:rPr>
          <w:rFonts w:ascii="Arial" w:hAnsi="Arial" w:cs="Arial"/>
        </w:rPr>
        <w:t>.</w:t>
      </w:r>
      <w:r w:rsidRPr="00723802">
        <w:rPr>
          <w:rFonts w:ascii="Arial" w:hAnsi="Arial" w:cs="Arial"/>
        </w:rPr>
        <w:t xml:space="preserve"> 1, zajišťované jinými osobami a zveřejňování jiných informací, než je uvedeno ve vyhlášce, je zakázáno.</w:t>
      </w:r>
    </w:p>
    <w:p w14:paraId="06270D6F" w14:textId="77777777" w:rsidR="00723802" w:rsidRPr="00723802" w:rsidRDefault="00723802" w:rsidP="0029266C">
      <w:pPr>
        <w:ind w:left="720"/>
        <w:rPr>
          <w:rFonts w:ascii="Arial" w:hAnsi="Arial" w:cs="Arial"/>
        </w:rPr>
      </w:pPr>
    </w:p>
    <w:p w14:paraId="47B6C592" w14:textId="77777777" w:rsidR="007B402B" w:rsidRPr="00723802" w:rsidRDefault="007B402B" w:rsidP="007B402B">
      <w:pPr>
        <w:jc w:val="center"/>
        <w:rPr>
          <w:rFonts w:ascii="Arial" w:hAnsi="Arial" w:cs="Arial"/>
          <w:b/>
          <w:bCs/>
        </w:rPr>
      </w:pPr>
      <w:r w:rsidRPr="00723802">
        <w:rPr>
          <w:rFonts w:ascii="Arial" w:hAnsi="Arial" w:cs="Arial"/>
          <w:b/>
          <w:bCs/>
        </w:rPr>
        <w:t>Čl. 3</w:t>
      </w:r>
      <w:r w:rsidRPr="00723802">
        <w:rPr>
          <w:rFonts w:ascii="Arial" w:hAnsi="Arial" w:cs="Arial"/>
          <w:b/>
          <w:bCs/>
        </w:rPr>
        <w:br/>
        <w:t>Zrušovací ustanovení</w:t>
      </w:r>
    </w:p>
    <w:p w14:paraId="49C6400A" w14:textId="00322CD2" w:rsidR="007B402B" w:rsidRPr="00723802" w:rsidRDefault="0029266C" w:rsidP="005D6B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="007B402B" w:rsidRPr="00723802">
        <w:rPr>
          <w:rFonts w:ascii="Arial" w:hAnsi="Arial" w:cs="Arial"/>
        </w:rPr>
        <w:t>obecně závazná vyhláška</w:t>
      </w:r>
      <w:r>
        <w:rPr>
          <w:rFonts w:ascii="Arial" w:hAnsi="Arial" w:cs="Arial"/>
        </w:rPr>
        <w:t xml:space="preserve"> obce Sedlnice</w:t>
      </w:r>
      <w:r w:rsidR="007B402B" w:rsidRPr="00723802">
        <w:rPr>
          <w:rFonts w:ascii="Arial" w:hAnsi="Arial" w:cs="Arial"/>
        </w:rPr>
        <w:t xml:space="preserve"> č. </w:t>
      </w:r>
      <w:r w:rsidR="00723802">
        <w:rPr>
          <w:rFonts w:ascii="Arial" w:hAnsi="Arial" w:cs="Arial"/>
        </w:rPr>
        <w:t>3/2021</w:t>
      </w:r>
      <w:r>
        <w:rPr>
          <w:rFonts w:ascii="Arial" w:hAnsi="Arial" w:cs="Arial"/>
        </w:rPr>
        <w:t>,</w:t>
      </w:r>
      <w:r w:rsidR="007B402B" w:rsidRPr="00723802">
        <w:rPr>
          <w:rFonts w:ascii="Arial" w:hAnsi="Arial" w:cs="Arial"/>
        </w:rPr>
        <w:t xml:space="preserve"> o </w:t>
      </w:r>
      <w:r w:rsidR="00A13F46">
        <w:rPr>
          <w:rFonts w:ascii="Arial" w:hAnsi="Arial" w:cs="Arial"/>
        </w:rPr>
        <w:t xml:space="preserve">užívání </w:t>
      </w:r>
      <w:r w:rsidR="007B402B" w:rsidRPr="00723802">
        <w:rPr>
          <w:rFonts w:ascii="Arial" w:hAnsi="Arial" w:cs="Arial"/>
        </w:rPr>
        <w:t>plakátovacích ploch</w:t>
      </w:r>
      <w:r w:rsidR="00A13F46">
        <w:rPr>
          <w:rFonts w:ascii="Arial" w:hAnsi="Arial" w:cs="Arial"/>
        </w:rPr>
        <w:t xml:space="preserve"> v majetku obce</w:t>
      </w:r>
      <w:r>
        <w:rPr>
          <w:rFonts w:ascii="Arial" w:hAnsi="Arial" w:cs="Arial"/>
        </w:rPr>
        <w:t>,</w:t>
      </w:r>
      <w:r w:rsidR="007B402B" w:rsidRPr="00723802">
        <w:rPr>
          <w:rFonts w:ascii="Arial" w:hAnsi="Arial" w:cs="Arial"/>
        </w:rPr>
        <w:t xml:space="preserve"> ze dne </w:t>
      </w:r>
      <w:r w:rsidR="00723802">
        <w:rPr>
          <w:rFonts w:ascii="Arial" w:hAnsi="Arial" w:cs="Arial"/>
        </w:rPr>
        <w:t>27</w:t>
      </w:r>
      <w:r w:rsidR="007B402B" w:rsidRPr="007238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23802">
        <w:rPr>
          <w:rFonts w:ascii="Arial" w:hAnsi="Arial" w:cs="Arial"/>
        </w:rPr>
        <w:t>9</w:t>
      </w:r>
      <w:r w:rsidR="007B402B" w:rsidRPr="007238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B402B" w:rsidRPr="00723802">
        <w:rPr>
          <w:rFonts w:ascii="Arial" w:hAnsi="Arial" w:cs="Arial"/>
        </w:rPr>
        <w:t>20</w:t>
      </w:r>
      <w:r w:rsidR="00723802">
        <w:rPr>
          <w:rFonts w:ascii="Arial" w:hAnsi="Arial" w:cs="Arial"/>
        </w:rPr>
        <w:t>21</w:t>
      </w:r>
      <w:r w:rsidR="007B402B" w:rsidRPr="00723802">
        <w:rPr>
          <w:rFonts w:ascii="Arial" w:hAnsi="Arial" w:cs="Arial"/>
        </w:rPr>
        <w:t>.</w:t>
      </w:r>
    </w:p>
    <w:p w14:paraId="55939CD8" w14:textId="77777777" w:rsidR="007B402B" w:rsidRPr="00723802" w:rsidRDefault="007B402B" w:rsidP="007B402B">
      <w:pPr>
        <w:jc w:val="center"/>
        <w:rPr>
          <w:rFonts w:ascii="Arial" w:hAnsi="Arial" w:cs="Arial"/>
        </w:rPr>
      </w:pPr>
    </w:p>
    <w:p w14:paraId="1AF4E2D0" w14:textId="77777777" w:rsidR="007B402B" w:rsidRPr="00723802" w:rsidRDefault="007B402B" w:rsidP="007B402B">
      <w:pPr>
        <w:jc w:val="center"/>
        <w:rPr>
          <w:rFonts w:ascii="Arial" w:hAnsi="Arial" w:cs="Arial"/>
          <w:b/>
          <w:bCs/>
        </w:rPr>
      </w:pPr>
      <w:r w:rsidRPr="00723802">
        <w:rPr>
          <w:rFonts w:ascii="Arial" w:hAnsi="Arial" w:cs="Arial"/>
          <w:b/>
          <w:bCs/>
        </w:rPr>
        <w:t>Čl. 4</w:t>
      </w:r>
      <w:r w:rsidRPr="00723802">
        <w:rPr>
          <w:rFonts w:ascii="Arial" w:hAnsi="Arial" w:cs="Arial"/>
          <w:b/>
          <w:bCs/>
        </w:rPr>
        <w:br/>
        <w:t>Účinnost</w:t>
      </w:r>
    </w:p>
    <w:p w14:paraId="3FADFEF5" w14:textId="01090D38" w:rsidR="007B402B" w:rsidRPr="00723802" w:rsidRDefault="007B402B" w:rsidP="005D6B18">
      <w:pPr>
        <w:jc w:val="both"/>
        <w:rPr>
          <w:rFonts w:ascii="Arial" w:hAnsi="Arial" w:cs="Arial"/>
        </w:rPr>
      </w:pPr>
      <w:r w:rsidRPr="00723802">
        <w:rPr>
          <w:rFonts w:ascii="Arial" w:hAnsi="Arial" w:cs="Arial"/>
        </w:rPr>
        <w:t xml:space="preserve">Tato vyhláška nabývá účinnosti </w:t>
      </w:r>
      <w:r w:rsidR="0029266C">
        <w:rPr>
          <w:rFonts w:ascii="Arial" w:hAnsi="Arial" w:cs="Arial"/>
        </w:rPr>
        <w:t xml:space="preserve">počátkem </w:t>
      </w:r>
      <w:r w:rsidRPr="00723802">
        <w:rPr>
          <w:rFonts w:ascii="Arial" w:hAnsi="Arial" w:cs="Arial"/>
        </w:rPr>
        <w:t>patnáct</w:t>
      </w:r>
      <w:r w:rsidR="0029266C">
        <w:rPr>
          <w:rFonts w:ascii="Arial" w:hAnsi="Arial" w:cs="Arial"/>
        </w:rPr>
        <w:t>ého</w:t>
      </w:r>
      <w:r w:rsidRPr="00723802">
        <w:rPr>
          <w:rFonts w:ascii="Arial" w:hAnsi="Arial" w:cs="Arial"/>
        </w:rPr>
        <w:t xml:space="preserve"> dne</w:t>
      </w:r>
      <w:r w:rsidR="0029266C">
        <w:rPr>
          <w:rFonts w:ascii="Arial" w:hAnsi="Arial" w:cs="Arial"/>
        </w:rPr>
        <w:t xml:space="preserve"> následujícího</w:t>
      </w:r>
      <w:r w:rsidRPr="00723802">
        <w:rPr>
          <w:rFonts w:ascii="Arial" w:hAnsi="Arial" w:cs="Arial"/>
        </w:rPr>
        <w:t xml:space="preserve"> po dni jejího vyhlášení.</w:t>
      </w:r>
    </w:p>
    <w:p w14:paraId="111ADC17" w14:textId="77777777" w:rsidR="007B402B" w:rsidRPr="00723802" w:rsidRDefault="007B402B" w:rsidP="007B402B">
      <w:pPr>
        <w:jc w:val="center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7B402B" w:rsidRPr="00723802" w14:paraId="3E721C03" w14:textId="77777777" w:rsidTr="007B402B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7A2516" w14:textId="443062C2" w:rsidR="007B402B" w:rsidRPr="00723802" w:rsidRDefault="00723802" w:rsidP="007B4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Martina Petrlíková</w:t>
            </w:r>
            <w:r w:rsidR="007B402B" w:rsidRPr="00723802">
              <w:rPr>
                <w:rFonts w:ascii="Arial" w:hAnsi="Arial" w:cs="Arial"/>
              </w:rPr>
              <w:t xml:space="preserve"> v.</w:t>
            </w:r>
            <w:r w:rsidR="0029266C">
              <w:rPr>
                <w:rFonts w:ascii="Arial" w:hAnsi="Arial" w:cs="Arial"/>
              </w:rPr>
              <w:t xml:space="preserve"> </w:t>
            </w:r>
            <w:r w:rsidR="007B402B" w:rsidRPr="00723802">
              <w:rPr>
                <w:rFonts w:ascii="Arial" w:hAnsi="Arial" w:cs="Arial"/>
              </w:rPr>
              <w:t>r.</w:t>
            </w:r>
            <w:r w:rsidR="007B402B" w:rsidRPr="0072380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EDA8D0" w14:textId="0F4976A9" w:rsidR="007B402B" w:rsidRPr="00723802" w:rsidRDefault="00723802" w:rsidP="007B4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Libor Chyba, MBA</w:t>
            </w:r>
            <w:r w:rsidR="007B402B" w:rsidRPr="00723802">
              <w:rPr>
                <w:rFonts w:ascii="Arial" w:hAnsi="Arial" w:cs="Arial"/>
              </w:rPr>
              <w:t xml:space="preserve"> v. r.</w:t>
            </w:r>
            <w:r w:rsidR="007B402B" w:rsidRPr="0072380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místo</w:t>
            </w:r>
            <w:r w:rsidR="007B402B" w:rsidRPr="00723802">
              <w:rPr>
                <w:rFonts w:ascii="Arial" w:hAnsi="Arial" w:cs="Arial"/>
              </w:rPr>
              <w:t>starosta</w:t>
            </w:r>
          </w:p>
        </w:tc>
      </w:tr>
      <w:tr w:rsidR="007B402B" w:rsidRPr="00723802" w14:paraId="0BE60E28" w14:textId="77777777" w:rsidTr="007B402B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A980DF" w14:textId="77777777" w:rsidR="007B402B" w:rsidRPr="00723802" w:rsidRDefault="007B402B" w:rsidP="007B402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C1C66D" w14:textId="77777777" w:rsidR="007B402B" w:rsidRPr="00723802" w:rsidRDefault="007B402B" w:rsidP="007B402B">
            <w:pPr>
              <w:rPr>
                <w:rFonts w:ascii="Arial" w:hAnsi="Arial" w:cs="Arial"/>
              </w:rPr>
            </w:pPr>
          </w:p>
        </w:tc>
      </w:tr>
    </w:tbl>
    <w:p w14:paraId="1E71346F" w14:textId="77777777" w:rsidR="001A6822" w:rsidRPr="00723802" w:rsidRDefault="001A6822">
      <w:pPr>
        <w:rPr>
          <w:rFonts w:ascii="Arial" w:hAnsi="Arial" w:cs="Arial"/>
        </w:rPr>
      </w:pPr>
    </w:p>
    <w:sectPr w:rsidR="001A6822" w:rsidRPr="00723802" w:rsidSect="00723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916D9"/>
    <w:multiLevelType w:val="multilevel"/>
    <w:tmpl w:val="8ADC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282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68"/>
    <w:rsid w:val="001A6822"/>
    <w:rsid w:val="002053DC"/>
    <w:rsid w:val="002356AC"/>
    <w:rsid w:val="002531CC"/>
    <w:rsid w:val="0029266C"/>
    <w:rsid w:val="005D6B18"/>
    <w:rsid w:val="00653309"/>
    <w:rsid w:val="00663FC8"/>
    <w:rsid w:val="00723802"/>
    <w:rsid w:val="007B29DF"/>
    <w:rsid w:val="007B402B"/>
    <w:rsid w:val="00A13F46"/>
    <w:rsid w:val="00AD320E"/>
    <w:rsid w:val="00C653A8"/>
    <w:rsid w:val="00F41968"/>
    <w:rsid w:val="00FB6D1E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F5EC"/>
  <w15:chartTrackingRefBased/>
  <w15:docId w15:val="{A6C2D6BB-0EC1-4BB9-BBDD-E08D296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19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9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9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9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9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9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9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9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9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9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8</cp:revision>
  <cp:lastPrinted>2025-03-26T07:58:00Z</cp:lastPrinted>
  <dcterms:created xsi:type="dcterms:W3CDTF">2025-03-26T08:03:00Z</dcterms:created>
  <dcterms:modified xsi:type="dcterms:W3CDTF">2025-04-17T07:38:00Z</dcterms:modified>
</cp:coreProperties>
</file>