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9C" w:rsidRPr="0062486B" w:rsidRDefault="004C2C5F" w:rsidP="00D51688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MĚSTO BŘEZOVÁ NAD SVITAVOU</w:t>
      </w:r>
    </w:p>
    <w:p w:rsidR="006A579C" w:rsidRDefault="006A579C" w:rsidP="00D51688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4C2C5F">
        <w:rPr>
          <w:rFonts w:ascii="Arial" w:hAnsi="Arial" w:cs="Arial"/>
          <w:b/>
          <w:sz w:val="24"/>
          <w:szCs w:val="24"/>
        </w:rPr>
        <w:t>města Březová nad Svitavou</w:t>
      </w:r>
    </w:p>
    <w:p w:rsidR="00D51688" w:rsidRPr="0062486B" w:rsidRDefault="00D51688" w:rsidP="00D51688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A579C" w:rsidRPr="0062486B" w:rsidRDefault="006A579C" w:rsidP="00D51688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D51688">
        <w:rPr>
          <w:rFonts w:ascii="Arial" w:hAnsi="Arial" w:cs="Arial"/>
          <w:b/>
          <w:sz w:val="24"/>
          <w:szCs w:val="24"/>
        </w:rPr>
        <w:t xml:space="preserve">města </w:t>
      </w:r>
      <w:r w:rsidR="005D2F29">
        <w:rPr>
          <w:rFonts w:ascii="Arial" w:hAnsi="Arial" w:cs="Arial"/>
          <w:b/>
          <w:sz w:val="24"/>
          <w:szCs w:val="24"/>
        </w:rPr>
        <w:t>č. 5/2023</w:t>
      </w:r>
      <w:r w:rsidR="004C2C5F">
        <w:rPr>
          <w:rFonts w:ascii="Arial" w:hAnsi="Arial" w:cs="Arial"/>
          <w:b/>
          <w:sz w:val="24"/>
          <w:szCs w:val="24"/>
        </w:rPr>
        <w:t>,</w:t>
      </w:r>
    </w:p>
    <w:p w:rsidR="00D51688" w:rsidRDefault="0065481A" w:rsidP="00D516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</w:p>
    <w:p w:rsidR="006A579C" w:rsidRPr="0062486B" w:rsidRDefault="003448E7" w:rsidP="00D516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 městě Březová nad Svitavou</w:t>
      </w:r>
    </w:p>
    <w:p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4C2C5F">
        <w:rPr>
          <w:rFonts w:ascii="Arial" w:hAnsi="Arial" w:cs="Arial"/>
        </w:rPr>
        <w:t>města Březová nad Svitavou</w:t>
      </w:r>
      <w:r w:rsidRPr="0062486B">
        <w:rPr>
          <w:rFonts w:ascii="Arial" w:hAnsi="Arial" w:cs="Arial"/>
        </w:rPr>
        <w:t xml:space="preserve"> se na svém zasedání dne </w:t>
      </w:r>
      <w:r w:rsidR="00EF1B02">
        <w:rPr>
          <w:rFonts w:ascii="Arial" w:hAnsi="Arial" w:cs="Arial"/>
        </w:rPr>
        <w:t>19. 12. 2023 usnesením č.</w:t>
      </w:r>
      <w:r w:rsidR="00E710DF">
        <w:rPr>
          <w:rFonts w:ascii="Arial" w:hAnsi="Arial" w:cs="Arial"/>
        </w:rPr>
        <w:t xml:space="preserve"> 10/5/2023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:rsidR="00243C48" w:rsidRPr="004061DD" w:rsidRDefault="00E872FB" w:rsidP="0050770C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493704">
        <w:rPr>
          <w:rFonts w:ascii="Arial" w:hAnsi="Arial" w:cs="Arial"/>
        </w:rPr>
        <w:t xml:space="preserve">ve městě </w:t>
      </w:r>
      <w:r w:rsidR="00493704" w:rsidRPr="004061DD">
        <w:rPr>
          <w:rFonts w:ascii="Arial" w:hAnsi="Arial" w:cs="Arial"/>
        </w:rPr>
        <w:t>Březová nad Svitavou</w:t>
      </w:r>
      <w:r w:rsidR="007B0B47" w:rsidRPr="004061DD">
        <w:rPr>
          <w:rFonts w:ascii="Arial" w:hAnsi="Arial" w:cs="Arial"/>
        </w:rPr>
        <w:t>:</w:t>
      </w:r>
      <w:r w:rsidRPr="004061DD">
        <w:rPr>
          <w:rStyle w:val="Znakapoznpodarou"/>
          <w:rFonts w:ascii="Arial" w:hAnsi="Arial" w:cs="Arial"/>
        </w:rPr>
        <w:footnoteReference w:id="1"/>
      </w:r>
    </w:p>
    <w:p w:rsidR="00243C48" w:rsidRPr="0050770C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8296F">
        <w:rPr>
          <w:rFonts w:ascii="Arial" w:hAnsi="Arial" w:cs="Arial"/>
        </w:rPr>
        <w:t xml:space="preserve">na veřejných prostranstvích </w:t>
      </w:r>
      <w:r w:rsidR="00493704" w:rsidRPr="0018296F">
        <w:rPr>
          <w:rFonts w:ascii="Arial" w:hAnsi="Arial" w:cs="Arial"/>
        </w:rPr>
        <w:t>ve městě</w:t>
      </w:r>
      <w:r w:rsidRPr="0018296F">
        <w:rPr>
          <w:rFonts w:ascii="Arial" w:hAnsi="Arial" w:cs="Arial"/>
        </w:rPr>
        <w:t xml:space="preserve"> </w:t>
      </w:r>
      <w:r w:rsidR="00493704" w:rsidRPr="0018296F">
        <w:rPr>
          <w:rFonts w:ascii="Arial" w:hAnsi="Arial" w:cs="Arial"/>
        </w:rPr>
        <w:t>uvedených v odst.</w:t>
      </w:r>
      <w:r w:rsidR="0050770C">
        <w:rPr>
          <w:rFonts w:ascii="Arial" w:hAnsi="Arial" w:cs="Arial"/>
        </w:rPr>
        <w:t xml:space="preserve"> 4</w:t>
      </w:r>
      <w:r w:rsidR="0018296F" w:rsidRPr="0018296F">
        <w:rPr>
          <w:rFonts w:ascii="Arial" w:hAnsi="Arial" w:cs="Arial"/>
        </w:rPr>
        <w:t xml:space="preserve"> </w:t>
      </w:r>
      <w:r w:rsidRPr="0018296F">
        <w:rPr>
          <w:rFonts w:ascii="Arial" w:hAnsi="Arial" w:cs="Arial"/>
        </w:rPr>
        <w:t xml:space="preserve">je možný pohyb psů pouze </w:t>
      </w:r>
      <w:r w:rsidR="00493704" w:rsidRPr="0018296F">
        <w:rPr>
          <w:rFonts w:ascii="Arial" w:hAnsi="Arial" w:cs="Arial"/>
        </w:rPr>
        <w:t>na vodítku</w:t>
      </w:r>
      <w:r w:rsidR="004061DD" w:rsidRPr="0018296F">
        <w:rPr>
          <w:rFonts w:ascii="Arial" w:hAnsi="Arial" w:cs="Arial"/>
        </w:rPr>
        <w:t xml:space="preserve">, přičemž pes musí být veden na vodítku u nohy fyzické osoby tak, aby se při </w:t>
      </w:r>
      <w:r w:rsidR="004061DD" w:rsidRPr="0050770C">
        <w:rPr>
          <w:rFonts w:ascii="Arial" w:hAnsi="Arial" w:cs="Arial"/>
        </w:rPr>
        <w:t>míjení jiných osob a vedených psů nebo jiných zvířat n</w:t>
      </w:r>
      <w:r w:rsidR="005D2F29">
        <w:rPr>
          <w:rFonts w:ascii="Arial" w:hAnsi="Arial" w:cs="Arial"/>
        </w:rPr>
        <w:t>emohl s nimi dostat do kontaktu,</w:t>
      </w:r>
    </w:p>
    <w:p w:rsidR="00243C48" w:rsidRPr="0050770C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0770C">
        <w:rPr>
          <w:rFonts w:ascii="Arial" w:hAnsi="Arial" w:cs="Arial"/>
        </w:rPr>
        <w:t xml:space="preserve">na veřejných prostranstvích </w:t>
      </w:r>
      <w:r w:rsidR="00493704" w:rsidRPr="0050770C">
        <w:rPr>
          <w:rFonts w:ascii="Arial" w:hAnsi="Arial" w:cs="Arial"/>
        </w:rPr>
        <w:t xml:space="preserve">ve městě uvedených v odst. </w:t>
      </w:r>
      <w:r w:rsidR="0050770C">
        <w:rPr>
          <w:rFonts w:ascii="Arial" w:hAnsi="Arial" w:cs="Arial"/>
        </w:rPr>
        <w:t>4</w:t>
      </w:r>
      <w:r w:rsidR="00493704" w:rsidRPr="0050770C">
        <w:rPr>
          <w:rFonts w:ascii="Arial" w:hAnsi="Arial" w:cs="Arial"/>
        </w:rPr>
        <w:t xml:space="preserve"> </w:t>
      </w:r>
      <w:r w:rsidRPr="0050770C">
        <w:rPr>
          <w:rFonts w:ascii="Arial" w:hAnsi="Arial" w:cs="Arial"/>
        </w:rPr>
        <w:t>se zakazuje výcvik psů,</w:t>
      </w:r>
    </w:p>
    <w:p w:rsidR="004061DD" w:rsidRPr="0050770C" w:rsidRDefault="004061DD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0770C">
        <w:rPr>
          <w:rFonts w:ascii="Arial" w:hAnsi="Arial" w:cs="Arial"/>
        </w:rPr>
        <w:t>na veřejných prostranstvích ve městě uvedených v odst.</w:t>
      </w:r>
      <w:r w:rsidR="0050770C">
        <w:rPr>
          <w:rFonts w:ascii="Arial" w:hAnsi="Arial" w:cs="Arial"/>
        </w:rPr>
        <w:t xml:space="preserve"> 4</w:t>
      </w:r>
      <w:r w:rsidR="0018296F" w:rsidRPr="0050770C">
        <w:rPr>
          <w:rFonts w:ascii="Arial" w:hAnsi="Arial" w:cs="Arial"/>
        </w:rPr>
        <w:t xml:space="preserve"> je p</w:t>
      </w:r>
      <w:r w:rsidRPr="0050770C">
        <w:rPr>
          <w:rFonts w:ascii="Arial" w:hAnsi="Arial" w:cs="Arial"/>
        </w:rPr>
        <w:t xml:space="preserve">ři konání veřejných shromáždění, </w:t>
      </w:r>
      <w:r w:rsidR="0018296F" w:rsidRPr="0050770C">
        <w:rPr>
          <w:rFonts w:ascii="Arial" w:hAnsi="Arial" w:cs="Arial"/>
        </w:rPr>
        <w:t>veřejných produkcí</w:t>
      </w:r>
      <w:r w:rsidRPr="0050770C">
        <w:rPr>
          <w:rFonts w:ascii="Arial" w:hAnsi="Arial" w:cs="Arial"/>
        </w:rPr>
        <w:t xml:space="preserve">, </w:t>
      </w:r>
      <w:r w:rsidR="0018296F" w:rsidRPr="0050770C">
        <w:rPr>
          <w:rFonts w:ascii="Arial" w:hAnsi="Arial" w:cs="Arial"/>
        </w:rPr>
        <w:t>kulturních nebo</w:t>
      </w:r>
      <w:r w:rsidRPr="0050770C">
        <w:rPr>
          <w:rFonts w:ascii="Arial" w:hAnsi="Arial" w:cs="Arial"/>
        </w:rPr>
        <w:t xml:space="preserve"> sportovních akcí možný pohyb psů pouze na vodítku a s</w:t>
      </w:r>
      <w:r w:rsidR="0018296F" w:rsidRPr="0050770C">
        <w:rPr>
          <w:rFonts w:ascii="Arial" w:hAnsi="Arial" w:cs="Arial"/>
        </w:rPr>
        <w:t> </w:t>
      </w:r>
      <w:r w:rsidRPr="0050770C">
        <w:rPr>
          <w:rFonts w:ascii="Arial" w:hAnsi="Arial" w:cs="Arial"/>
        </w:rPr>
        <w:t>náhubkem</w:t>
      </w:r>
      <w:r w:rsidR="0018296F" w:rsidRPr="0050770C">
        <w:rPr>
          <w:rFonts w:ascii="Arial" w:hAnsi="Arial" w:cs="Arial"/>
        </w:rPr>
        <w:t>, pokud nebude náhubek pro psa nevhodný</w:t>
      </w:r>
      <w:r w:rsidRPr="0050770C">
        <w:rPr>
          <w:rFonts w:ascii="Arial" w:hAnsi="Arial" w:cs="Arial"/>
        </w:rPr>
        <w:t>.</w:t>
      </w:r>
    </w:p>
    <w:p w:rsidR="00243C48" w:rsidRPr="0050770C" w:rsidRDefault="00E872FB" w:rsidP="0050770C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 w:rsidRPr="0050770C">
        <w:rPr>
          <w:rFonts w:ascii="Arial" w:hAnsi="Arial" w:cs="Arial"/>
        </w:rPr>
        <w:t>Splnění povinností stanovených v</w:t>
      </w:r>
      <w:r w:rsidR="00E7765B" w:rsidRPr="0050770C">
        <w:rPr>
          <w:rFonts w:ascii="Arial" w:hAnsi="Arial" w:cs="Arial"/>
        </w:rPr>
        <w:t> </w:t>
      </w:r>
      <w:r w:rsidRPr="0050770C">
        <w:rPr>
          <w:rFonts w:ascii="Arial" w:hAnsi="Arial" w:cs="Arial"/>
        </w:rPr>
        <w:t>odst</w:t>
      </w:r>
      <w:r w:rsidR="00E7765B" w:rsidRPr="0050770C">
        <w:rPr>
          <w:rFonts w:ascii="Arial" w:hAnsi="Arial" w:cs="Arial"/>
        </w:rPr>
        <w:t>avci</w:t>
      </w:r>
      <w:r w:rsidRPr="0050770C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50770C">
        <w:rPr>
          <w:rFonts w:ascii="Arial" w:hAnsi="Arial" w:cs="Arial"/>
        </w:rPr>
        <w:t>.</w:t>
      </w:r>
      <w:r w:rsidR="00243C48" w:rsidRPr="0050770C">
        <w:rPr>
          <w:rFonts w:ascii="Arial" w:hAnsi="Arial" w:cs="Arial"/>
          <w:vertAlign w:val="superscript"/>
        </w:rPr>
        <w:footnoteReference w:id="2"/>
      </w:r>
    </w:p>
    <w:p w:rsidR="00E7765B" w:rsidRPr="0018296F" w:rsidRDefault="00E7765B" w:rsidP="0050770C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 w:rsidRPr="0018296F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18296F">
        <w:rPr>
          <w:rFonts w:ascii="Arial" w:hAnsi="Arial" w:cs="Arial"/>
        </w:rPr>
        <w:t>.</w:t>
      </w:r>
      <w:r w:rsidRPr="0018296F">
        <w:rPr>
          <w:rStyle w:val="Znakapoznpodarou"/>
          <w:rFonts w:ascii="Arial" w:hAnsi="Arial" w:cs="Arial"/>
        </w:rPr>
        <w:footnoteReference w:id="3"/>
      </w:r>
    </w:p>
    <w:p w:rsidR="0018296F" w:rsidRDefault="0018296F" w:rsidP="0050770C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 w:rsidRPr="0018296F">
        <w:rPr>
          <w:rFonts w:ascii="Arial" w:hAnsi="Arial" w:cs="Arial"/>
        </w:rPr>
        <w:t xml:space="preserve">Pravidla pro pohyb psů na veřejném prostranství uvedená v odstavci 1 </w:t>
      </w:r>
      <w:r>
        <w:rPr>
          <w:rFonts w:ascii="Arial" w:hAnsi="Arial" w:cs="Arial"/>
        </w:rPr>
        <w:t>platí pro lokality města:</w:t>
      </w:r>
    </w:p>
    <w:p w:rsidR="0018296F" w:rsidRDefault="0018296F" w:rsidP="0050770C">
      <w:pPr>
        <w:pStyle w:val="Odstavecseseznamem"/>
        <w:numPr>
          <w:ilvl w:val="0"/>
          <w:numId w:val="41"/>
        </w:numPr>
        <w:tabs>
          <w:tab w:val="left" w:pos="709"/>
        </w:tabs>
        <w:spacing w:line="276" w:lineRule="auto"/>
        <w:ind w:hanging="151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Moravské náměstí,</w:t>
      </w:r>
    </w:p>
    <w:p w:rsidR="0018296F" w:rsidRDefault="00A86E18" w:rsidP="0050770C">
      <w:pPr>
        <w:pStyle w:val="Odstavecseseznamem"/>
        <w:numPr>
          <w:ilvl w:val="0"/>
          <w:numId w:val="41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8296F" w:rsidRPr="0018296F">
        <w:rPr>
          <w:rFonts w:ascii="Arial" w:hAnsi="Arial" w:cs="Arial"/>
        </w:rPr>
        <w:t>lice</w:t>
      </w:r>
      <w:r w:rsidR="0018296F">
        <w:rPr>
          <w:rFonts w:ascii="Arial" w:hAnsi="Arial" w:cs="Arial"/>
        </w:rPr>
        <w:t xml:space="preserve">: </w:t>
      </w:r>
      <w:r w:rsidR="0018296F" w:rsidRPr="0018296F">
        <w:rPr>
          <w:rFonts w:ascii="Arial" w:hAnsi="Arial" w:cs="Arial"/>
        </w:rPr>
        <w:t>Pražská, Sluneční údolí, Okružní, Příční, Luční, Polní, Dlouhá, Hradecká, Zahradní, Farní, Hřbitovní, Brněnská, Nádražní, Krátká, Kolmá, L</w:t>
      </w:r>
      <w:r w:rsidR="00E710DF">
        <w:rPr>
          <w:rFonts w:ascii="Arial" w:hAnsi="Arial" w:cs="Arial"/>
        </w:rPr>
        <w:t>ázeňská, Hradčín, Pekelná</w:t>
      </w:r>
      <w:r w:rsidR="0018296F" w:rsidRPr="0018296F">
        <w:rPr>
          <w:rFonts w:ascii="Arial" w:hAnsi="Arial" w:cs="Arial"/>
        </w:rPr>
        <w:t>, Zářečí, Lesní, Hynčinská.</w:t>
      </w:r>
    </w:p>
    <w:p w:rsidR="0050770C" w:rsidRPr="0050770C" w:rsidRDefault="0050770C" w:rsidP="0050770C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50770C">
        <w:rPr>
          <w:rFonts w:ascii="Arial" w:hAnsi="Arial" w:cs="Arial"/>
        </w:rPr>
        <w:t>Osoba doprovázející psa je povinna odstranit znečištění (výkaly) způsobené psem.</w:t>
      </w:r>
    </w:p>
    <w:p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2</w:t>
      </w:r>
    </w:p>
    <w:p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</w:t>
      </w:r>
      <w:r w:rsidR="0050770C">
        <w:rPr>
          <w:rFonts w:ascii="Arial" w:hAnsi="Arial" w:cs="Arial"/>
          <w:b/>
        </w:rPr>
        <w:t>ávěrečná ustanovení</w:t>
      </w:r>
    </w:p>
    <w:p w:rsidR="0050770C" w:rsidRDefault="00A64EEE" w:rsidP="0050770C">
      <w:pPr>
        <w:pStyle w:val="Odstavecseseznamem"/>
        <w:numPr>
          <w:ilvl w:val="0"/>
          <w:numId w:val="42"/>
        </w:numPr>
        <w:spacing w:line="276" w:lineRule="auto"/>
        <w:ind w:left="426" w:hanging="426"/>
        <w:rPr>
          <w:rFonts w:ascii="Arial" w:hAnsi="Arial" w:cs="Arial"/>
        </w:rPr>
      </w:pPr>
      <w:r w:rsidRPr="0050770C">
        <w:rPr>
          <w:rFonts w:ascii="Arial" w:hAnsi="Arial" w:cs="Arial"/>
        </w:rPr>
        <w:t xml:space="preserve">Zrušuje se obecně závazná vyhláška </w:t>
      </w:r>
      <w:r w:rsidR="0050770C" w:rsidRPr="0050770C">
        <w:rPr>
          <w:rFonts w:ascii="Arial" w:hAnsi="Arial" w:cs="Arial"/>
        </w:rPr>
        <w:t>města Březová nad Svitavou č. 5/2011, kterou se stanovují pravidla pro pohyb psů ve městě, ze dne 28. listopadu 2011.</w:t>
      </w:r>
    </w:p>
    <w:p w:rsidR="0050770C" w:rsidRDefault="0050770C" w:rsidP="0050770C">
      <w:pPr>
        <w:pStyle w:val="Odstavecseseznamem"/>
        <w:spacing w:line="276" w:lineRule="auto"/>
        <w:ind w:left="426"/>
        <w:rPr>
          <w:rFonts w:ascii="Arial" w:hAnsi="Arial" w:cs="Arial"/>
        </w:rPr>
      </w:pPr>
    </w:p>
    <w:p w:rsidR="004F6AE0" w:rsidRPr="0050770C" w:rsidRDefault="004F6AE0" w:rsidP="0050770C">
      <w:pPr>
        <w:pStyle w:val="Odstavecseseznamem"/>
        <w:numPr>
          <w:ilvl w:val="0"/>
          <w:numId w:val="42"/>
        </w:numPr>
        <w:spacing w:line="276" w:lineRule="auto"/>
        <w:ind w:left="426" w:hanging="426"/>
        <w:rPr>
          <w:rFonts w:ascii="Arial" w:hAnsi="Arial" w:cs="Arial"/>
        </w:rPr>
      </w:pPr>
      <w:r w:rsidRPr="0050770C">
        <w:rPr>
          <w:rFonts w:ascii="Arial" w:hAnsi="Arial" w:cs="Arial"/>
        </w:rPr>
        <w:t xml:space="preserve">Tato </w:t>
      </w:r>
      <w:r w:rsidR="00350CEA" w:rsidRPr="0050770C">
        <w:rPr>
          <w:rFonts w:ascii="Arial" w:hAnsi="Arial" w:cs="Arial"/>
        </w:rPr>
        <w:t xml:space="preserve">obecně závazná </w:t>
      </w:r>
      <w:r w:rsidRPr="0050770C">
        <w:rPr>
          <w:rFonts w:ascii="Arial" w:hAnsi="Arial" w:cs="Arial"/>
        </w:rPr>
        <w:t xml:space="preserve">vyhláška nabývá účinnosti </w:t>
      </w:r>
      <w:r w:rsidR="005D2F29">
        <w:rPr>
          <w:rFonts w:ascii="Arial" w:hAnsi="Arial" w:cs="Arial"/>
        </w:rPr>
        <w:t>dnem 1. 1. 2024.</w:t>
      </w: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A4212" w:rsidRPr="002A4212" w:rsidRDefault="002A4212" w:rsidP="002A4212">
      <w:pPr>
        <w:tabs>
          <w:tab w:val="left" w:pos="1080"/>
          <w:tab w:val="left" w:pos="6660"/>
        </w:tabs>
        <w:spacing w:after="0" w:line="288" w:lineRule="auto"/>
        <w:jc w:val="left"/>
        <w:rPr>
          <w:rFonts w:ascii="Arial" w:eastAsia="Times New Roman" w:hAnsi="Arial" w:cs="Arial"/>
          <w:lang w:eastAsia="cs-CZ"/>
        </w:rPr>
      </w:pPr>
      <w:r w:rsidRPr="002A4212">
        <w:rPr>
          <w:rFonts w:ascii="Arial" w:eastAsia="Times New Roman" w:hAnsi="Arial" w:cs="Arial"/>
          <w:lang w:eastAsia="cs-CZ"/>
        </w:rPr>
        <w:t>Ing. Karel Adámek, MBA,LL.M. v. r.                                       Ing. Bc. Jitka Bencová, MBA v. r.</w:t>
      </w:r>
    </w:p>
    <w:p w:rsidR="002A4212" w:rsidRPr="002A4212" w:rsidRDefault="002A4212" w:rsidP="002A4212">
      <w:pPr>
        <w:tabs>
          <w:tab w:val="left" w:pos="1080"/>
          <w:tab w:val="left" w:pos="7020"/>
        </w:tabs>
        <w:spacing w:after="0" w:line="288" w:lineRule="auto"/>
        <w:jc w:val="left"/>
        <w:rPr>
          <w:rFonts w:ascii="Arial" w:eastAsia="Times New Roman" w:hAnsi="Arial" w:cs="Arial"/>
          <w:lang w:eastAsia="cs-CZ"/>
        </w:rPr>
      </w:pPr>
      <w:r w:rsidRPr="002A4212">
        <w:rPr>
          <w:rFonts w:ascii="Arial" w:eastAsia="Times New Roman" w:hAnsi="Arial" w:cs="Arial"/>
          <w:lang w:eastAsia="cs-CZ"/>
        </w:rPr>
        <w:t xml:space="preserve">                    starosta                                                                            místostarostka</w:t>
      </w:r>
    </w:p>
    <w:p w:rsidR="00851AAA" w:rsidRPr="00851AAA" w:rsidRDefault="00851AAA" w:rsidP="00430A62">
      <w:pPr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06F" w:rsidRDefault="00AE206F" w:rsidP="006A579C">
      <w:pPr>
        <w:spacing w:after="0"/>
      </w:pPr>
      <w:r>
        <w:separator/>
      </w:r>
    </w:p>
  </w:endnote>
  <w:endnote w:type="continuationSeparator" w:id="0">
    <w:p w:rsidR="00AE206F" w:rsidRDefault="00AE206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B24" w:rsidRPr="00456B24" w:rsidRDefault="00456B24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 w:rsidR="00952129">
      <w:rPr>
        <w:rFonts w:ascii="Arial" w:hAnsi="Arial" w:cs="Arial"/>
        <w:noProof/>
      </w:rPr>
      <w:t>2</w:t>
    </w:r>
    <w:r w:rsidRPr="00456B24">
      <w:rPr>
        <w:rFonts w:ascii="Arial" w:hAnsi="Arial" w:cs="Arial"/>
      </w:rPr>
      <w:fldChar w:fldCharType="end"/>
    </w:r>
  </w:p>
  <w:p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458" w:rsidRPr="00456B24" w:rsidRDefault="000A6458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 w:rsidR="00430A62">
      <w:rPr>
        <w:rFonts w:ascii="Arial" w:hAnsi="Arial" w:cs="Arial"/>
        <w:noProof/>
      </w:rPr>
      <w:t>3</w:t>
    </w:r>
    <w:r w:rsidRPr="00456B24">
      <w:rPr>
        <w:rFonts w:ascii="Arial" w:hAnsi="Arial" w:cs="Arial"/>
      </w:rPr>
      <w:fldChar w:fldCharType="end"/>
    </w:r>
  </w:p>
  <w:p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06F" w:rsidRDefault="00AE206F" w:rsidP="006A579C">
      <w:pPr>
        <w:spacing w:after="0"/>
      </w:pPr>
      <w:r>
        <w:separator/>
      </w:r>
    </w:p>
  </w:footnote>
  <w:footnote w:type="continuationSeparator" w:id="0">
    <w:p w:rsidR="00AE206F" w:rsidRDefault="00AE206F" w:rsidP="006A579C">
      <w:pPr>
        <w:spacing w:after="0"/>
      </w:pPr>
      <w:r>
        <w:continuationSeparator/>
      </w:r>
    </w:p>
  </w:footnote>
  <w:footnote w:id="1">
    <w:p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AD14DE"/>
    <w:multiLevelType w:val="hybridMultilevel"/>
    <w:tmpl w:val="A8C40D2E"/>
    <w:lvl w:ilvl="0" w:tplc="313C5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73C8C"/>
    <w:multiLevelType w:val="hybridMultilevel"/>
    <w:tmpl w:val="D94E0AE2"/>
    <w:lvl w:ilvl="0" w:tplc="495A50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9"/>
  </w:num>
  <w:num w:numId="4">
    <w:abstractNumId w:val="21"/>
  </w:num>
  <w:num w:numId="5">
    <w:abstractNumId w:val="19"/>
  </w:num>
  <w:num w:numId="6">
    <w:abstractNumId w:val="1"/>
  </w:num>
  <w:num w:numId="7">
    <w:abstractNumId w:val="3"/>
  </w:num>
  <w:num w:numId="8">
    <w:abstractNumId w:val="23"/>
  </w:num>
  <w:num w:numId="9">
    <w:abstractNumId w:val="35"/>
  </w:num>
  <w:num w:numId="10">
    <w:abstractNumId w:val="14"/>
  </w:num>
  <w:num w:numId="11">
    <w:abstractNumId w:val="11"/>
  </w:num>
  <w:num w:numId="12">
    <w:abstractNumId w:val="27"/>
  </w:num>
  <w:num w:numId="13">
    <w:abstractNumId w:val="30"/>
  </w:num>
  <w:num w:numId="14">
    <w:abstractNumId w:val="28"/>
  </w:num>
  <w:num w:numId="15">
    <w:abstractNumId w:val="36"/>
  </w:num>
  <w:num w:numId="16">
    <w:abstractNumId w:val="10"/>
  </w:num>
  <w:num w:numId="17">
    <w:abstractNumId w:val="41"/>
  </w:num>
  <w:num w:numId="18">
    <w:abstractNumId w:val="33"/>
  </w:num>
  <w:num w:numId="19">
    <w:abstractNumId w:val="24"/>
  </w:num>
  <w:num w:numId="20">
    <w:abstractNumId w:val="25"/>
  </w:num>
  <w:num w:numId="21">
    <w:abstractNumId w:val="16"/>
  </w:num>
  <w:num w:numId="22">
    <w:abstractNumId w:val="18"/>
  </w:num>
  <w:num w:numId="23">
    <w:abstractNumId w:val="12"/>
  </w:num>
  <w:num w:numId="24">
    <w:abstractNumId w:val="6"/>
  </w:num>
  <w:num w:numId="25">
    <w:abstractNumId w:val="40"/>
  </w:num>
  <w:num w:numId="26">
    <w:abstractNumId w:val="38"/>
  </w:num>
  <w:num w:numId="27">
    <w:abstractNumId w:val="13"/>
  </w:num>
  <w:num w:numId="28">
    <w:abstractNumId w:val="15"/>
  </w:num>
  <w:num w:numId="29">
    <w:abstractNumId w:val="37"/>
  </w:num>
  <w:num w:numId="30">
    <w:abstractNumId w:val="8"/>
  </w:num>
  <w:num w:numId="31">
    <w:abstractNumId w:val="32"/>
  </w:num>
  <w:num w:numId="32">
    <w:abstractNumId w:val="29"/>
  </w:num>
  <w:num w:numId="33">
    <w:abstractNumId w:val="39"/>
  </w:num>
  <w:num w:numId="34">
    <w:abstractNumId w:val="2"/>
  </w:num>
  <w:num w:numId="35">
    <w:abstractNumId w:val="34"/>
  </w:num>
  <w:num w:numId="36">
    <w:abstractNumId w:val="5"/>
  </w:num>
  <w:num w:numId="37">
    <w:abstractNumId w:val="4"/>
  </w:num>
  <w:num w:numId="38">
    <w:abstractNumId w:val="17"/>
  </w:num>
  <w:num w:numId="39">
    <w:abstractNumId w:val="26"/>
  </w:num>
  <w:num w:numId="40">
    <w:abstractNumId w:val="0"/>
  </w:num>
  <w:num w:numId="41">
    <w:abstractNumId w:val="31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35E0"/>
    <w:rsid w:val="00077332"/>
    <w:rsid w:val="000825C7"/>
    <w:rsid w:val="000874EF"/>
    <w:rsid w:val="000A6458"/>
    <w:rsid w:val="000B05CF"/>
    <w:rsid w:val="000B231D"/>
    <w:rsid w:val="000E05BE"/>
    <w:rsid w:val="000E523A"/>
    <w:rsid w:val="001267BB"/>
    <w:rsid w:val="0018296F"/>
    <w:rsid w:val="001C55C2"/>
    <w:rsid w:val="001E13DF"/>
    <w:rsid w:val="00243C48"/>
    <w:rsid w:val="002A4212"/>
    <w:rsid w:val="002A49BF"/>
    <w:rsid w:val="002A7A9F"/>
    <w:rsid w:val="002B1128"/>
    <w:rsid w:val="002B5A8C"/>
    <w:rsid w:val="002B784A"/>
    <w:rsid w:val="002C2179"/>
    <w:rsid w:val="002F306E"/>
    <w:rsid w:val="0031629B"/>
    <w:rsid w:val="003331F0"/>
    <w:rsid w:val="003448E7"/>
    <w:rsid w:val="00350CEA"/>
    <w:rsid w:val="00351BCA"/>
    <w:rsid w:val="00353A66"/>
    <w:rsid w:val="003E4092"/>
    <w:rsid w:val="00404FBB"/>
    <w:rsid w:val="004061DD"/>
    <w:rsid w:val="00430A62"/>
    <w:rsid w:val="004413D5"/>
    <w:rsid w:val="00454309"/>
    <w:rsid w:val="00456B24"/>
    <w:rsid w:val="00493704"/>
    <w:rsid w:val="00494E10"/>
    <w:rsid w:val="004C2C5F"/>
    <w:rsid w:val="004C67D4"/>
    <w:rsid w:val="004F6AE0"/>
    <w:rsid w:val="0050770C"/>
    <w:rsid w:val="00511967"/>
    <w:rsid w:val="00530113"/>
    <w:rsid w:val="00591AAA"/>
    <w:rsid w:val="00591EC3"/>
    <w:rsid w:val="005B181B"/>
    <w:rsid w:val="005C06A9"/>
    <w:rsid w:val="005D2F2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B3371"/>
    <w:rsid w:val="007C01F6"/>
    <w:rsid w:val="007D5D4E"/>
    <w:rsid w:val="007D7E18"/>
    <w:rsid w:val="007E71AA"/>
    <w:rsid w:val="00830180"/>
    <w:rsid w:val="00831EA0"/>
    <w:rsid w:val="00832449"/>
    <w:rsid w:val="00836FDB"/>
    <w:rsid w:val="00847970"/>
    <w:rsid w:val="00850799"/>
    <w:rsid w:val="00851AAA"/>
    <w:rsid w:val="0087706C"/>
    <w:rsid w:val="0087797B"/>
    <w:rsid w:val="00882D50"/>
    <w:rsid w:val="0089430B"/>
    <w:rsid w:val="008B09E5"/>
    <w:rsid w:val="008C7E8B"/>
    <w:rsid w:val="008F3B43"/>
    <w:rsid w:val="00925061"/>
    <w:rsid w:val="00932C21"/>
    <w:rsid w:val="00952129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86E18"/>
    <w:rsid w:val="00AC786D"/>
    <w:rsid w:val="00AE206F"/>
    <w:rsid w:val="00AF60FC"/>
    <w:rsid w:val="00B05C96"/>
    <w:rsid w:val="00B77994"/>
    <w:rsid w:val="00B922C0"/>
    <w:rsid w:val="00B97081"/>
    <w:rsid w:val="00BE624E"/>
    <w:rsid w:val="00C0028A"/>
    <w:rsid w:val="00C15179"/>
    <w:rsid w:val="00C24386"/>
    <w:rsid w:val="00C520D3"/>
    <w:rsid w:val="00C5262D"/>
    <w:rsid w:val="00CA7C69"/>
    <w:rsid w:val="00CC6EC1"/>
    <w:rsid w:val="00CF08FF"/>
    <w:rsid w:val="00D300EC"/>
    <w:rsid w:val="00D30D4E"/>
    <w:rsid w:val="00D4368B"/>
    <w:rsid w:val="00D47652"/>
    <w:rsid w:val="00D51688"/>
    <w:rsid w:val="00D909A3"/>
    <w:rsid w:val="00DB4C26"/>
    <w:rsid w:val="00DE6BC1"/>
    <w:rsid w:val="00DE7160"/>
    <w:rsid w:val="00DF0B57"/>
    <w:rsid w:val="00E05DD7"/>
    <w:rsid w:val="00E36564"/>
    <w:rsid w:val="00E3733C"/>
    <w:rsid w:val="00E710DF"/>
    <w:rsid w:val="00E7765B"/>
    <w:rsid w:val="00E872FB"/>
    <w:rsid w:val="00E9753A"/>
    <w:rsid w:val="00EB318C"/>
    <w:rsid w:val="00EC763D"/>
    <w:rsid w:val="00EF1B02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474202-6174-48F4-A8FD-9C89A66D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  <w:pPr>
      <w:spacing w:after="120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B7CB5-0A1E-4CAC-8336-4F17FFC1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Jitka Bencová</cp:lastModifiedBy>
  <cp:revision>2</cp:revision>
  <cp:lastPrinted>2023-11-23T11:04:00Z</cp:lastPrinted>
  <dcterms:created xsi:type="dcterms:W3CDTF">2024-02-02T06:33:00Z</dcterms:created>
  <dcterms:modified xsi:type="dcterms:W3CDTF">2024-02-02T06:33:00Z</dcterms:modified>
</cp:coreProperties>
</file>