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1C444" w14:textId="7B2B6E96" w:rsidR="006F7D33" w:rsidRPr="00222D8B" w:rsidRDefault="006F7D33" w:rsidP="006F7D33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2D8B">
        <w:rPr>
          <w:rFonts w:ascii="Arial" w:hAnsi="Arial" w:cs="Arial"/>
          <w:sz w:val="22"/>
          <w:szCs w:val="22"/>
        </w:rPr>
        <w:t>Č. j.: MVNM/</w:t>
      </w:r>
      <w:r w:rsidR="00911003">
        <w:rPr>
          <w:rFonts w:ascii="Arial" w:hAnsi="Arial" w:cs="Arial"/>
          <w:sz w:val="22"/>
          <w:szCs w:val="22"/>
        </w:rPr>
        <w:t>13181</w:t>
      </w:r>
      <w:r w:rsidRPr="00222D8B">
        <w:rPr>
          <w:rFonts w:ascii="Arial" w:hAnsi="Arial" w:cs="Arial"/>
          <w:sz w:val="22"/>
          <w:szCs w:val="22"/>
        </w:rPr>
        <w:t>/</w:t>
      </w:r>
      <w:r w:rsidR="008B2E2C">
        <w:rPr>
          <w:rFonts w:ascii="Arial" w:hAnsi="Arial" w:cs="Arial"/>
          <w:sz w:val="22"/>
          <w:szCs w:val="22"/>
        </w:rPr>
        <w:t>2023</w:t>
      </w:r>
    </w:p>
    <w:p w14:paraId="6C830F7C" w14:textId="77777777" w:rsidR="006F7D33" w:rsidRPr="00222D8B" w:rsidRDefault="006F7D33" w:rsidP="006F7D33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7AF5FD62" w14:textId="77777777" w:rsidR="006F7D33" w:rsidRPr="00222D8B" w:rsidRDefault="006F7D33" w:rsidP="006F7D33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1B848CBC" wp14:editId="4717CF1B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83D3" w14:textId="77777777" w:rsidR="006F7D33" w:rsidRPr="00222D8B" w:rsidRDefault="006F7D33" w:rsidP="006F7D33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76FC0CCA" w14:textId="77777777" w:rsidR="006F7D33" w:rsidRPr="00222D8B" w:rsidRDefault="006F7D33" w:rsidP="006F7D3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Město Veselí nad Moravou</w:t>
      </w:r>
    </w:p>
    <w:p w14:paraId="3E83AB1A" w14:textId="784B7790" w:rsidR="006F7D33" w:rsidRDefault="006F7D33" w:rsidP="006F7D3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>Zastupitelstvo města Veselí nad Moravou</w:t>
      </w:r>
    </w:p>
    <w:p w14:paraId="0236B7FE" w14:textId="77777777" w:rsidR="008B2E2C" w:rsidRPr="00222D8B" w:rsidRDefault="008B2E2C" w:rsidP="006F7D33">
      <w:pPr>
        <w:spacing w:after="60"/>
        <w:jc w:val="center"/>
        <w:rPr>
          <w:rFonts w:ascii="Arial" w:hAnsi="Arial" w:cs="Arial"/>
          <w:b/>
          <w:sz w:val="22"/>
          <w:szCs w:val="22"/>
        </w:rPr>
      </w:pPr>
    </w:p>
    <w:p w14:paraId="5C47D8E3" w14:textId="30272754" w:rsidR="006F7D33" w:rsidRPr="00222D8B" w:rsidRDefault="002B6F9E" w:rsidP="006F7D3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</w:t>
      </w:r>
      <w:r w:rsidR="006F7D33" w:rsidRPr="00222D8B">
        <w:rPr>
          <w:rFonts w:ascii="Arial" w:hAnsi="Arial" w:cs="Arial"/>
          <w:b/>
          <w:sz w:val="22"/>
          <w:szCs w:val="22"/>
        </w:rPr>
        <w:t xml:space="preserve"> závazná vyhláška města </w:t>
      </w:r>
      <w:r w:rsidR="000956A4">
        <w:rPr>
          <w:rFonts w:ascii="Arial" w:hAnsi="Arial" w:cs="Arial"/>
          <w:b/>
          <w:sz w:val="22"/>
          <w:szCs w:val="22"/>
        </w:rPr>
        <w:t>Veselí nad Moravou</w:t>
      </w:r>
    </w:p>
    <w:p w14:paraId="4B587181" w14:textId="05996D91" w:rsidR="006F7D33" w:rsidRPr="00222D8B" w:rsidRDefault="006F7D33" w:rsidP="006F7D33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2D8B">
        <w:rPr>
          <w:rFonts w:ascii="Arial" w:hAnsi="Arial" w:cs="Arial"/>
          <w:b/>
          <w:sz w:val="22"/>
          <w:szCs w:val="22"/>
        </w:rPr>
        <w:t xml:space="preserve">o místním poplatku za </w:t>
      </w:r>
      <w:r w:rsidR="002B6F9E">
        <w:rPr>
          <w:rFonts w:ascii="Arial" w:hAnsi="Arial" w:cs="Arial"/>
          <w:b/>
          <w:sz w:val="22"/>
          <w:szCs w:val="22"/>
        </w:rPr>
        <w:t>obecní</w:t>
      </w:r>
      <w:r w:rsidRPr="00222D8B">
        <w:rPr>
          <w:rFonts w:ascii="Arial" w:hAnsi="Arial" w:cs="Arial"/>
          <w:b/>
          <w:sz w:val="22"/>
          <w:szCs w:val="22"/>
        </w:rPr>
        <w:t xml:space="preserve"> systém odpadového hospodářství</w:t>
      </w:r>
    </w:p>
    <w:p w14:paraId="1B073111" w14:textId="77777777" w:rsidR="006F7D33" w:rsidRPr="00222D8B" w:rsidRDefault="006F7D33" w:rsidP="006F7D3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sz w:val="22"/>
          <w:szCs w:val="22"/>
        </w:rPr>
      </w:pPr>
    </w:p>
    <w:p w14:paraId="7DF20C6C" w14:textId="14548F58" w:rsidR="006F7D33" w:rsidRPr="00222D8B" w:rsidRDefault="006F7D33" w:rsidP="006F7D3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2D8B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2B6F9E">
        <w:rPr>
          <w:rFonts w:ascii="Arial" w:hAnsi="Arial" w:cs="Arial"/>
          <w:b w:val="0"/>
          <w:sz w:val="22"/>
          <w:szCs w:val="22"/>
        </w:rPr>
        <w:t>města</w:t>
      </w:r>
      <w:r w:rsidRPr="00222D8B">
        <w:rPr>
          <w:rFonts w:ascii="Arial" w:hAnsi="Arial" w:cs="Arial"/>
          <w:b w:val="0"/>
          <w:sz w:val="22"/>
          <w:szCs w:val="22"/>
        </w:rPr>
        <w:t xml:space="preserve"> Veselí nad Moravou se na svém zasedání dne </w:t>
      </w:r>
      <w:r w:rsidR="008B2E2C">
        <w:rPr>
          <w:rFonts w:ascii="Arial" w:hAnsi="Arial" w:cs="Arial"/>
          <w:b w:val="0"/>
          <w:sz w:val="22"/>
          <w:szCs w:val="22"/>
        </w:rPr>
        <w:t>30. března 2023</w:t>
      </w:r>
      <w:r w:rsidRPr="00222D8B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911003">
        <w:rPr>
          <w:rFonts w:ascii="Arial" w:hAnsi="Arial" w:cs="Arial"/>
          <w:b w:val="0"/>
          <w:sz w:val="22"/>
          <w:szCs w:val="22"/>
        </w:rPr>
        <w:t xml:space="preserve"> 22/3/ZMV/2023 </w:t>
      </w:r>
      <w:r w:rsidRPr="00222D8B">
        <w:rPr>
          <w:rFonts w:ascii="Arial" w:hAnsi="Arial" w:cs="Arial"/>
          <w:b w:val="0"/>
          <w:sz w:val="22"/>
          <w:szCs w:val="22"/>
        </w:rPr>
        <w:t>usneslo vydat na základě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>místních poplatcích, ve znění pozdějších předpisů (dále jen „zákon o místních poplatcích“), a v souladu s § 10 písm. d) a § 84 odst. 2 písm. h) zákona č. 128/2000 Sb., o obcích (</w:t>
      </w:r>
      <w:r w:rsidR="002B6F9E">
        <w:rPr>
          <w:rFonts w:ascii="Arial" w:hAnsi="Arial" w:cs="Arial"/>
          <w:b w:val="0"/>
          <w:bCs w:val="0"/>
          <w:sz w:val="22"/>
          <w:szCs w:val="22"/>
        </w:rPr>
        <w:t>obecní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zřízení), ve znění pozdějších předpisů, tuto </w:t>
      </w:r>
      <w:r w:rsidR="002B6F9E">
        <w:rPr>
          <w:rFonts w:ascii="Arial" w:hAnsi="Arial" w:cs="Arial"/>
          <w:b w:val="0"/>
          <w:bCs w:val="0"/>
          <w:sz w:val="22"/>
          <w:szCs w:val="22"/>
        </w:rPr>
        <w:t>obecně</w:t>
      </w:r>
      <w:r w:rsidRPr="00222D8B">
        <w:rPr>
          <w:rFonts w:ascii="Arial" w:hAnsi="Arial" w:cs="Arial"/>
          <w:b w:val="0"/>
          <w:bCs w:val="0"/>
          <w:sz w:val="22"/>
          <w:szCs w:val="22"/>
        </w:rPr>
        <w:t xml:space="preserve"> závaznou vyhlášku (dále jen „tato vyhláška“):</w:t>
      </w:r>
    </w:p>
    <w:p w14:paraId="49D394BA" w14:textId="77777777" w:rsidR="006F7D33" w:rsidRPr="00222D8B" w:rsidRDefault="006F7D33" w:rsidP="006F7D33">
      <w:pPr>
        <w:pStyle w:val="nzevzkona"/>
        <w:tabs>
          <w:tab w:val="left" w:pos="2977"/>
        </w:tabs>
        <w:spacing w:before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54FD8966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</w:p>
    <w:p w14:paraId="1D8CE220" w14:textId="77777777" w:rsidR="006F7D33" w:rsidRPr="00222D8B" w:rsidRDefault="006F7D33" w:rsidP="006F7D33">
      <w:pPr>
        <w:pStyle w:val="Nzvylnk"/>
        <w:spacing w:before="0"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Úvodní ustanovení</w:t>
      </w:r>
    </w:p>
    <w:p w14:paraId="40CBB7D2" w14:textId="308AA96D" w:rsidR="006F7D33" w:rsidRPr="00222D8B" w:rsidRDefault="002B6F9E" w:rsidP="006F7D33">
      <w:pPr>
        <w:numPr>
          <w:ilvl w:val="0"/>
          <w:numId w:val="1"/>
        </w:num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6F7D33" w:rsidRPr="00222D8B">
        <w:rPr>
          <w:rFonts w:ascii="Arial" w:hAnsi="Arial" w:cs="Arial"/>
          <w:sz w:val="22"/>
          <w:szCs w:val="22"/>
        </w:rPr>
        <w:t xml:space="preserve"> Veselí nad Moravou</w:t>
      </w:r>
      <w:r w:rsidR="004F43F6">
        <w:rPr>
          <w:rFonts w:ascii="Arial" w:hAnsi="Arial" w:cs="Arial"/>
          <w:sz w:val="22"/>
          <w:szCs w:val="22"/>
        </w:rPr>
        <w:t xml:space="preserve"> (dále jen „město“)</w:t>
      </w:r>
      <w:r w:rsidR="006F7D33" w:rsidRPr="00222D8B">
        <w:rPr>
          <w:rFonts w:ascii="Arial" w:hAnsi="Arial" w:cs="Arial"/>
          <w:sz w:val="22"/>
          <w:szCs w:val="22"/>
        </w:rPr>
        <w:t xml:space="preserve"> touto vyhláškou zavádí místní </w:t>
      </w:r>
      <w:r w:rsidR="006F7D33" w:rsidRPr="00934D20">
        <w:rPr>
          <w:rFonts w:ascii="Arial" w:hAnsi="Arial" w:cs="Arial"/>
          <w:sz w:val="22"/>
          <w:szCs w:val="22"/>
        </w:rPr>
        <w:t xml:space="preserve">poplatek za </w:t>
      </w:r>
      <w:r>
        <w:rPr>
          <w:rFonts w:ascii="Arial" w:hAnsi="Arial" w:cs="Arial"/>
          <w:sz w:val="22"/>
          <w:szCs w:val="22"/>
        </w:rPr>
        <w:t>obecní</w:t>
      </w:r>
      <w:r w:rsidR="006F7D33" w:rsidRPr="00934D20">
        <w:rPr>
          <w:rFonts w:ascii="Arial" w:hAnsi="Arial" w:cs="Arial"/>
          <w:sz w:val="22"/>
          <w:szCs w:val="22"/>
        </w:rPr>
        <w:t xml:space="preserve"> systém odpadového hospodářství</w:t>
      </w:r>
      <w:r w:rsidR="006F7D33" w:rsidRPr="00222D8B">
        <w:rPr>
          <w:rFonts w:ascii="Arial" w:hAnsi="Arial" w:cs="Arial"/>
          <w:sz w:val="22"/>
          <w:szCs w:val="22"/>
        </w:rPr>
        <w:t xml:space="preserve"> (dále jen „poplatek“).</w:t>
      </w:r>
    </w:p>
    <w:p w14:paraId="6257D717" w14:textId="77777777" w:rsidR="006F7D33" w:rsidRPr="00222D8B" w:rsidRDefault="006F7D33" w:rsidP="006F7D33">
      <w:pPr>
        <w:numPr>
          <w:ilvl w:val="0"/>
          <w:numId w:val="1"/>
        </w:num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</w:t>
      </w:r>
      <w:r w:rsidRPr="00222D8B">
        <w:rPr>
          <w:rFonts w:ascii="Arial" w:hAnsi="Arial" w:cs="Arial"/>
          <w:sz w:val="22"/>
          <w:szCs w:val="22"/>
        </w:rPr>
        <w:t>ěstský úřad Veselí nad Moravou.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E38B75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5A69FC3E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2</w:t>
      </w:r>
    </w:p>
    <w:p w14:paraId="2EFEB03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</w:t>
      </w:r>
    </w:p>
    <w:p w14:paraId="7BBAF1B6" w14:textId="77777777" w:rsidR="006F7D33" w:rsidRPr="00222D8B" w:rsidRDefault="006F7D33" w:rsidP="006F7D33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Poplatníkem poplatku je</w:t>
      </w:r>
      <w:r w:rsidRPr="00222D8B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2D8B">
        <w:rPr>
          <w:rFonts w:ascii="Arial" w:hAnsi="Arial" w:cs="Arial"/>
          <w:sz w:val="22"/>
          <w:szCs w:val="22"/>
        </w:rPr>
        <w:t>:</w:t>
      </w:r>
    </w:p>
    <w:p w14:paraId="4DD7DB1D" w14:textId="7A2C3E2A" w:rsidR="006F7D33" w:rsidRPr="00222D8B" w:rsidRDefault="006F7D33" w:rsidP="006F7D33">
      <w:pPr>
        <w:tabs>
          <w:tab w:val="left" w:pos="993"/>
        </w:tabs>
        <w:spacing w:after="60"/>
        <w:ind w:left="993" w:hanging="426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a)</w:t>
      </w:r>
      <w:r w:rsidRPr="00222D8B">
        <w:rPr>
          <w:rFonts w:ascii="Arial" w:hAnsi="Arial" w:cs="Arial"/>
          <w:sz w:val="22"/>
          <w:szCs w:val="22"/>
        </w:rPr>
        <w:tab/>
        <w:t>fyzická osoba přihlášená v</w:t>
      </w:r>
      <w:r w:rsidR="008B2E2C">
        <w:rPr>
          <w:rFonts w:ascii="Arial" w:hAnsi="Arial" w:cs="Arial"/>
          <w:sz w:val="22"/>
          <w:szCs w:val="22"/>
        </w:rPr>
        <w:t>e</w:t>
      </w:r>
      <w:r w:rsidRPr="00222D8B">
        <w:rPr>
          <w:rFonts w:ascii="Arial" w:hAnsi="Arial" w:cs="Arial"/>
          <w:sz w:val="22"/>
          <w:szCs w:val="22"/>
        </w:rPr>
        <w:t xml:space="preserve"> </w:t>
      </w:r>
      <w:r w:rsidR="002B6F9E" w:rsidRPr="004F43F6">
        <w:rPr>
          <w:rFonts w:ascii="Arial" w:hAnsi="Arial" w:cs="Arial"/>
          <w:sz w:val="22"/>
          <w:szCs w:val="22"/>
        </w:rPr>
        <w:t>městě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3"/>
      </w:r>
      <w:r w:rsidRPr="00222D8B">
        <w:rPr>
          <w:rFonts w:ascii="Arial" w:hAnsi="Arial" w:cs="Arial"/>
          <w:sz w:val="22"/>
          <w:szCs w:val="22"/>
        </w:rPr>
        <w:t xml:space="preserve"> nebo </w:t>
      </w:r>
    </w:p>
    <w:p w14:paraId="6CFDB515" w14:textId="6C80AF0C" w:rsidR="006F7D33" w:rsidRPr="00222D8B" w:rsidRDefault="006F7D33" w:rsidP="006F7D33">
      <w:pPr>
        <w:tabs>
          <w:tab w:val="left" w:pos="993"/>
        </w:tabs>
        <w:spacing w:after="60"/>
        <w:ind w:left="993" w:hanging="426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b) </w:t>
      </w:r>
      <w:r w:rsidRPr="00222D8B">
        <w:rPr>
          <w:rFonts w:ascii="Arial" w:hAnsi="Arial" w:cs="Arial"/>
          <w:sz w:val="22"/>
          <w:szCs w:val="22"/>
        </w:rPr>
        <w:tab/>
        <w:t xml:space="preserve">vlastník nemovité věci zahrnující byt, rodinný dům nebo stavbu pro rodinnou rekreaci, ve které není přihlášená žádná fyzická osoba a která je umístěna na území </w:t>
      </w:r>
      <w:r w:rsidR="002B6F9E">
        <w:rPr>
          <w:rFonts w:ascii="Arial" w:hAnsi="Arial" w:cs="Arial"/>
          <w:sz w:val="22"/>
          <w:szCs w:val="22"/>
        </w:rPr>
        <w:t>města</w:t>
      </w:r>
      <w:r w:rsidRPr="00222D8B">
        <w:rPr>
          <w:rFonts w:ascii="Arial" w:hAnsi="Arial" w:cs="Arial"/>
          <w:sz w:val="22"/>
          <w:szCs w:val="22"/>
        </w:rPr>
        <w:t xml:space="preserve">. </w:t>
      </w:r>
    </w:p>
    <w:p w14:paraId="5C18E6C1" w14:textId="77777777" w:rsidR="006F7D33" w:rsidRPr="00222D8B" w:rsidRDefault="006F7D33" w:rsidP="006F7D33">
      <w:pPr>
        <w:numPr>
          <w:ilvl w:val="0"/>
          <w:numId w:val="2"/>
        </w:numPr>
        <w:tabs>
          <w:tab w:val="left" w:pos="567"/>
        </w:tabs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7B7760F6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lastRenderedPageBreak/>
        <w:t>Čl. 3</w:t>
      </w:r>
    </w:p>
    <w:p w14:paraId="2DCFA95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Poplatkové období</w:t>
      </w:r>
    </w:p>
    <w:p w14:paraId="12A03EB5" w14:textId="77777777" w:rsidR="006F7D33" w:rsidRPr="00222D8B" w:rsidRDefault="006F7D33" w:rsidP="006F7D33">
      <w:pPr>
        <w:tabs>
          <w:tab w:val="left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Poplatkovým obdobím poplatku je kalendářní rok.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5"/>
      </w:r>
    </w:p>
    <w:p w14:paraId="28925FE6" w14:textId="77777777" w:rsidR="006F7D33" w:rsidRDefault="006F7D33" w:rsidP="006F7D33">
      <w:pPr>
        <w:pStyle w:val="slalnk"/>
        <w:spacing w:before="0"/>
        <w:jc w:val="left"/>
        <w:rPr>
          <w:rFonts w:ascii="Arial" w:hAnsi="Arial" w:cs="Arial"/>
          <w:sz w:val="22"/>
          <w:szCs w:val="22"/>
        </w:rPr>
      </w:pPr>
    </w:p>
    <w:p w14:paraId="1275D299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4</w:t>
      </w:r>
    </w:p>
    <w:p w14:paraId="4D1CFB7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Ohlašovací povinnost</w:t>
      </w:r>
    </w:p>
    <w:p w14:paraId="6BE7F3CC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3C80C4B5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 ohlášení poplatník uvede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222D8B">
        <w:rPr>
          <w:rFonts w:ascii="Arial" w:hAnsi="Arial" w:cs="Arial"/>
          <w:sz w:val="22"/>
          <w:szCs w:val="22"/>
        </w:rPr>
        <w:t xml:space="preserve"> </w:t>
      </w:r>
    </w:p>
    <w:p w14:paraId="3307274D" w14:textId="2FDBF990" w:rsidR="006F7D33" w:rsidRPr="00222D8B" w:rsidRDefault="006F7D33" w:rsidP="006F7D3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jméno, popřípadě jména, a příjmení nebo název, </w:t>
      </w:r>
      <w:r w:rsidR="002B6F9E">
        <w:rPr>
          <w:rFonts w:ascii="Arial" w:hAnsi="Arial" w:cs="Arial"/>
          <w:sz w:val="22"/>
          <w:szCs w:val="22"/>
        </w:rPr>
        <w:t>obecný</w:t>
      </w:r>
      <w:r w:rsidRPr="00222D8B">
        <w:rPr>
          <w:rFonts w:ascii="Arial" w:hAnsi="Arial" w:cs="Arial"/>
          <w:sz w:val="22"/>
          <w:szCs w:val="22"/>
        </w:rPr>
        <w:t xml:space="preserve"> identifikátor, byl-li přidělen, místo pobytu nebo sídlo, sídlo podnikatele, popřípadě další adresu pro doručování; právnická osoba uvede též osoby, které jsou jejím jménem oprávněny jednat </w:t>
      </w:r>
      <w:r w:rsidRPr="00222D8B">
        <w:rPr>
          <w:rFonts w:ascii="Arial" w:hAnsi="Arial" w:cs="Arial"/>
          <w:sz w:val="22"/>
          <w:szCs w:val="22"/>
        </w:rPr>
        <w:br/>
        <w:t>v poplatkových věcech,</w:t>
      </w:r>
    </w:p>
    <w:p w14:paraId="347B7CC1" w14:textId="77777777" w:rsidR="006F7D33" w:rsidRPr="00222D8B" w:rsidRDefault="006F7D33" w:rsidP="006F7D3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006DD268" w14:textId="77777777" w:rsidR="006F7D33" w:rsidRPr="00222D8B" w:rsidRDefault="006F7D33" w:rsidP="006F7D33">
      <w:pPr>
        <w:numPr>
          <w:ilvl w:val="1"/>
          <w:numId w:val="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02D8E8A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14:paraId="3EC204CC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343EE216" w14:textId="77777777" w:rsidR="006F7D33" w:rsidRPr="00222D8B" w:rsidRDefault="006F7D33" w:rsidP="006F7D33">
      <w:pPr>
        <w:numPr>
          <w:ilvl w:val="0"/>
          <w:numId w:val="4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6B742B39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62AB239D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5</w:t>
      </w:r>
    </w:p>
    <w:p w14:paraId="5A822C41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Sazba poplatku</w:t>
      </w:r>
    </w:p>
    <w:p w14:paraId="4EE89ADF" w14:textId="13015046" w:rsidR="006F7D33" w:rsidRPr="00222D8B" w:rsidRDefault="006F7D33" w:rsidP="006F7D33">
      <w:pPr>
        <w:numPr>
          <w:ilvl w:val="0"/>
          <w:numId w:val="6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Sazba poplatku činí </w:t>
      </w:r>
      <w:r>
        <w:rPr>
          <w:rFonts w:ascii="Arial" w:hAnsi="Arial" w:cs="Arial"/>
          <w:sz w:val="22"/>
          <w:szCs w:val="22"/>
        </w:rPr>
        <w:t>660</w:t>
      </w:r>
      <w:r w:rsidRPr="00982727">
        <w:rPr>
          <w:rFonts w:ascii="Arial" w:hAnsi="Arial" w:cs="Arial"/>
          <w:sz w:val="22"/>
          <w:szCs w:val="22"/>
        </w:rPr>
        <w:t xml:space="preserve"> Kč.</w:t>
      </w:r>
    </w:p>
    <w:p w14:paraId="4C8A2E02" w14:textId="2501E853" w:rsidR="006F7D33" w:rsidRPr="00222D8B" w:rsidRDefault="006F7D33" w:rsidP="006F7D33">
      <w:pPr>
        <w:numPr>
          <w:ilvl w:val="0"/>
          <w:numId w:val="6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2B6F9E">
        <w:rPr>
          <w:rFonts w:ascii="Arial" w:hAnsi="Arial" w:cs="Arial"/>
          <w:sz w:val="22"/>
          <w:szCs w:val="22"/>
        </w:rPr>
        <w:t>e</w:t>
      </w:r>
      <w:r w:rsidRPr="00222D8B">
        <w:rPr>
          <w:rFonts w:ascii="Arial" w:hAnsi="Arial" w:cs="Arial"/>
          <w:sz w:val="22"/>
          <w:szCs w:val="22"/>
        </w:rPr>
        <w:t xml:space="preserve"> </w:t>
      </w:r>
      <w:r w:rsidR="002B6F9E" w:rsidRPr="004F43F6">
        <w:rPr>
          <w:rFonts w:ascii="Arial" w:hAnsi="Arial" w:cs="Arial"/>
          <w:sz w:val="22"/>
          <w:szCs w:val="22"/>
        </w:rPr>
        <w:t>městě</w:t>
      </w:r>
      <w:r w:rsidRPr="00222D8B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6C13EA20" w14:textId="553A77EA" w:rsidR="006F7D33" w:rsidRPr="00222D8B" w:rsidRDefault="006F7D33" w:rsidP="006F7D33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není tato fyzická osoba přihlášena v</w:t>
      </w:r>
      <w:r w:rsidR="002B6F9E">
        <w:rPr>
          <w:rFonts w:ascii="Arial" w:hAnsi="Arial" w:cs="Arial"/>
          <w:sz w:val="22"/>
          <w:szCs w:val="22"/>
        </w:rPr>
        <w:t>e</w:t>
      </w:r>
      <w:r w:rsidRPr="00222D8B">
        <w:rPr>
          <w:rFonts w:ascii="Arial" w:hAnsi="Arial" w:cs="Arial"/>
          <w:sz w:val="22"/>
          <w:szCs w:val="22"/>
        </w:rPr>
        <w:t xml:space="preserve"> </w:t>
      </w:r>
      <w:r w:rsidR="002B6F9E">
        <w:rPr>
          <w:rFonts w:ascii="Arial" w:hAnsi="Arial" w:cs="Arial"/>
          <w:sz w:val="22"/>
          <w:szCs w:val="22"/>
        </w:rPr>
        <w:t>městě</w:t>
      </w:r>
      <w:r w:rsidRPr="00222D8B">
        <w:rPr>
          <w:rFonts w:ascii="Arial" w:hAnsi="Arial" w:cs="Arial"/>
          <w:sz w:val="22"/>
          <w:szCs w:val="22"/>
        </w:rPr>
        <w:t>, nebo</w:t>
      </w:r>
    </w:p>
    <w:p w14:paraId="5309C0F0" w14:textId="77777777" w:rsidR="006F7D33" w:rsidRPr="00222D8B" w:rsidRDefault="006F7D33" w:rsidP="006F7D33">
      <w:pPr>
        <w:numPr>
          <w:ilvl w:val="1"/>
          <w:numId w:val="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 tato fyzická osoba od poplatku osvobozena.</w:t>
      </w:r>
    </w:p>
    <w:p w14:paraId="383BA602" w14:textId="6340BD7E" w:rsidR="006F7D33" w:rsidRPr="00222D8B" w:rsidRDefault="006F7D33" w:rsidP="006F7D33">
      <w:pPr>
        <w:numPr>
          <w:ilvl w:val="0"/>
          <w:numId w:val="6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2B6F9E" w:rsidRPr="004F43F6">
        <w:rPr>
          <w:rFonts w:ascii="Arial" w:hAnsi="Arial" w:cs="Arial"/>
          <w:sz w:val="22"/>
          <w:szCs w:val="22"/>
        </w:rPr>
        <w:t>města</w:t>
      </w:r>
      <w:r w:rsidRPr="00222D8B">
        <w:rPr>
          <w:rFonts w:ascii="Arial" w:hAnsi="Arial" w:cs="Arial"/>
          <w:sz w:val="22"/>
          <w:szCs w:val="22"/>
        </w:rPr>
        <w:t>, snižuje o jednu dvanáctinu za každý kalendářní měsíc, na jehož konci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635C6700" w14:textId="77777777" w:rsidR="006F7D33" w:rsidRPr="00222D8B" w:rsidRDefault="006F7D33" w:rsidP="006F7D33">
      <w:pPr>
        <w:numPr>
          <w:ilvl w:val="1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6AE867C1" w14:textId="77777777" w:rsidR="006F7D33" w:rsidRPr="00222D8B" w:rsidRDefault="006F7D33" w:rsidP="006F7D33">
      <w:pPr>
        <w:numPr>
          <w:ilvl w:val="1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poplatník nevlastní tuto nemovitou věc, nebo</w:t>
      </w:r>
    </w:p>
    <w:p w14:paraId="4BDACF17" w14:textId="181D4856" w:rsidR="00CC14E8" w:rsidRPr="00CC14E8" w:rsidRDefault="006F7D33" w:rsidP="00CC14E8">
      <w:pPr>
        <w:numPr>
          <w:ilvl w:val="1"/>
          <w:numId w:val="7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 poplatník od poplatku osvobozen.</w:t>
      </w:r>
    </w:p>
    <w:p w14:paraId="43B47549" w14:textId="77777777" w:rsidR="00CC14E8" w:rsidRDefault="00CC14E8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0C9B15BC" w14:textId="63F1862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6</w:t>
      </w:r>
    </w:p>
    <w:p w14:paraId="349D8A5D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Splatnost poplatku</w:t>
      </w:r>
    </w:p>
    <w:p w14:paraId="1AD1ED0D" w14:textId="77777777" w:rsidR="006F7D33" w:rsidRPr="00222D8B" w:rsidRDefault="006F7D33" w:rsidP="006F7D33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Poplatek je splatný jednorázově, a to nejpozději do 30.</w:t>
      </w:r>
      <w:r>
        <w:rPr>
          <w:rFonts w:ascii="Arial" w:hAnsi="Arial" w:cs="Arial"/>
          <w:sz w:val="22"/>
          <w:szCs w:val="22"/>
        </w:rPr>
        <w:t xml:space="preserve"> června </w:t>
      </w:r>
      <w:r w:rsidRPr="00222D8B">
        <w:rPr>
          <w:rFonts w:ascii="Arial" w:hAnsi="Arial" w:cs="Arial"/>
          <w:sz w:val="22"/>
          <w:szCs w:val="22"/>
        </w:rPr>
        <w:t xml:space="preserve">příslušného kalendářního roku. </w:t>
      </w:r>
    </w:p>
    <w:p w14:paraId="027FC858" w14:textId="77777777" w:rsidR="006F7D33" w:rsidRPr="00222D8B" w:rsidRDefault="006F7D33" w:rsidP="006F7D33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7B35896B" w14:textId="77777777" w:rsidR="006F7D33" w:rsidRPr="00222D8B" w:rsidRDefault="006F7D33" w:rsidP="006F7D33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4FE5C994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3D731F56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7</w:t>
      </w:r>
    </w:p>
    <w:p w14:paraId="048607A7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Osvobození</w:t>
      </w:r>
    </w:p>
    <w:p w14:paraId="24E04A3E" w14:textId="3F173BF3" w:rsidR="006F7D33" w:rsidRPr="00222D8B" w:rsidRDefault="006F7D33" w:rsidP="006F7D33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bookmarkStart w:id="0" w:name="_Hlk127971531"/>
      <w:r w:rsidRPr="00222D8B">
        <w:rPr>
          <w:rFonts w:ascii="Arial" w:hAnsi="Arial" w:cs="Arial"/>
          <w:sz w:val="22"/>
          <w:szCs w:val="22"/>
        </w:rPr>
        <w:t>Od poplatku je osvobozena osoba, které poplatková povinnost vznikla z důvodu přihlášení v</w:t>
      </w:r>
      <w:r w:rsidR="002B6F9E">
        <w:rPr>
          <w:rFonts w:ascii="Arial" w:hAnsi="Arial" w:cs="Arial"/>
          <w:sz w:val="22"/>
          <w:szCs w:val="22"/>
        </w:rPr>
        <w:t>e</w:t>
      </w:r>
      <w:r w:rsidRPr="00222D8B">
        <w:rPr>
          <w:rFonts w:ascii="Arial" w:hAnsi="Arial" w:cs="Arial"/>
          <w:sz w:val="22"/>
          <w:szCs w:val="22"/>
        </w:rPr>
        <w:t xml:space="preserve"> </w:t>
      </w:r>
      <w:r w:rsidR="002B6F9E" w:rsidRPr="005E6E66">
        <w:rPr>
          <w:rFonts w:ascii="Arial" w:hAnsi="Arial" w:cs="Arial"/>
          <w:sz w:val="22"/>
          <w:szCs w:val="22"/>
        </w:rPr>
        <w:t>městě</w:t>
      </w:r>
      <w:r w:rsidRPr="00222D8B">
        <w:rPr>
          <w:rFonts w:ascii="Arial" w:hAnsi="Arial" w:cs="Arial"/>
          <w:sz w:val="22"/>
          <w:szCs w:val="22"/>
        </w:rPr>
        <w:t xml:space="preserve"> a která je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2"/>
      </w:r>
    </w:p>
    <w:p w14:paraId="4B8CE552" w14:textId="12AE33CF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</w:t>
      </w:r>
      <w:r w:rsidR="00775EFD">
        <w:rPr>
          <w:rFonts w:ascii="Arial" w:hAnsi="Arial" w:cs="Arial"/>
          <w:sz w:val="22"/>
          <w:szCs w:val="22"/>
        </w:rPr>
        <w:t>obci</w:t>
      </w:r>
      <w:r w:rsidRPr="00222D8B">
        <w:rPr>
          <w:rFonts w:ascii="Arial" w:hAnsi="Arial" w:cs="Arial"/>
          <w:sz w:val="22"/>
          <w:szCs w:val="22"/>
        </w:rPr>
        <w:t xml:space="preserve"> a má v </w:t>
      </w:r>
      <w:r w:rsidR="00775EFD">
        <w:rPr>
          <w:rFonts w:ascii="Arial" w:hAnsi="Arial" w:cs="Arial"/>
          <w:sz w:val="22"/>
          <w:szCs w:val="22"/>
        </w:rPr>
        <w:t>této</w:t>
      </w:r>
      <w:r w:rsidRPr="00222D8B">
        <w:rPr>
          <w:rFonts w:ascii="Arial" w:hAnsi="Arial" w:cs="Arial"/>
          <w:sz w:val="22"/>
          <w:szCs w:val="22"/>
        </w:rPr>
        <w:t xml:space="preserve"> jiné</w:t>
      </w:r>
      <w:r w:rsidR="00775EFD">
        <w:rPr>
          <w:rFonts w:ascii="Arial" w:hAnsi="Arial" w:cs="Arial"/>
          <w:sz w:val="22"/>
          <w:szCs w:val="22"/>
        </w:rPr>
        <w:t xml:space="preserve"> obci</w:t>
      </w:r>
      <w:r w:rsidRPr="00222D8B">
        <w:rPr>
          <w:rFonts w:ascii="Arial" w:hAnsi="Arial" w:cs="Arial"/>
          <w:sz w:val="22"/>
          <w:szCs w:val="22"/>
        </w:rPr>
        <w:t xml:space="preserve"> bydliště, </w:t>
      </w:r>
    </w:p>
    <w:p w14:paraId="7746487D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57CB1C" w14:textId="0FFFE708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</w:t>
      </w:r>
      <w:r w:rsidR="002B6F9E">
        <w:rPr>
          <w:rFonts w:ascii="Arial" w:hAnsi="Arial" w:cs="Arial"/>
          <w:sz w:val="22"/>
          <w:szCs w:val="22"/>
        </w:rPr>
        <w:t>městského</w:t>
      </w:r>
      <w:r w:rsidRPr="00222D8B">
        <w:rPr>
          <w:rFonts w:ascii="Arial" w:hAnsi="Arial" w:cs="Arial"/>
          <w:sz w:val="22"/>
          <w:szCs w:val="22"/>
        </w:rPr>
        <w:t xml:space="preserve"> úřadu </w:t>
      </w:r>
      <w:r w:rsidR="002B6F9E">
        <w:rPr>
          <w:rFonts w:ascii="Arial" w:hAnsi="Arial" w:cs="Arial"/>
          <w:sz w:val="22"/>
          <w:szCs w:val="22"/>
        </w:rPr>
        <w:t>města</w:t>
      </w:r>
      <w:r w:rsidRPr="00222D8B">
        <w:rPr>
          <w:rFonts w:ascii="Arial" w:hAnsi="Arial" w:cs="Arial"/>
          <w:sz w:val="22"/>
          <w:szCs w:val="22"/>
        </w:rPr>
        <w:t xml:space="preserve"> s rozšířenou působností, zákonného zástupce dítěte nebo nezletilého, </w:t>
      </w:r>
    </w:p>
    <w:p w14:paraId="6917D9FF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312E9E5" w14:textId="77777777" w:rsidR="006F7D33" w:rsidRPr="00222D8B" w:rsidRDefault="006F7D33" w:rsidP="006F7D33">
      <w:pPr>
        <w:numPr>
          <w:ilvl w:val="1"/>
          <w:numId w:val="8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64CEFC3D" w14:textId="77777777" w:rsidR="002B6F9E" w:rsidRDefault="006F7D33" w:rsidP="002B6F9E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Od poplatku se osvobozuje osoba, které poplatková povinnost vznikla z důvodu přihlášení v</w:t>
      </w:r>
      <w:r w:rsidR="002B6F9E">
        <w:rPr>
          <w:rFonts w:ascii="Arial" w:hAnsi="Arial" w:cs="Arial"/>
          <w:sz w:val="22"/>
          <w:szCs w:val="22"/>
        </w:rPr>
        <w:t>e</w:t>
      </w:r>
      <w:r w:rsidRPr="00222D8B">
        <w:rPr>
          <w:rFonts w:ascii="Arial" w:hAnsi="Arial" w:cs="Arial"/>
          <w:sz w:val="22"/>
          <w:szCs w:val="22"/>
        </w:rPr>
        <w:t> </w:t>
      </w:r>
      <w:r w:rsidR="002B6F9E">
        <w:rPr>
          <w:rFonts w:ascii="Arial" w:hAnsi="Arial" w:cs="Arial"/>
          <w:sz w:val="22"/>
          <w:szCs w:val="22"/>
        </w:rPr>
        <w:t>městě</w:t>
      </w:r>
      <w:r w:rsidRPr="00222D8B">
        <w:rPr>
          <w:rFonts w:ascii="Arial" w:hAnsi="Arial" w:cs="Arial"/>
          <w:sz w:val="22"/>
          <w:szCs w:val="22"/>
        </w:rPr>
        <w:t xml:space="preserve"> a která</w:t>
      </w:r>
    </w:p>
    <w:p w14:paraId="17A3E35D" w14:textId="57C9BDC3" w:rsidR="006F7D33" w:rsidRPr="002B6F9E" w:rsidRDefault="006F7D33" w:rsidP="002B6F9E">
      <w:pPr>
        <w:pStyle w:val="Odstavecseseznamem"/>
        <w:numPr>
          <w:ilvl w:val="1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B6F9E">
        <w:rPr>
          <w:rFonts w:ascii="Arial" w:hAnsi="Arial" w:cs="Arial"/>
          <w:sz w:val="22"/>
          <w:szCs w:val="22"/>
        </w:rPr>
        <w:t>v daném kalendářním roce nedovrší věku 6 let</w:t>
      </w:r>
      <w:r w:rsidR="002B6F9E" w:rsidRPr="002B6F9E">
        <w:rPr>
          <w:rFonts w:ascii="Arial" w:hAnsi="Arial" w:cs="Arial"/>
          <w:sz w:val="22"/>
          <w:szCs w:val="22"/>
        </w:rPr>
        <w:t>, nebo</w:t>
      </w:r>
    </w:p>
    <w:p w14:paraId="7181B83B" w14:textId="64B8502B" w:rsidR="002B6F9E" w:rsidRPr="007F4DCA" w:rsidRDefault="002B6F9E" w:rsidP="002B6F9E">
      <w:pPr>
        <w:pStyle w:val="Odstavecseseznamem"/>
        <w:numPr>
          <w:ilvl w:val="1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F4DCA">
        <w:rPr>
          <w:rFonts w:ascii="Arial" w:hAnsi="Arial" w:cs="Arial"/>
          <w:sz w:val="22"/>
          <w:szCs w:val="22"/>
        </w:rPr>
        <w:t>se v daném kalendářním roce zdržuje po dobu nejméně jednoho kalendářního měsíce v zahraničí, a to ve výši 1/12 výše poplatku za každý měsíc pobytu v zahraničí v příslušném kalendářním roce.</w:t>
      </w:r>
    </w:p>
    <w:p w14:paraId="05563337" w14:textId="77777777" w:rsidR="006F7D33" w:rsidRPr="00222D8B" w:rsidRDefault="006F7D33" w:rsidP="002B6F9E">
      <w:pPr>
        <w:numPr>
          <w:ilvl w:val="0"/>
          <w:numId w:val="10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nebo úlevu zaniká.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3"/>
      </w:r>
    </w:p>
    <w:bookmarkEnd w:id="0"/>
    <w:p w14:paraId="56F782F2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799C2B2A" w14:textId="7A9431ED" w:rsidR="007B118A" w:rsidRPr="00222D8B" w:rsidRDefault="007B118A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48DD6A6E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Navýšení poplatku </w:t>
      </w:r>
    </w:p>
    <w:p w14:paraId="7148DA58" w14:textId="77777777" w:rsidR="006F7D33" w:rsidRPr="00222D8B" w:rsidRDefault="006F7D33" w:rsidP="006F7D33">
      <w:pPr>
        <w:numPr>
          <w:ilvl w:val="0"/>
          <w:numId w:val="13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4"/>
      </w:r>
    </w:p>
    <w:p w14:paraId="12ED60C0" w14:textId="77777777" w:rsidR="006F7D33" w:rsidRPr="00222D8B" w:rsidRDefault="006F7D33" w:rsidP="006F7D33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5"/>
      </w:r>
    </w:p>
    <w:p w14:paraId="5F4B417F" w14:textId="366CDC51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lastRenderedPageBreak/>
        <w:t xml:space="preserve">Čl. </w:t>
      </w:r>
      <w:r w:rsidR="007B118A">
        <w:rPr>
          <w:rFonts w:ascii="Arial" w:hAnsi="Arial" w:cs="Arial"/>
          <w:sz w:val="22"/>
          <w:szCs w:val="22"/>
        </w:rPr>
        <w:t>9</w:t>
      </w:r>
    </w:p>
    <w:p w14:paraId="651C929B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Odpovědnost za zaplacení poplatku</w:t>
      </w:r>
      <w:r w:rsidRPr="00222D8B">
        <w:rPr>
          <w:rFonts w:ascii="Arial" w:hAnsi="Arial" w:cs="Arial"/>
          <w:b w:val="0"/>
          <w:bCs w:val="0"/>
          <w:sz w:val="22"/>
          <w:szCs w:val="22"/>
          <w:vertAlign w:val="superscript"/>
        </w:rPr>
        <w:footnoteReference w:id="16"/>
      </w:r>
    </w:p>
    <w:p w14:paraId="14312C9D" w14:textId="77777777" w:rsidR="006F7D33" w:rsidRPr="00222D8B" w:rsidRDefault="006F7D33" w:rsidP="006F7D33">
      <w:pPr>
        <w:numPr>
          <w:ilvl w:val="0"/>
          <w:numId w:val="11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22D8B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22D8B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D893084" w14:textId="77777777" w:rsidR="006F7D33" w:rsidRPr="00222D8B" w:rsidRDefault="006F7D33" w:rsidP="006F7D33">
      <w:pPr>
        <w:numPr>
          <w:ilvl w:val="0"/>
          <w:numId w:val="11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53171B9B" w14:textId="77777777" w:rsidR="006F7D33" w:rsidRPr="00222D8B" w:rsidRDefault="006F7D33" w:rsidP="006F7D33">
      <w:pPr>
        <w:numPr>
          <w:ilvl w:val="0"/>
          <w:numId w:val="11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DC699E9" w14:textId="77777777" w:rsidR="007B118A" w:rsidRDefault="007B118A" w:rsidP="007B118A">
      <w:pPr>
        <w:pStyle w:val="slalnk"/>
        <w:spacing w:before="0"/>
        <w:rPr>
          <w:rFonts w:ascii="Arial" w:hAnsi="Arial" w:cs="Arial"/>
          <w:sz w:val="22"/>
          <w:szCs w:val="22"/>
        </w:rPr>
      </w:pPr>
    </w:p>
    <w:p w14:paraId="4739AE77" w14:textId="3A3B3E02" w:rsidR="007B118A" w:rsidRDefault="007B118A" w:rsidP="007B118A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>
        <w:rPr>
          <w:rFonts w:ascii="Arial" w:hAnsi="Arial" w:cs="Arial"/>
          <w:sz w:val="22"/>
          <w:szCs w:val="22"/>
        </w:rPr>
        <w:t>10</w:t>
      </w:r>
    </w:p>
    <w:p w14:paraId="0AE6E05A" w14:textId="77777777" w:rsidR="007B118A" w:rsidRDefault="007B118A" w:rsidP="007B118A">
      <w:pPr>
        <w:pStyle w:val="slalnk"/>
        <w:spacing w:befor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Úlevy na poplatku a podmínky pro její poskytnutí</w:t>
      </w:r>
    </w:p>
    <w:p w14:paraId="56399D5B" w14:textId="0149EEB7" w:rsidR="007B118A" w:rsidRDefault="007B118A" w:rsidP="007B118A">
      <w:pPr>
        <w:numPr>
          <w:ilvl w:val="0"/>
          <w:numId w:val="15"/>
        </w:numPr>
        <w:spacing w:after="60"/>
        <w:jc w:val="both"/>
        <w:rPr>
          <w:rFonts w:ascii="Arial" w:hAnsi="Arial" w:cs="Arial"/>
          <w:sz w:val="22"/>
          <w:szCs w:val="22"/>
        </w:rPr>
      </w:pPr>
      <w:r w:rsidRPr="007B118A">
        <w:rPr>
          <w:rFonts w:ascii="Arial" w:hAnsi="Arial" w:cs="Arial"/>
          <w:sz w:val="22"/>
          <w:szCs w:val="22"/>
        </w:rPr>
        <w:t>Úleva ve výši 20 % z vyměřovaného poplatku se poskytuje poplatníkovi, který dosáhl v daném kalendářním roce věku 70 let</w:t>
      </w:r>
      <w:r>
        <w:rPr>
          <w:rFonts w:ascii="Arial" w:hAnsi="Arial" w:cs="Arial"/>
          <w:sz w:val="22"/>
          <w:szCs w:val="22"/>
        </w:rPr>
        <w:t>.</w:t>
      </w:r>
    </w:p>
    <w:p w14:paraId="7B56A2E4" w14:textId="77777777" w:rsidR="007B118A" w:rsidRDefault="007B118A" w:rsidP="007B118A">
      <w:pPr>
        <w:numPr>
          <w:ilvl w:val="0"/>
          <w:numId w:val="15"/>
        </w:numPr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Sleva na poplatku se zaokrouhluje na celé koruny nahoru.</w:t>
      </w:r>
    </w:p>
    <w:p w14:paraId="388AF97A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469193F0" w14:textId="75024800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  <w:r w:rsidR="007B118A">
        <w:rPr>
          <w:rFonts w:ascii="Arial" w:hAnsi="Arial" w:cs="Arial"/>
          <w:sz w:val="22"/>
          <w:szCs w:val="22"/>
        </w:rPr>
        <w:t>1</w:t>
      </w:r>
    </w:p>
    <w:p w14:paraId="59E53720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Společná ustanovení</w:t>
      </w:r>
    </w:p>
    <w:p w14:paraId="4980B7C4" w14:textId="77777777" w:rsidR="006F7D33" w:rsidRPr="00222D8B" w:rsidRDefault="006F7D33" w:rsidP="006F7D33">
      <w:pPr>
        <w:numPr>
          <w:ilvl w:val="0"/>
          <w:numId w:val="12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7"/>
      </w:r>
    </w:p>
    <w:p w14:paraId="6A16BEAE" w14:textId="77777777" w:rsidR="006F7D33" w:rsidRPr="00222D8B" w:rsidRDefault="006F7D33" w:rsidP="006F7D33">
      <w:pPr>
        <w:numPr>
          <w:ilvl w:val="0"/>
          <w:numId w:val="12"/>
        </w:numPr>
        <w:tabs>
          <w:tab w:val="clear" w:pos="567"/>
        </w:tabs>
        <w:spacing w:after="60"/>
        <w:jc w:val="both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222D8B">
        <w:rPr>
          <w:rFonts w:ascii="Arial" w:hAnsi="Arial" w:cs="Arial"/>
          <w:sz w:val="22"/>
          <w:szCs w:val="22"/>
          <w:vertAlign w:val="superscript"/>
        </w:rPr>
        <w:footnoteReference w:id="18"/>
      </w:r>
    </w:p>
    <w:p w14:paraId="059E094F" w14:textId="77777777" w:rsidR="006F7D33" w:rsidRPr="00222D8B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</w:p>
    <w:p w14:paraId="1AD7C4FD" w14:textId="23BA39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Čl. 1</w:t>
      </w:r>
      <w:r w:rsidR="007B118A">
        <w:rPr>
          <w:rFonts w:ascii="Arial" w:hAnsi="Arial" w:cs="Arial"/>
          <w:sz w:val="22"/>
          <w:szCs w:val="22"/>
        </w:rPr>
        <w:t>2</w:t>
      </w:r>
    </w:p>
    <w:p w14:paraId="62ACD49B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Přechodná ustanovení</w:t>
      </w:r>
    </w:p>
    <w:p w14:paraId="199F9DBE" w14:textId="53D41669" w:rsidR="00020CAF" w:rsidRDefault="00020CAF" w:rsidP="00020CAF">
      <w:pPr>
        <w:pStyle w:val="Odstavecseseznamem"/>
        <w:numPr>
          <w:ilvl w:val="0"/>
          <w:numId w:val="21"/>
        </w:numPr>
        <w:spacing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020CAF">
        <w:rPr>
          <w:rFonts w:ascii="Arial" w:hAnsi="Arial" w:cs="Arial"/>
          <w:sz w:val="22"/>
          <w:szCs w:val="22"/>
        </w:rPr>
        <w:t xml:space="preserve">Osvobození od poplatkové povinnosti </w:t>
      </w:r>
      <w:r>
        <w:rPr>
          <w:rFonts w:ascii="Arial" w:hAnsi="Arial" w:cs="Arial"/>
          <w:sz w:val="22"/>
          <w:szCs w:val="22"/>
        </w:rPr>
        <w:t xml:space="preserve">dle čl. 7 této vyhlášky </w:t>
      </w:r>
      <w:r w:rsidRPr="00020CAF">
        <w:rPr>
          <w:rFonts w:ascii="Arial" w:hAnsi="Arial" w:cs="Arial"/>
          <w:sz w:val="22"/>
          <w:szCs w:val="22"/>
        </w:rPr>
        <w:t>platí i pro poplatkové období, které započalo před nabytím účinnosti této vyhlášky, tedy od 1.</w:t>
      </w:r>
      <w:r w:rsidR="00737DD4">
        <w:rPr>
          <w:rFonts w:ascii="Arial" w:hAnsi="Arial" w:cs="Arial"/>
          <w:sz w:val="22"/>
          <w:szCs w:val="22"/>
        </w:rPr>
        <w:t xml:space="preserve"> ledna </w:t>
      </w:r>
      <w:r w:rsidRPr="00020CAF">
        <w:rPr>
          <w:rFonts w:ascii="Arial" w:hAnsi="Arial" w:cs="Arial"/>
          <w:sz w:val="22"/>
          <w:szCs w:val="22"/>
        </w:rPr>
        <w:t>2023</w:t>
      </w:r>
      <w:r>
        <w:rPr>
          <w:rFonts w:ascii="Arial" w:hAnsi="Arial" w:cs="Arial"/>
          <w:sz w:val="22"/>
          <w:szCs w:val="22"/>
        </w:rPr>
        <w:t>.</w:t>
      </w:r>
    </w:p>
    <w:p w14:paraId="0D8D2342" w14:textId="77777777" w:rsidR="006F7D33" w:rsidRPr="00222D8B" w:rsidRDefault="006F7D33" w:rsidP="006F7D33">
      <w:pPr>
        <w:tabs>
          <w:tab w:val="left" w:pos="3780"/>
        </w:tabs>
        <w:spacing w:after="60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</w:p>
    <w:p w14:paraId="7A8E4263" w14:textId="6F8F0181" w:rsidR="006F7D33" w:rsidRPr="00222D8B" w:rsidRDefault="006F7D33" w:rsidP="00D01DBB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 w:rsidR="00D01DBB">
        <w:rPr>
          <w:rFonts w:ascii="Arial" w:hAnsi="Arial" w:cs="Arial"/>
          <w:sz w:val="22"/>
          <w:szCs w:val="22"/>
        </w:rPr>
        <w:t>13</w:t>
      </w:r>
    </w:p>
    <w:p w14:paraId="3E95BEA2" w14:textId="77777777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Zrušovací ustanovení</w:t>
      </w:r>
    </w:p>
    <w:p w14:paraId="11BF31A2" w14:textId="57D07AF1" w:rsidR="006F7D33" w:rsidRPr="003D5A19" w:rsidRDefault="006F7D33" w:rsidP="003D5A19">
      <w:pPr>
        <w:spacing w:after="60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3D5A19">
        <w:rPr>
          <w:rFonts w:ascii="Arial" w:hAnsi="Arial" w:cs="Arial"/>
          <w:sz w:val="22"/>
          <w:szCs w:val="22"/>
        </w:rPr>
        <w:t xml:space="preserve">Zrušuje se </w:t>
      </w:r>
      <w:r w:rsidR="002B6F9E" w:rsidRPr="003D5A19">
        <w:rPr>
          <w:rFonts w:ascii="Arial" w:hAnsi="Arial" w:cs="Arial"/>
          <w:sz w:val="22"/>
          <w:szCs w:val="22"/>
        </w:rPr>
        <w:t>obecně</w:t>
      </w:r>
      <w:r w:rsidRPr="003D5A19">
        <w:rPr>
          <w:rFonts w:ascii="Arial" w:hAnsi="Arial" w:cs="Arial"/>
          <w:sz w:val="22"/>
          <w:szCs w:val="22"/>
        </w:rPr>
        <w:t xml:space="preserve"> závazná vyhláška </w:t>
      </w:r>
      <w:bookmarkEnd w:id="1"/>
      <w:r w:rsidR="00976EDB" w:rsidRPr="003D5A19">
        <w:rPr>
          <w:rFonts w:ascii="Arial" w:hAnsi="Arial" w:cs="Arial"/>
          <w:sz w:val="22"/>
          <w:szCs w:val="22"/>
        </w:rPr>
        <w:t xml:space="preserve">města </w:t>
      </w:r>
      <w:r w:rsidRPr="003D5A19">
        <w:rPr>
          <w:rFonts w:ascii="Arial" w:hAnsi="Arial" w:cs="Arial"/>
          <w:sz w:val="22"/>
          <w:szCs w:val="22"/>
        </w:rPr>
        <w:t xml:space="preserve">č. </w:t>
      </w:r>
      <w:r w:rsidR="008B2E2C" w:rsidRPr="003D5A19">
        <w:rPr>
          <w:rFonts w:ascii="Arial" w:hAnsi="Arial" w:cs="Arial"/>
          <w:sz w:val="22"/>
          <w:szCs w:val="22"/>
        </w:rPr>
        <w:t>6/2022</w:t>
      </w:r>
      <w:r w:rsidRPr="003D5A19">
        <w:rPr>
          <w:rFonts w:ascii="Arial" w:hAnsi="Arial" w:cs="Arial"/>
          <w:sz w:val="22"/>
          <w:szCs w:val="22"/>
        </w:rPr>
        <w:t xml:space="preserve"> o místn</w:t>
      </w:r>
      <w:r w:rsidR="00976EDB" w:rsidRPr="003D5A19">
        <w:rPr>
          <w:rFonts w:ascii="Arial" w:hAnsi="Arial" w:cs="Arial"/>
          <w:sz w:val="22"/>
          <w:szCs w:val="22"/>
        </w:rPr>
        <w:t xml:space="preserve">ím poplatku za </w:t>
      </w:r>
      <w:r w:rsidR="002B6F9E" w:rsidRPr="003D5A19">
        <w:rPr>
          <w:rFonts w:ascii="Arial" w:hAnsi="Arial" w:cs="Arial"/>
          <w:sz w:val="22"/>
          <w:szCs w:val="22"/>
        </w:rPr>
        <w:t>obecní</w:t>
      </w:r>
      <w:r w:rsidR="00976EDB" w:rsidRPr="003D5A19">
        <w:rPr>
          <w:rFonts w:ascii="Arial" w:hAnsi="Arial" w:cs="Arial"/>
          <w:sz w:val="22"/>
          <w:szCs w:val="22"/>
        </w:rPr>
        <w:t xml:space="preserve"> systém odpadového hospodářství</w:t>
      </w:r>
      <w:r w:rsidRPr="003D5A19">
        <w:rPr>
          <w:rFonts w:ascii="Arial" w:hAnsi="Arial" w:cs="Arial"/>
          <w:sz w:val="22"/>
          <w:szCs w:val="22"/>
        </w:rPr>
        <w:t xml:space="preserve"> ze dne </w:t>
      </w:r>
      <w:r w:rsidR="008B2E2C" w:rsidRPr="003D5A19">
        <w:rPr>
          <w:rFonts w:ascii="Arial" w:hAnsi="Arial" w:cs="Arial"/>
          <w:sz w:val="22"/>
          <w:szCs w:val="22"/>
        </w:rPr>
        <w:t>12</w:t>
      </w:r>
      <w:r w:rsidRPr="003D5A19">
        <w:rPr>
          <w:rFonts w:ascii="Arial" w:hAnsi="Arial" w:cs="Arial"/>
          <w:sz w:val="22"/>
          <w:szCs w:val="22"/>
        </w:rPr>
        <w:t>. prosince 202</w:t>
      </w:r>
      <w:r w:rsidR="008B2E2C" w:rsidRPr="003D5A19">
        <w:rPr>
          <w:rFonts w:ascii="Arial" w:hAnsi="Arial" w:cs="Arial"/>
          <w:sz w:val="22"/>
          <w:szCs w:val="22"/>
        </w:rPr>
        <w:t>2</w:t>
      </w:r>
      <w:r w:rsidRPr="003D5A19">
        <w:rPr>
          <w:rFonts w:ascii="Arial" w:hAnsi="Arial" w:cs="Arial"/>
          <w:sz w:val="22"/>
          <w:szCs w:val="22"/>
        </w:rPr>
        <w:t>.</w:t>
      </w:r>
    </w:p>
    <w:p w14:paraId="6EDFD317" w14:textId="77777777" w:rsidR="006F7D33" w:rsidRPr="00222D8B" w:rsidRDefault="006F7D33" w:rsidP="006F7D33">
      <w:pPr>
        <w:tabs>
          <w:tab w:val="left" w:pos="6804"/>
        </w:tabs>
        <w:spacing w:after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1BB1FEE3" w14:textId="09AD2196" w:rsidR="006F7D33" w:rsidRPr="00222D8B" w:rsidRDefault="006F7D33" w:rsidP="006F7D33">
      <w:pPr>
        <w:pStyle w:val="slalnk"/>
        <w:spacing w:before="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 xml:space="preserve">Čl. </w:t>
      </w:r>
      <w:r w:rsidR="00D01DBB">
        <w:rPr>
          <w:rFonts w:ascii="Arial" w:hAnsi="Arial" w:cs="Arial"/>
          <w:sz w:val="22"/>
          <w:szCs w:val="22"/>
        </w:rPr>
        <w:t>14</w:t>
      </w:r>
    </w:p>
    <w:p w14:paraId="168C02BD" w14:textId="77777777" w:rsidR="006F7D33" w:rsidRPr="00222D8B" w:rsidRDefault="006F7D33" w:rsidP="006F7D33">
      <w:pPr>
        <w:pStyle w:val="Nzvylnk"/>
        <w:spacing w:before="0"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>Účinnost</w:t>
      </w:r>
    </w:p>
    <w:p w14:paraId="1451CFF3" w14:textId="4B769276" w:rsidR="006F7D33" w:rsidRPr="003D5A19" w:rsidRDefault="006F7D33" w:rsidP="006F7D33">
      <w:pPr>
        <w:spacing w:after="60"/>
        <w:jc w:val="both"/>
        <w:rPr>
          <w:rFonts w:ascii="Arial" w:hAnsi="Arial" w:cs="Arial"/>
          <w:sz w:val="22"/>
          <w:szCs w:val="22"/>
        </w:rPr>
      </w:pPr>
      <w:r w:rsidRPr="003D5A19">
        <w:rPr>
          <w:rFonts w:ascii="Arial" w:hAnsi="Arial" w:cs="Arial"/>
          <w:sz w:val="22"/>
          <w:szCs w:val="22"/>
        </w:rPr>
        <w:t xml:space="preserve">Tato vyhláška nabývá účinnosti </w:t>
      </w:r>
      <w:r w:rsidR="000956A4">
        <w:rPr>
          <w:rFonts w:ascii="Arial" w:hAnsi="Arial" w:cs="Arial"/>
          <w:sz w:val="22"/>
          <w:szCs w:val="22"/>
        </w:rPr>
        <w:t xml:space="preserve">počátkem patnáctého </w:t>
      </w:r>
      <w:r w:rsidR="003D5A19" w:rsidRPr="003D5A19">
        <w:rPr>
          <w:rFonts w:ascii="Arial" w:hAnsi="Arial" w:cs="Arial"/>
          <w:sz w:val="22"/>
          <w:szCs w:val="22"/>
        </w:rPr>
        <w:t>dne následující</w:t>
      </w:r>
      <w:r w:rsidR="000956A4">
        <w:rPr>
          <w:rFonts w:ascii="Arial" w:hAnsi="Arial" w:cs="Arial"/>
          <w:sz w:val="22"/>
          <w:szCs w:val="22"/>
        </w:rPr>
        <w:t>ho</w:t>
      </w:r>
      <w:r w:rsidR="003D5A19" w:rsidRPr="003D5A19">
        <w:rPr>
          <w:rFonts w:ascii="Arial" w:hAnsi="Arial" w:cs="Arial"/>
          <w:sz w:val="22"/>
          <w:szCs w:val="22"/>
        </w:rPr>
        <w:t xml:space="preserve"> po dni jejího vyhlášení</w:t>
      </w:r>
      <w:r w:rsidRPr="003D5A19">
        <w:rPr>
          <w:rFonts w:ascii="Arial" w:hAnsi="Arial" w:cs="Arial"/>
          <w:sz w:val="22"/>
          <w:szCs w:val="22"/>
        </w:rPr>
        <w:t xml:space="preserve">. </w:t>
      </w:r>
    </w:p>
    <w:p w14:paraId="6FD1C321" w14:textId="7D0459AB" w:rsidR="006F7D33" w:rsidRDefault="006F7D33" w:rsidP="006F7D33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04E94B00" w14:textId="77777777" w:rsidR="00CC14E8" w:rsidRDefault="00CC14E8" w:rsidP="006F7D33">
      <w:pPr>
        <w:pStyle w:val="Zkladntext"/>
        <w:spacing w:after="60"/>
        <w:rPr>
          <w:rFonts w:ascii="Arial" w:hAnsi="Arial" w:cs="Arial"/>
          <w:sz w:val="22"/>
          <w:szCs w:val="22"/>
        </w:rPr>
      </w:pPr>
    </w:p>
    <w:p w14:paraId="5D37AEAA" w14:textId="566038DE" w:rsidR="006F7D33" w:rsidRPr="00222D8B" w:rsidRDefault="006F7D33" w:rsidP="006F7D33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JUDr. PhDr. Petr Kolář, Ph.D.</w:t>
      </w:r>
      <w:r w:rsidRPr="00222D8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Nekarda</w:t>
      </w:r>
    </w:p>
    <w:p w14:paraId="5C54C647" w14:textId="46CD3697" w:rsidR="006F7D33" w:rsidRPr="00222D8B" w:rsidRDefault="006F7D33" w:rsidP="000956A4">
      <w:pPr>
        <w:pStyle w:val="Zkladntext"/>
        <w:tabs>
          <w:tab w:val="center" w:pos="2268"/>
          <w:tab w:val="center" w:pos="7371"/>
        </w:tabs>
        <w:spacing w:after="60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sz w:val="22"/>
          <w:szCs w:val="22"/>
        </w:rPr>
        <w:tab/>
        <w:t>starosta</w:t>
      </w:r>
      <w:r w:rsidRPr="00222D8B">
        <w:rPr>
          <w:rFonts w:ascii="Arial" w:hAnsi="Arial" w:cs="Arial"/>
          <w:sz w:val="22"/>
          <w:szCs w:val="22"/>
        </w:rPr>
        <w:tab/>
        <w:t>1. místostarosta</w:t>
      </w:r>
    </w:p>
    <w:sectPr w:rsidR="006F7D33" w:rsidRPr="00222D8B" w:rsidSect="001D508D">
      <w:footerReference w:type="default" r:id="rId8"/>
      <w:pgSz w:w="11906" w:h="16838"/>
      <w:pgMar w:top="1135" w:right="1417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5202E" w14:textId="77777777" w:rsidR="00FE7B90" w:rsidRDefault="00FE7B90" w:rsidP="006F7D33">
      <w:r>
        <w:separator/>
      </w:r>
    </w:p>
  </w:endnote>
  <w:endnote w:type="continuationSeparator" w:id="0">
    <w:p w14:paraId="4AF19D8E" w14:textId="77777777" w:rsidR="00FE7B90" w:rsidRDefault="00FE7B90" w:rsidP="006F7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D1F9" w14:textId="77777777" w:rsidR="00B10E4F" w:rsidRDefault="00000000" w:rsidP="001D50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D94A" w14:textId="77777777" w:rsidR="00FE7B90" w:rsidRDefault="00FE7B90" w:rsidP="006F7D33">
      <w:r>
        <w:separator/>
      </w:r>
    </w:p>
  </w:footnote>
  <w:footnote w:type="continuationSeparator" w:id="0">
    <w:p w14:paraId="30D1F050" w14:textId="77777777" w:rsidR="00FE7B90" w:rsidRDefault="00FE7B90" w:rsidP="006F7D33">
      <w:r>
        <w:continuationSeparator/>
      </w:r>
    </w:p>
  </w:footnote>
  <w:footnote w:id="1">
    <w:p w14:paraId="77710B3B" w14:textId="77777777" w:rsidR="006F7D33" w:rsidRPr="00BD6700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46C8E120" w14:textId="77777777" w:rsidR="006F7D33" w:rsidRPr="00C76E56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716ADC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1D326B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8240B0F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9C936A2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41CC2D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42C6B2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6CD672B" w14:textId="77777777" w:rsidR="006F7D33" w:rsidRPr="00F137F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0FBA18E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071A29F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2788608" w14:textId="77777777" w:rsidR="006F7D33" w:rsidRPr="002765B6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34BA9356" w14:textId="77777777" w:rsidR="006F7D33" w:rsidRPr="008560D9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B30715" w14:textId="77777777" w:rsidR="006F7D33" w:rsidRPr="00A04C8B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3239D5A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8584EC0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ED1F969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85A0CEE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1AEF3DB" w14:textId="77777777" w:rsidR="006F7D33" w:rsidRPr="00BA1E8D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FCDF9E5" w14:textId="77777777" w:rsidR="006F7D33" w:rsidRPr="00A04C8B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6BF877CB" w14:textId="77777777" w:rsidR="006F7D33" w:rsidRPr="00A04C8B" w:rsidRDefault="006F7D33" w:rsidP="006F7D33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6188A07" w14:textId="77777777" w:rsidR="006F7D33" w:rsidRDefault="006F7D33" w:rsidP="006F7D33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673FBF1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A953EBF" w14:textId="77777777" w:rsidR="006F7D33" w:rsidRDefault="006F7D33" w:rsidP="006F7D3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63962"/>
    <w:multiLevelType w:val="multilevel"/>
    <w:tmpl w:val="F9E43B8E"/>
    <w:styleLink w:val="Styl2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44C0A99"/>
    <w:multiLevelType w:val="multilevel"/>
    <w:tmpl w:val="F9E43B8E"/>
    <w:numStyleLink w:val="Styl2"/>
  </w:abstractNum>
  <w:abstractNum w:abstractNumId="2" w15:restartNumberingAfterBreak="0">
    <w:nsid w:val="08D87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4787CD9"/>
    <w:multiLevelType w:val="multilevel"/>
    <w:tmpl w:val="F9E43B8E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A8812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91834A0"/>
    <w:multiLevelType w:val="multilevel"/>
    <w:tmpl w:val="D878F98A"/>
    <w:numStyleLink w:val="Styl1"/>
  </w:abstractNum>
  <w:abstractNum w:abstractNumId="6" w15:restartNumberingAfterBreak="0">
    <w:nsid w:val="31DB6EA9"/>
    <w:multiLevelType w:val="multilevel"/>
    <w:tmpl w:val="D878F98A"/>
    <w:styleLink w:val="Styl1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82362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F9E43B8E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8C44853"/>
    <w:multiLevelType w:val="multilevel"/>
    <w:tmpl w:val="C88669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ABC5CC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C010270"/>
    <w:multiLevelType w:val="multilevel"/>
    <w:tmpl w:val="DE2A83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CC73981"/>
    <w:multiLevelType w:val="multilevel"/>
    <w:tmpl w:val="F2042B4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EC74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F05BE1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61A38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A631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72C34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853558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8747964">
    <w:abstractNumId w:val="13"/>
  </w:num>
  <w:num w:numId="2" w16cid:durableId="392972000">
    <w:abstractNumId w:val="8"/>
  </w:num>
  <w:num w:numId="3" w16cid:durableId="1072386287">
    <w:abstractNumId w:val="15"/>
  </w:num>
  <w:num w:numId="4" w16cid:durableId="588468944">
    <w:abstractNumId w:val="19"/>
  </w:num>
  <w:num w:numId="5" w16cid:durableId="894242194">
    <w:abstractNumId w:val="16"/>
  </w:num>
  <w:num w:numId="6" w16cid:durableId="1235385706">
    <w:abstractNumId w:val="14"/>
  </w:num>
  <w:num w:numId="7" w16cid:durableId="596789608">
    <w:abstractNumId w:val="20"/>
  </w:num>
  <w:num w:numId="8" w16cid:durableId="1571234488">
    <w:abstractNumId w:val="10"/>
  </w:num>
  <w:num w:numId="9" w16cid:durableId="886719977">
    <w:abstractNumId w:val="4"/>
  </w:num>
  <w:num w:numId="10" w16cid:durableId="1354457354">
    <w:abstractNumId w:val="9"/>
  </w:num>
  <w:num w:numId="11" w16cid:durableId="426198107">
    <w:abstractNumId w:val="18"/>
  </w:num>
  <w:num w:numId="12" w16cid:durableId="367414693">
    <w:abstractNumId w:val="17"/>
  </w:num>
  <w:num w:numId="13" w16cid:durableId="1789346786">
    <w:abstractNumId w:val="2"/>
  </w:num>
  <w:num w:numId="14" w16cid:durableId="2093160915">
    <w:abstractNumId w:val="7"/>
  </w:num>
  <w:num w:numId="15" w16cid:durableId="541282157">
    <w:abstractNumId w:val="11"/>
  </w:num>
  <w:num w:numId="16" w16cid:durableId="730035573">
    <w:abstractNumId w:val="6"/>
  </w:num>
  <w:num w:numId="17" w16cid:durableId="1339380438">
    <w:abstractNumId w:val="5"/>
  </w:num>
  <w:num w:numId="18" w16cid:durableId="558856822">
    <w:abstractNumId w:val="12"/>
  </w:num>
  <w:num w:numId="19" w16cid:durableId="1817914380">
    <w:abstractNumId w:val="3"/>
  </w:num>
  <w:num w:numId="20" w16cid:durableId="441462191">
    <w:abstractNumId w:val="0"/>
  </w:num>
  <w:num w:numId="21" w16cid:durableId="1085107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33"/>
    <w:rsid w:val="00011136"/>
    <w:rsid w:val="00020CAF"/>
    <w:rsid w:val="000956A4"/>
    <w:rsid w:val="001B5012"/>
    <w:rsid w:val="001C5F65"/>
    <w:rsid w:val="002B6F9E"/>
    <w:rsid w:val="002E0356"/>
    <w:rsid w:val="002F70C1"/>
    <w:rsid w:val="003D5A19"/>
    <w:rsid w:val="00486153"/>
    <w:rsid w:val="004F43F6"/>
    <w:rsid w:val="00554A31"/>
    <w:rsid w:val="005E6E66"/>
    <w:rsid w:val="005F55B6"/>
    <w:rsid w:val="00626293"/>
    <w:rsid w:val="006E5AE4"/>
    <w:rsid w:val="006F7D33"/>
    <w:rsid w:val="0073346B"/>
    <w:rsid w:val="00737DD4"/>
    <w:rsid w:val="00775EFD"/>
    <w:rsid w:val="00780462"/>
    <w:rsid w:val="007B118A"/>
    <w:rsid w:val="007F4DCA"/>
    <w:rsid w:val="00804371"/>
    <w:rsid w:val="008B2E2C"/>
    <w:rsid w:val="00911003"/>
    <w:rsid w:val="00976EDB"/>
    <w:rsid w:val="00986F7E"/>
    <w:rsid w:val="009E78B5"/>
    <w:rsid w:val="00A6251B"/>
    <w:rsid w:val="00AE13CD"/>
    <w:rsid w:val="00B230C2"/>
    <w:rsid w:val="00BC4C23"/>
    <w:rsid w:val="00BF3D3C"/>
    <w:rsid w:val="00C14318"/>
    <w:rsid w:val="00C67A82"/>
    <w:rsid w:val="00C857D7"/>
    <w:rsid w:val="00CA7E2D"/>
    <w:rsid w:val="00CC14E8"/>
    <w:rsid w:val="00D01DBB"/>
    <w:rsid w:val="00D146B7"/>
    <w:rsid w:val="00D83E2C"/>
    <w:rsid w:val="00DA5DDF"/>
    <w:rsid w:val="00F53D0A"/>
    <w:rsid w:val="00FE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5E4B"/>
  <w15:chartTrackingRefBased/>
  <w15:docId w15:val="{68D6CFE4-503D-4F1C-BDA2-0B0917A87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7D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6F7D3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F7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6F7D3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F7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6F7D3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F7D3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F7D33"/>
    <w:rPr>
      <w:vertAlign w:val="superscript"/>
    </w:rPr>
  </w:style>
  <w:style w:type="paragraph" w:customStyle="1" w:styleId="nzevzkona">
    <w:name w:val="název zákona"/>
    <w:basedOn w:val="Nzev"/>
    <w:rsid w:val="006F7D3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6F7D3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F7D3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6F7D3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7D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6F7D3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F7D3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Default">
    <w:name w:val="Default"/>
    <w:rsid w:val="007B118A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0356"/>
    <w:pPr>
      <w:ind w:left="720"/>
      <w:contextualSpacing/>
    </w:pPr>
  </w:style>
  <w:style w:type="numbering" w:customStyle="1" w:styleId="Styl1">
    <w:name w:val="Styl1"/>
    <w:uiPriority w:val="99"/>
    <w:rsid w:val="002E0356"/>
    <w:pPr>
      <w:numPr>
        <w:numId w:val="16"/>
      </w:numPr>
    </w:pPr>
  </w:style>
  <w:style w:type="numbering" w:customStyle="1" w:styleId="Styl2">
    <w:name w:val="Styl2"/>
    <w:uiPriority w:val="99"/>
    <w:rsid w:val="00020CAF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1130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3</cp:revision>
  <dcterms:created xsi:type="dcterms:W3CDTF">2023-03-30T11:22:00Z</dcterms:created>
  <dcterms:modified xsi:type="dcterms:W3CDTF">2023-04-03T06:55:00Z</dcterms:modified>
</cp:coreProperties>
</file>