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8760" w14:textId="77777777" w:rsidR="006C6EE6" w:rsidRDefault="006C6EE6" w:rsidP="00DC47D8">
      <w:pPr>
        <w:rPr>
          <w:b/>
          <w:sz w:val="28"/>
          <w:szCs w:val="28"/>
        </w:rPr>
      </w:pPr>
    </w:p>
    <w:p w14:paraId="150BABD5" w14:textId="77DEBF5C" w:rsidR="00DC47D8" w:rsidRDefault="00C214E9" w:rsidP="006B2D6E">
      <w:pPr>
        <w:jc w:val="center"/>
        <w:rPr>
          <w:rFonts w:ascii="Arial" w:hAnsi="Arial" w:cs="Arial"/>
          <w:b/>
        </w:rPr>
      </w:pPr>
      <w:r w:rsidRPr="00286410">
        <w:rPr>
          <w:rFonts w:ascii="Arial" w:hAnsi="Arial" w:cs="Arial"/>
          <w:b/>
        </w:rPr>
        <w:t xml:space="preserve">Obecně závazná vyhláška </w:t>
      </w:r>
      <w:r w:rsidR="00FD0DE3" w:rsidRPr="00286410">
        <w:rPr>
          <w:rFonts w:ascii="Arial" w:hAnsi="Arial" w:cs="Arial"/>
          <w:b/>
        </w:rPr>
        <w:t>m</w:t>
      </w:r>
      <w:r w:rsidRPr="00286410">
        <w:rPr>
          <w:rFonts w:ascii="Arial" w:hAnsi="Arial" w:cs="Arial"/>
          <w:b/>
        </w:rPr>
        <w:t>ěsta Dubňany</w:t>
      </w:r>
      <w:r w:rsidR="00286410" w:rsidRPr="00286410">
        <w:rPr>
          <w:rFonts w:ascii="Arial" w:hAnsi="Arial" w:cs="Arial"/>
          <w:b/>
        </w:rPr>
        <w:t xml:space="preserve">, </w:t>
      </w:r>
    </w:p>
    <w:p w14:paraId="6639A1A7" w14:textId="36B6E36F" w:rsidR="00C214E9" w:rsidRPr="00286410" w:rsidRDefault="00286410" w:rsidP="006B2D6E">
      <w:pPr>
        <w:jc w:val="center"/>
        <w:rPr>
          <w:rFonts w:ascii="Arial" w:hAnsi="Arial" w:cs="Arial"/>
          <w:b/>
        </w:rPr>
      </w:pPr>
      <w:r w:rsidRPr="00B01666">
        <w:rPr>
          <w:rFonts w:ascii="Arial" w:hAnsi="Arial" w:cs="Arial"/>
          <w:b/>
        </w:rPr>
        <w:t>kterou se reguluje konzumace alkoholu a jiných omamných a psychotropních látek na veřejném prostranství, používání zábavní pyrotechniky a ochran</w:t>
      </w:r>
      <w:r w:rsidR="004B6E3B" w:rsidRPr="00B01666">
        <w:rPr>
          <w:rFonts w:ascii="Arial" w:hAnsi="Arial" w:cs="Arial"/>
          <w:b/>
        </w:rPr>
        <w:t>a</w:t>
      </w:r>
      <w:r w:rsidR="00C333A8" w:rsidRPr="00B01666">
        <w:rPr>
          <w:rFonts w:ascii="Arial" w:hAnsi="Arial" w:cs="Arial"/>
          <w:b/>
        </w:rPr>
        <w:t xml:space="preserve"> veřejné</w:t>
      </w:r>
      <w:r w:rsidRPr="00B01666">
        <w:rPr>
          <w:rFonts w:ascii="Arial" w:hAnsi="Arial" w:cs="Arial"/>
          <w:b/>
        </w:rPr>
        <w:t xml:space="preserve"> zeleně</w:t>
      </w:r>
    </w:p>
    <w:p w14:paraId="4BFB68F8" w14:textId="77777777" w:rsidR="00C214E9" w:rsidRPr="00D91EBA" w:rsidRDefault="00C214E9">
      <w:pPr>
        <w:jc w:val="both"/>
        <w:rPr>
          <w:b/>
          <w:sz w:val="28"/>
          <w:szCs w:val="28"/>
        </w:rPr>
      </w:pPr>
    </w:p>
    <w:p w14:paraId="06F6E21E" w14:textId="77777777" w:rsidR="00C214E9" w:rsidRPr="00D91EBA" w:rsidRDefault="00C214E9">
      <w:pPr>
        <w:jc w:val="both"/>
        <w:rPr>
          <w:szCs w:val="22"/>
        </w:rPr>
      </w:pPr>
    </w:p>
    <w:p w14:paraId="484D3B37" w14:textId="34BB6E93" w:rsidR="00C214E9" w:rsidRPr="00BC730C" w:rsidRDefault="00C214E9" w:rsidP="00286410">
      <w:pPr>
        <w:jc w:val="both"/>
        <w:rPr>
          <w:rFonts w:ascii="Arial" w:hAnsi="Arial" w:cs="Arial"/>
          <w:sz w:val="22"/>
          <w:szCs w:val="22"/>
        </w:rPr>
      </w:pPr>
      <w:r w:rsidRPr="00BC730C">
        <w:rPr>
          <w:rFonts w:ascii="Arial" w:hAnsi="Arial" w:cs="Arial"/>
          <w:sz w:val="22"/>
          <w:szCs w:val="22"/>
        </w:rPr>
        <w:t>Zastupitelstvo Města Dubňany se na svém</w:t>
      </w:r>
      <w:r w:rsidR="00D2756D">
        <w:rPr>
          <w:rFonts w:ascii="Arial" w:hAnsi="Arial" w:cs="Arial"/>
          <w:sz w:val="22"/>
          <w:szCs w:val="22"/>
        </w:rPr>
        <w:t xml:space="preserve"> X. </w:t>
      </w:r>
      <w:r w:rsidRPr="00BC730C">
        <w:rPr>
          <w:rFonts w:ascii="Arial" w:hAnsi="Arial" w:cs="Arial"/>
          <w:sz w:val="22"/>
          <w:szCs w:val="22"/>
        </w:rPr>
        <w:t>zasedání dne</w:t>
      </w:r>
      <w:r w:rsidR="00BD58F6">
        <w:rPr>
          <w:rFonts w:ascii="Arial" w:hAnsi="Arial" w:cs="Arial"/>
          <w:sz w:val="22"/>
          <w:szCs w:val="22"/>
        </w:rPr>
        <w:t xml:space="preserve"> 4.12.2024 </w:t>
      </w:r>
      <w:r w:rsidRPr="00BC730C">
        <w:rPr>
          <w:rFonts w:ascii="Arial" w:hAnsi="Arial" w:cs="Arial"/>
          <w:sz w:val="22"/>
          <w:szCs w:val="22"/>
        </w:rPr>
        <w:t>usnesením</w:t>
      </w:r>
      <w:r w:rsidR="00DC47D8">
        <w:rPr>
          <w:rFonts w:ascii="Arial" w:hAnsi="Arial" w:cs="Arial"/>
          <w:sz w:val="22"/>
          <w:szCs w:val="22"/>
        </w:rPr>
        <w:t xml:space="preserve"> </w:t>
      </w:r>
      <w:r w:rsidRPr="00BC730C">
        <w:rPr>
          <w:rFonts w:ascii="Arial" w:hAnsi="Arial" w:cs="Arial"/>
          <w:sz w:val="22"/>
          <w:szCs w:val="22"/>
        </w:rPr>
        <w:t xml:space="preserve">č. </w:t>
      </w:r>
      <w:r w:rsidR="00D2756D" w:rsidRPr="00D2756D">
        <w:rPr>
          <w:rFonts w:ascii="Arial" w:hAnsi="Arial" w:cs="Arial"/>
          <w:sz w:val="22"/>
          <w:szCs w:val="22"/>
        </w:rPr>
        <w:t>3h/X//24</w:t>
      </w:r>
      <w:r w:rsidR="00D2756D">
        <w:rPr>
          <w:rFonts w:ascii="Arial" w:hAnsi="Arial" w:cs="Arial"/>
          <w:sz w:val="22"/>
          <w:szCs w:val="22"/>
        </w:rPr>
        <w:t xml:space="preserve"> </w:t>
      </w:r>
      <w:r w:rsidRPr="00BC730C">
        <w:rPr>
          <w:rFonts w:ascii="Arial" w:hAnsi="Arial" w:cs="Arial"/>
          <w:sz w:val="22"/>
          <w:szCs w:val="22"/>
        </w:rPr>
        <w:t>usneslo vydat na základě § 10 písm. a), c)</w:t>
      </w:r>
      <w:r w:rsidR="00C333A8">
        <w:rPr>
          <w:rFonts w:ascii="Arial" w:hAnsi="Arial" w:cs="Arial"/>
          <w:sz w:val="22"/>
          <w:szCs w:val="22"/>
        </w:rPr>
        <w:t xml:space="preserve"> a </w:t>
      </w:r>
      <w:r w:rsidRPr="00BC730C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</w:t>
      </w:r>
      <w:r w:rsidR="00C333A8">
        <w:rPr>
          <w:rFonts w:ascii="Arial" w:hAnsi="Arial" w:cs="Arial"/>
          <w:sz w:val="22"/>
          <w:szCs w:val="22"/>
        </w:rPr>
        <w:t xml:space="preserve">, </w:t>
      </w:r>
      <w:r w:rsidRPr="00BC730C">
        <w:rPr>
          <w:rFonts w:ascii="Arial" w:hAnsi="Arial" w:cs="Arial"/>
          <w:sz w:val="22"/>
          <w:szCs w:val="22"/>
        </w:rPr>
        <w:t xml:space="preserve">tuto obecně závaznou </w:t>
      </w:r>
      <w:r w:rsidRPr="00B01666">
        <w:rPr>
          <w:rFonts w:ascii="Arial" w:hAnsi="Arial" w:cs="Arial"/>
          <w:sz w:val="22"/>
          <w:szCs w:val="22"/>
        </w:rPr>
        <w:t>vyhlášku</w:t>
      </w:r>
      <w:r w:rsidR="006B2D6E" w:rsidRPr="00B01666">
        <w:rPr>
          <w:rFonts w:ascii="Arial" w:hAnsi="Arial" w:cs="Arial"/>
          <w:sz w:val="22"/>
          <w:szCs w:val="22"/>
        </w:rPr>
        <w:t xml:space="preserve"> (dále jen „vyhláška“)</w:t>
      </w:r>
      <w:r w:rsidRPr="00B01666">
        <w:rPr>
          <w:rFonts w:ascii="Arial" w:hAnsi="Arial" w:cs="Arial"/>
          <w:sz w:val="22"/>
          <w:szCs w:val="22"/>
        </w:rPr>
        <w:t>:</w:t>
      </w:r>
    </w:p>
    <w:p w14:paraId="55E58E29" w14:textId="77777777" w:rsidR="00C214E9" w:rsidRPr="00BC730C" w:rsidRDefault="00C214E9">
      <w:pPr>
        <w:jc w:val="both"/>
        <w:rPr>
          <w:rFonts w:ascii="Arial" w:hAnsi="Arial" w:cs="Arial"/>
          <w:sz w:val="22"/>
          <w:szCs w:val="22"/>
        </w:rPr>
      </w:pPr>
    </w:p>
    <w:p w14:paraId="628BAB49" w14:textId="77777777" w:rsidR="00C214E9" w:rsidRPr="00BC730C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BC730C">
        <w:rPr>
          <w:rFonts w:ascii="Arial" w:hAnsi="Arial" w:cs="Arial"/>
          <w:b/>
          <w:sz w:val="22"/>
          <w:szCs w:val="22"/>
        </w:rPr>
        <w:t>Čl. 1</w:t>
      </w:r>
    </w:p>
    <w:p w14:paraId="2336FB0B" w14:textId="77777777" w:rsidR="00C214E9" w:rsidRPr="00BC730C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BC730C">
        <w:rPr>
          <w:rFonts w:ascii="Arial" w:hAnsi="Arial" w:cs="Arial"/>
          <w:b/>
          <w:sz w:val="22"/>
          <w:szCs w:val="22"/>
        </w:rPr>
        <w:t>Účel vyhlášky</w:t>
      </w:r>
    </w:p>
    <w:p w14:paraId="0F49A193" w14:textId="77777777" w:rsidR="00C214E9" w:rsidRPr="00BC730C" w:rsidRDefault="00C214E9">
      <w:pPr>
        <w:jc w:val="both"/>
        <w:rPr>
          <w:rFonts w:ascii="Arial" w:hAnsi="Arial" w:cs="Arial"/>
          <w:b/>
          <w:sz w:val="22"/>
          <w:szCs w:val="22"/>
        </w:rPr>
      </w:pPr>
    </w:p>
    <w:p w14:paraId="16C8504F" w14:textId="3A2F9809" w:rsidR="00C214E9" w:rsidRPr="00B01666" w:rsidRDefault="00C214E9" w:rsidP="00C333A8">
      <w:p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 xml:space="preserve">Tato vyhláška </w:t>
      </w:r>
      <w:r w:rsidR="0052740D" w:rsidRPr="00B01666">
        <w:rPr>
          <w:rFonts w:ascii="Arial" w:hAnsi="Arial" w:cs="Arial"/>
          <w:sz w:val="22"/>
          <w:szCs w:val="22"/>
        </w:rPr>
        <w:t>ukládá povinnosti k zabezpečení místních záležitostí veřejného pořádku, včetně zákazu požívání (konzumace) alkoholických nápojů a jiných omamných a psychotropních látek na veřejném prostranství, používání zábavní pyrotechniky a ochran</w:t>
      </w:r>
      <w:r w:rsidR="00A67E4F" w:rsidRPr="00B01666">
        <w:rPr>
          <w:rFonts w:ascii="Arial" w:hAnsi="Arial" w:cs="Arial"/>
          <w:sz w:val="22"/>
          <w:szCs w:val="22"/>
        </w:rPr>
        <w:t>y</w:t>
      </w:r>
      <w:r w:rsidR="0052740D" w:rsidRPr="00B01666">
        <w:rPr>
          <w:rFonts w:ascii="Arial" w:hAnsi="Arial" w:cs="Arial"/>
          <w:sz w:val="22"/>
          <w:szCs w:val="22"/>
        </w:rPr>
        <w:t xml:space="preserve"> veřejné zeleně.</w:t>
      </w:r>
    </w:p>
    <w:p w14:paraId="1DBD9A41" w14:textId="77777777" w:rsidR="00C214E9" w:rsidRPr="00B01666" w:rsidRDefault="00C214E9">
      <w:pPr>
        <w:jc w:val="both"/>
        <w:rPr>
          <w:rFonts w:ascii="Arial" w:hAnsi="Arial" w:cs="Arial"/>
          <w:b/>
          <w:sz w:val="22"/>
          <w:szCs w:val="22"/>
        </w:rPr>
      </w:pPr>
    </w:p>
    <w:p w14:paraId="0DD361E5" w14:textId="77777777" w:rsidR="00C214E9" w:rsidRPr="00B01666" w:rsidRDefault="00C214E9" w:rsidP="0052740D">
      <w:pPr>
        <w:pStyle w:val="Odstavecseseznamem"/>
        <w:ind w:left="714"/>
        <w:rPr>
          <w:rFonts w:ascii="Arial" w:hAnsi="Arial" w:cs="Arial"/>
          <w:sz w:val="22"/>
          <w:szCs w:val="22"/>
        </w:rPr>
      </w:pPr>
    </w:p>
    <w:p w14:paraId="015F3D1A" w14:textId="77777777" w:rsidR="00C214E9" w:rsidRPr="00B01666" w:rsidRDefault="00C214E9" w:rsidP="0052740D">
      <w:pPr>
        <w:pStyle w:val="Odstavecseseznamem"/>
        <w:ind w:left="3552" w:firstLine="696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 xml:space="preserve">Čl. </w:t>
      </w:r>
      <w:r w:rsidR="0052740D" w:rsidRPr="00B01666">
        <w:rPr>
          <w:rFonts w:ascii="Arial" w:hAnsi="Arial" w:cs="Arial"/>
          <w:b/>
          <w:sz w:val="22"/>
          <w:szCs w:val="22"/>
        </w:rPr>
        <w:t>2</w:t>
      </w:r>
    </w:p>
    <w:p w14:paraId="4BE81FCE" w14:textId="32BE146C" w:rsidR="00D1063A" w:rsidRPr="00B01666" w:rsidRDefault="006B2D6E" w:rsidP="006B2D6E">
      <w:pPr>
        <w:jc w:val="center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 xml:space="preserve">Požívání </w:t>
      </w:r>
      <w:r w:rsidR="0052740D" w:rsidRPr="00B01666">
        <w:rPr>
          <w:rFonts w:ascii="Arial" w:hAnsi="Arial" w:cs="Arial"/>
          <w:b/>
          <w:sz w:val="22"/>
          <w:szCs w:val="22"/>
        </w:rPr>
        <w:t>alkoholických nápojů a užívání jiných omamných a psychotropních látek na veřejných prostranstvích</w:t>
      </w:r>
    </w:p>
    <w:p w14:paraId="23190B0A" w14:textId="77777777" w:rsidR="00BE227C" w:rsidRPr="00B01666" w:rsidRDefault="00BE227C">
      <w:pPr>
        <w:jc w:val="both"/>
        <w:rPr>
          <w:rFonts w:ascii="Arial" w:hAnsi="Arial" w:cs="Arial"/>
          <w:sz w:val="22"/>
          <w:szCs w:val="22"/>
        </w:rPr>
      </w:pPr>
    </w:p>
    <w:p w14:paraId="12C93303" w14:textId="77777777" w:rsidR="00C214E9" w:rsidRPr="00B01666" w:rsidRDefault="00C214E9">
      <w:pPr>
        <w:pStyle w:val="Odstavecseseznamem"/>
        <w:numPr>
          <w:ilvl w:val="3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Na veřejných prostranstvích v zastavěném území města</w:t>
      </w:r>
      <w:r w:rsidR="00D1063A" w:rsidRPr="00B016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01666">
        <w:rPr>
          <w:rFonts w:ascii="Arial" w:hAnsi="Arial" w:cs="Arial"/>
          <w:sz w:val="22"/>
          <w:szCs w:val="22"/>
        </w:rPr>
        <w:t xml:space="preserve"> je zakázána konzumace alkoholických nápojů</w:t>
      </w:r>
      <w:r w:rsidR="00D1063A" w:rsidRPr="00B016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2740D" w:rsidRPr="00B01666">
        <w:rPr>
          <w:rFonts w:ascii="Arial" w:hAnsi="Arial" w:cs="Arial"/>
          <w:sz w:val="22"/>
          <w:szCs w:val="22"/>
        </w:rPr>
        <w:t xml:space="preserve"> a užívání jiných omamných a psychotropních látek</w:t>
      </w:r>
      <w:r w:rsidR="00D1063A" w:rsidRPr="00B0166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01666">
        <w:rPr>
          <w:rFonts w:ascii="Arial" w:hAnsi="Arial" w:cs="Arial"/>
          <w:sz w:val="22"/>
          <w:szCs w:val="22"/>
        </w:rPr>
        <w:t xml:space="preserve"> a zdržování se s otevřenou lahví nebo jinou nádobou s alkoholickým nápojem</w:t>
      </w:r>
      <w:r w:rsidR="0052740D" w:rsidRPr="00B01666">
        <w:rPr>
          <w:rFonts w:ascii="Arial" w:hAnsi="Arial" w:cs="Arial"/>
          <w:sz w:val="22"/>
          <w:szCs w:val="22"/>
        </w:rPr>
        <w:t>,</w:t>
      </w:r>
      <w:r w:rsidR="00D1063A" w:rsidRPr="00B01666">
        <w:rPr>
          <w:rFonts w:ascii="Arial" w:hAnsi="Arial" w:cs="Arial"/>
          <w:sz w:val="22"/>
          <w:szCs w:val="22"/>
        </w:rPr>
        <w:t xml:space="preserve"> </w:t>
      </w:r>
      <w:r w:rsidRPr="00B01666">
        <w:rPr>
          <w:rFonts w:ascii="Arial" w:hAnsi="Arial" w:cs="Arial"/>
          <w:sz w:val="22"/>
          <w:szCs w:val="22"/>
        </w:rPr>
        <w:t>neboť se jedná o činnost</w:t>
      </w:r>
      <w:r w:rsidR="0052740D" w:rsidRPr="00B01666">
        <w:rPr>
          <w:rFonts w:ascii="Arial" w:hAnsi="Arial" w:cs="Arial"/>
          <w:sz w:val="22"/>
          <w:szCs w:val="22"/>
        </w:rPr>
        <w:t>i</w:t>
      </w:r>
      <w:r w:rsidRPr="00B01666">
        <w:rPr>
          <w:rFonts w:ascii="Arial" w:hAnsi="Arial" w:cs="Arial"/>
          <w:sz w:val="22"/>
          <w:szCs w:val="22"/>
        </w:rPr>
        <w:t>, kter</w:t>
      </w:r>
      <w:r w:rsidR="0052740D" w:rsidRPr="00B01666">
        <w:rPr>
          <w:rFonts w:ascii="Arial" w:hAnsi="Arial" w:cs="Arial"/>
          <w:sz w:val="22"/>
          <w:szCs w:val="22"/>
        </w:rPr>
        <w:t>é</w:t>
      </w:r>
      <w:r w:rsidRPr="00B01666">
        <w:rPr>
          <w:rFonts w:ascii="Arial" w:hAnsi="Arial" w:cs="Arial"/>
          <w:sz w:val="22"/>
          <w:szCs w:val="22"/>
        </w:rPr>
        <w:t xml:space="preserve"> by mohl</w:t>
      </w:r>
      <w:r w:rsidR="0052740D" w:rsidRPr="00B01666">
        <w:rPr>
          <w:rFonts w:ascii="Arial" w:hAnsi="Arial" w:cs="Arial"/>
          <w:sz w:val="22"/>
          <w:szCs w:val="22"/>
        </w:rPr>
        <w:t>y</w:t>
      </w:r>
      <w:r w:rsidRPr="00B01666">
        <w:rPr>
          <w:rFonts w:ascii="Arial" w:hAnsi="Arial" w:cs="Arial"/>
          <w:sz w:val="22"/>
          <w:szCs w:val="22"/>
        </w:rPr>
        <w:t xml:space="preserve"> narušit veřejný pořádek ve městě nebo být v rozporu s dobrými mravy, ochranou bezpečnosti, zdraví a majetku. </w:t>
      </w:r>
    </w:p>
    <w:p w14:paraId="4BB6AC4B" w14:textId="77777777" w:rsidR="00C214E9" w:rsidRPr="00B01666" w:rsidRDefault="00C214E9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9FC878C" w14:textId="77777777" w:rsidR="00D1063A" w:rsidRPr="00B01666" w:rsidRDefault="00C214E9" w:rsidP="00D1063A">
      <w:pPr>
        <w:pStyle w:val="Odstavecseseznamem"/>
        <w:numPr>
          <w:ilvl w:val="3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 xml:space="preserve">Zákaz </w:t>
      </w:r>
      <w:r w:rsidR="00D1063A" w:rsidRPr="00B01666">
        <w:rPr>
          <w:rFonts w:ascii="Arial" w:hAnsi="Arial" w:cs="Arial"/>
          <w:sz w:val="22"/>
          <w:szCs w:val="22"/>
        </w:rPr>
        <w:t>konzumace alkoholických nápojů a zdržování se s otevřenou lahví nebo jinou nádobou</w:t>
      </w:r>
      <w:r w:rsidR="00787A34" w:rsidRPr="00B01666">
        <w:rPr>
          <w:rFonts w:ascii="Arial" w:hAnsi="Arial" w:cs="Arial"/>
          <w:sz w:val="22"/>
          <w:szCs w:val="22"/>
        </w:rPr>
        <w:t xml:space="preserve"> </w:t>
      </w:r>
      <w:r w:rsidR="00D1063A" w:rsidRPr="00B01666">
        <w:rPr>
          <w:rFonts w:ascii="Arial" w:hAnsi="Arial" w:cs="Arial"/>
          <w:sz w:val="22"/>
          <w:szCs w:val="22"/>
        </w:rPr>
        <w:t>s alkoholickým nápojem</w:t>
      </w:r>
      <w:r w:rsidRPr="00B01666">
        <w:rPr>
          <w:rFonts w:ascii="Arial" w:hAnsi="Arial" w:cs="Arial"/>
          <w:sz w:val="22"/>
          <w:szCs w:val="22"/>
        </w:rPr>
        <w:t xml:space="preserve"> </w:t>
      </w:r>
      <w:r w:rsidR="00787A34" w:rsidRPr="00B01666">
        <w:rPr>
          <w:rFonts w:ascii="Arial" w:hAnsi="Arial" w:cs="Arial"/>
          <w:sz w:val="22"/>
          <w:szCs w:val="22"/>
        </w:rPr>
        <w:t xml:space="preserve">na veřejných prostranstvích </w:t>
      </w:r>
      <w:r w:rsidR="00D1063A" w:rsidRPr="00B01666">
        <w:rPr>
          <w:rFonts w:ascii="Arial" w:hAnsi="Arial" w:cs="Arial"/>
          <w:sz w:val="22"/>
          <w:szCs w:val="22"/>
        </w:rPr>
        <w:t xml:space="preserve">dle </w:t>
      </w:r>
      <w:r w:rsidRPr="00B01666">
        <w:rPr>
          <w:rFonts w:ascii="Arial" w:hAnsi="Arial" w:cs="Arial"/>
          <w:sz w:val="22"/>
          <w:szCs w:val="22"/>
        </w:rPr>
        <w:t xml:space="preserve">odst. 1 </w:t>
      </w:r>
      <w:r w:rsidR="00D1063A" w:rsidRPr="00B01666">
        <w:rPr>
          <w:rFonts w:ascii="Arial" w:hAnsi="Arial" w:cs="Arial"/>
          <w:sz w:val="22"/>
          <w:szCs w:val="22"/>
        </w:rPr>
        <w:t xml:space="preserve">tohoto článku </w:t>
      </w:r>
      <w:r w:rsidRPr="00B01666">
        <w:rPr>
          <w:rFonts w:ascii="Arial" w:hAnsi="Arial" w:cs="Arial"/>
          <w:sz w:val="22"/>
          <w:szCs w:val="22"/>
        </w:rPr>
        <w:t>se nevztahuje</w:t>
      </w:r>
      <w:r w:rsidR="00D1063A" w:rsidRPr="00B01666">
        <w:rPr>
          <w:rFonts w:ascii="Arial" w:hAnsi="Arial" w:cs="Arial"/>
          <w:sz w:val="22"/>
          <w:szCs w:val="22"/>
        </w:rPr>
        <w:t>:</w:t>
      </w:r>
    </w:p>
    <w:p w14:paraId="27E8D895" w14:textId="77777777" w:rsidR="00D1063A" w:rsidRPr="00B01666" w:rsidRDefault="00D1063A" w:rsidP="006F57DC">
      <w:pPr>
        <w:pStyle w:val="Odstavecseseznamem"/>
        <w:numPr>
          <w:ilvl w:val="0"/>
          <w:numId w:val="16"/>
        </w:numPr>
        <w:suppressAutoHyphens w:val="0"/>
        <w:autoSpaceDN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na dny 31. prosince a 1. ledna každého kalendářního roku;</w:t>
      </w:r>
    </w:p>
    <w:p w14:paraId="2AC993FD" w14:textId="77777777" w:rsidR="00D1063A" w:rsidRPr="00B01666" w:rsidRDefault="00D1063A" w:rsidP="006F57DC">
      <w:pPr>
        <w:numPr>
          <w:ilvl w:val="0"/>
          <w:numId w:val="16"/>
        </w:numPr>
        <w:suppressAutoHyphens w:val="0"/>
        <w:autoSpaceDN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na prostory zahrádek a předzahrádek restaurací během jejich provozu;</w:t>
      </w:r>
    </w:p>
    <w:p w14:paraId="123F0BCF" w14:textId="173517D5" w:rsidR="00C214E9" w:rsidRPr="00B01666" w:rsidRDefault="00787A34" w:rsidP="005A635D">
      <w:pPr>
        <w:numPr>
          <w:ilvl w:val="0"/>
          <w:numId w:val="16"/>
        </w:numPr>
        <w:suppressAutoHyphens w:val="0"/>
        <w:autoSpaceDN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 xml:space="preserve">na dobu konání veřejnosti přístupných akcí kulturního, společenského či </w:t>
      </w:r>
      <w:r w:rsidR="00B01666">
        <w:rPr>
          <w:rFonts w:ascii="Arial" w:hAnsi="Arial" w:cs="Arial"/>
          <w:sz w:val="22"/>
          <w:szCs w:val="22"/>
        </w:rPr>
        <w:t xml:space="preserve">                         </w:t>
      </w:r>
      <w:r w:rsidRPr="00B01666">
        <w:rPr>
          <w:rFonts w:ascii="Arial" w:hAnsi="Arial" w:cs="Arial"/>
          <w:sz w:val="22"/>
          <w:szCs w:val="22"/>
        </w:rPr>
        <w:t>sportovního charakteru, slavností a příležitostných trhů, při kterých dochází k</w:t>
      </w:r>
      <w:r w:rsidR="00120B79" w:rsidRPr="00B01666">
        <w:rPr>
          <w:rFonts w:ascii="Arial" w:hAnsi="Arial" w:cs="Arial"/>
          <w:sz w:val="22"/>
          <w:szCs w:val="22"/>
        </w:rPr>
        <w:t xml:space="preserve"> </w:t>
      </w:r>
      <w:r w:rsidR="00B01666">
        <w:rPr>
          <w:rFonts w:ascii="Arial" w:hAnsi="Arial" w:cs="Arial"/>
          <w:sz w:val="22"/>
          <w:szCs w:val="22"/>
        </w:rPr>
        <w:t xml:space="preserve">                   </w:t>
      </w:r>
      <w:r w:rsidRPr="00B01666">
        <w:rPr>
          <w:rFonts w:ascii="Arial" w:hAnsi="Arial" w:cs="Arial"/>
          <w:sz w:val="22"/>
          <w:szCs w:val="22"/>
        </w:rPr>
        <w:t xml:space="preserve">příležitostnému prodeji alkoholických nápojů, např. </w:t>
      </w:r>
      <w:r w:rsidR="00C214E9" w:rsidRPr="00B01666">
        <w:rPr>
          <w:rFonts w:ascii="Arial" w:hAnsi="Arial" w:cs="Arial"/>
          <w:sz w:val="22"/>
          <w:szCs w:val="22"/>
        </w:rPr>
        <w:t xml:space="preserve">při folklórních a krojovaných </w:t>
      </w:r>
      <w:r w:rsidR="00B01666">
        <w:rPr>
          <w:rFonts w:ascii="Arial" w:hAnsi="Arial" w:cs="Arial"/>
          <w:sz w:val="22"/>
          <w:szCs w:val="22"/>
        </w:rPr>
        <w:t xml:space="preserve">            </w:t>
      </w:r>
      <w:r w:rsidR="00C214E9" w:rsidRPr="00B01666">
        <w:rPr>
          <w:rFonts w:ascii="Arial" w:hAnsi="Arial" w:cs="Arial"/>
          <w:sz w:val="22"/>
          <w:szCs w:val="22"/>
        </w:rPr>
        <w:t>průvodech jako jsou hody a fašaňk; při městských slavnostech</w:t>
      </w:r>
      <w:r w:rsidR="006B2D6E" w:rsidRPr="00B01666">
        <w:rPr>
          <w:rFonts w:ascii="Arial" w:hAnsi="Arial" w:cs="Arial"/>
          <w:sz w:val="22"/>
          <w:szCs w:val="22"/>
        </w:rPr>
        <w:t xml:space="preserve"> </w:t>
      </w:r>
      <w:r w:rsidR="00C214E9" w:rsidRPr="00B01666">
        <w:rPr>
          <w:rFonts w:ascii="Arial" w:hAnsi="Arial" w:cs="Arial"/>
          <w:sz w:val="22"/>
          <w:szCs w:val="22"/>
        </w:rPr>
        <w:t>a slavnostech vína.</w:t>
      </w:r>
    </w:p>
    <w:p w14:paraId="17B4AED6" w14:textId="77777777" w:rsidR="00D1063A" w:rsidRPr="00B01666" w:rsidRDefault="00D1063A">
      <w:pPr>
        <w:jc w:val="center"/>
        <w:rPr>
          <w:rFonts w:ascii="Arial" w:hAnsi="Arial" w:cs="Arial"/>
          <w:b/>
          <w:sz w:val="22"/>
          <w:szCs w:val="22"/>
        </w:rPr>
      </w:pPr>
    </w:p>
    <w:p w14:paraId="26C1988C" w14:textId="77777777" w:rsidR="00A67E4F" w:rsidRPr="00B01666" w:rsidRDefault="00A67E4F" w:rsidP="00A67E4F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D92B6AD" w14:textId="563FC98F" w:rsidR="00D2756D" w:rsidRDefault="00A67E4F" w:rsidP="00A67E4F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>Čl. 3</w:t>
      </w:r>
      <w:bookmarkStart w:id="0" w:name="_GoBack"/>
      <w:bookmarkEnd w:id="0"/>
    </w:p>
    <w:p w14:paraId="3B95A991" w14:textId="158DD78B" w:rsidR="00D1063A" w:rsidRPr="00B01666" w:rsidRDefault="006B2D6E" w:rsidP="00A67E4F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>P</w:t>
      </w:r>
      <w:r w:rsidR="00A67E4F" w:rsidRPr="00B01666">
        <w:rPr>
          <w:rFonts w:ascii="Arial" w:hAnsi="Arial" w:cs="Arial"/>
          <w:b/>
          <w:sz w:val="22"/>
          <w:szCs w:val="22"/>
        </w:rPr>
        <w:t>oužívání zábavní pyrotechniky</w:t>
      </w:r>
    </w:p>
    <w:p w14:paraId="7796F71D" w14:textId="77777777" w:rsidR="00A67E4F" w:rsidRPr="00B01666" w:rsidRDefault="00A67E4F" w:rsidP="00A67E4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59312C3" w14:textId="77777777" w:rsidR="00A67E4F" w:rsidRPr="00B01666" w:rsidRDefault="00A67E4F" w:rsidP="00A67E4F">
      <w:pPr>
        <w:pStyle w:val="Odstavecseseznamem"/>
        <w:numPr>
          <w:ilvl w:val="6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Č</w:t>
      </w:r>
      <w:r w:rsidR="00D1063A" w:rsidRPr="00B01666">
        <w:rPr>
          <w:rFonts w:ascii="Arial" w:hAnsi="Arial" w:cs="Arial"/>
          <w:sz w:val="22"/>
          <w:szCs w:val="22"/>
        </w:rPr>
        <w:t>inností</w:t>
      </w:r>
      <w:r w:rsidRPr="00B01666">
        <w:rPr>
          <w:rFonts w:ascii="Arial" w:hAnsi="Arial" w:cs="Arial"/>
          <w:sz w:val="22"/>
          <w:szCs w:val="22"/>
        </w:rPr>
        <w:t xml:space="preserve">, která by mohla narušit veřejný pořádek ve městě nebo být v rozporu s dobrými mravy, ochranou bezpečnosti, zdraví a majetku, je </w:t>
      </w:r>
      <w:r w:rsidR="00D1063A" w:rsidRPr="00B01666">
        <w:rPr>
          <w:rFonts w:ascii="Arial" w:hAnsi="Arial" w:cs="Arial"/>
          <w:sz w:val="22"/>
          <w:szCs w:val="22"/>
        </w:rPr>
        <w:t xml:space="preserve">používání zábavní pyrotechniky. </w:t>
      </w:r>
    </w:p>
    <w:p w14:paraId="2643AD2A" w14:textId="4A49854A" w:rsidR="006F57DC" w:rsidRDefault="006F57DC" w:rsidP="006F57DC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018B40C0" w14:textId="77777777" w:rsidR="00D2756D" w:rsidRPr="00B01666" w:rsidRDefault="00D2756D" w:rsidP="006F57DC">
      <w:pPr>
        <w:pStyle w:val="Odstavecseseznamem"/>
        <w:ind w:left="643"/>
        <w:jc w:val="both"/>
        <w:rPr>
          <w:rFonts w:ascii="Arial" w:hAnsi="Arial" w:cs="Arial"/>
          <w:sz w:val="22"/>
          <w:szCs w:val="22"/>
        </w:rPr>
      </w:pPr>
    </w:p>
    <w:p w14:paraId="1637BF9F" w14:textId="14891DD6" w:rsidR="006B2D6E" w:rsidRPr="00B01666" w:rsidRDefault="00A67E4F" w:rsidP="00A67E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 xml:space="preserve">Používání zábavní pyrotechniky je zakázáno </w:t>
      </w:r>
      <w:r w:rsidR="00D1063A" w:rsidRPr="00B01666">
        <w:rPr>
          <w:rFonts w:ascii="Arial" w:hAnsi="Arial" w:cs="Arial"/>
          <w:sz w:val="22"/>
          <w:szCs w:val="22"/>
        </w:rPr>
        <w:t>na</w:t>
      </w:r>
      <w:r w:rsidRPr="00B01666">
        <w:rPr>
          <w:rFonts w:ascii="Arial" w:hAnsi="Arial" w:cs="Arial"/>
          <w:sz w:val="22"/>
          <w:szCs w:val="22"/>
        </w:rPr>
        <w:t xml:space="preserve"> všech</w:t>
      </w:r>
      <w:r w:rsidR="00D1063A" w:rsidRPr="00B01666">
        <w:rPr>
          <w:rFonts w:ascii="Arial" w:hAnsi="Arial" w:cs="Arial"/>
          <w:sz w:val="22"/>
          <w:szCs w:val="22"/>
        </w:rPr>
        <w:t xml:space="preserve"> veřejných prostranstvích, nacházejících se v zastavěném území města</w:t>
      </w:r>
      <w:r w:rsidR="006B2D6E" w:rsidRPr="00B01666">
        <w:rPr>
          <w:rFonts w:ascii="Arial" w:hAnsi="Arial" w:cs="Arial"/>
          <w:sz w:val="22"/>
          <w:szCs w:val="22"/>
        </w:rPr>
        <w:t>.</w:t>
      </w:r>
    </w:p>
    <w:p w14:paraId="6B4A576F" w14:textId="77777777" w:rsidR="006B2D6E" w:rsidRPr="00B01666" w:rsidRDefault="006B2D6E" w:rsidP="006B2D6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E387750" w14:textId="6C64DAC6" w:rsidR="006B2D6E" w:rsidRPr="00B01666" w:rsidRDefault="006B2D6E" w:rsidP="00A67E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Používání zábavní pyrotechniky je povoleno ve dnech 31. prosince a 1. ledna.</w:t>
      </w:r>
    </w:p>
    <w:p w14:paraId="5BEEE74E" w14:textId="77777777" w:rsidR="00A67E4F" w:rsidRPr="00B01666" w:rsidRDefault="00A67E4F">
      <w:pPr>
        <w:jc w:val="center"/>
        <w:rPr>
          <w:rFonts w:ascii="Arial" w:hAnsi="Arial" w:cs="Arial"/>
          <w:b/>
          <w:sz w:val="22"/>
          <w:szCs w:val="22"/>
        </w:rPr>
      </w:pPr>
    </w:p>
    <w:p w14:paraId="772C917F" w14:textId="77777777" w:rsidR="00A67E4F" w:rsidRPr="00B01666" w:rsidRDefault="00A67E4F" w:rsidP="00A67E4F">
      <w:pPr>
        <w:jc w:val="center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>Čl. 4</w:t>
      </w:r>
    </w:p>
    <w:p w14:paraId="03D6A023" w14:textId="77777777" w:rsidR="00A67E4F" w:rsidRPr="00B01666" w:rsidRDefault="00A67E4F" w:rsidP="00A67E4F">
      <w:pPr>
        <w:jc w:val="center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>Ochrana veřejné zeleně</w:t>
      </w:r>
    </w:p>
    <w:p w14:paraId="5BCA20E0" w14:textId="77777777" w:rsidR="00A67E4F" w:rsidRPr="00B01666" w:rsidRDefault="00A67E4F">
      <w:pPr>
        <w:jc w:val="center"/>
        <w:rPr>
          <w:rFonts w:ascii="Arial" w:hAnsi="Arial" w:cs="Arial"/>
          <w:b/>
          <w:sz w:val="22"/>
          <w:szCs w:val="22"/>
        </w:rPr>
      </w:pPr>
    </w:p>
    <w:p w14:paraId="50264660" w14:textId="748F0603" w:rsidR="0010743F" w:rsidRPr="00B01666" w:rsidRDefault="0010743F" w:rsidP="003B4CAD">
      <w:p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Na plochách veřejné zeleně</w:t>
      </w:r>
      <w:r w:rsidR="003B4CAD" w:rsidRPr="00B0166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01666">
        <w:rPr>
          <w:rFonts w:ascii="Arial" w:hAnsi="Arial" w:cs="Arial"/>
          <w:sz w:val="22"/>
          <w:szCs w:val="22"/>
        </w:rPr>
        <w:t xml:space="preserve"> </w:t>
      </w:r>
      <w:r w:rsidR="00D779BE" w:rsidRPr="00B01666">
        <w:rPr>
          <w:rFonts w:ascii="Arial" w:hAnsi="Arial" w:cs="Arial"/>
          <w:sz w:val="22"/>
          <w:szCs w:val="22"/>
        </w:rPr>
        <w:t xml:space="preserve">nacházející se na veřejném prostranství </w:t>
      </w:r>
      <w:r w:rsidR="00A84722" w:rsidRPr="00B01666">
        <w:rPr>
          <w:rFonts w:ascii="Arial" w:hAnsi="Arial" w:cs="Arial"/>
          <w:sz w:val="22"/>
          <w:szCs w:val="22"/>
        </w:rPr>
        <w:t xml:space="preserve">v zastavěném území města </w:t>
      </w:r>
      <w:r w:rsidRPr="00B01666">
        <w:rPr>
          <w:rFonts w:ascii="Arial" w:hAnsi="Arial" w:cs="Arial"/>
          <w:sz w:val="22"/>
          <w:szCs w:val="22"/>
        </w:rPr>
        <w:t>je zakázáno:</w:t>
      </w:r>
    </w:p>
    <w:p w14:paraId="6766A3E5" w14:textId="04747D16" w:rsidR="0010743F" w:rsidRPr="00B01666" w:rsidRDefault="0010743F" w:rsidP="0010743F">
      <w:pPr>
        <w:pStyle w:val="Odstavecseseznamem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vjíždění motorových vozidel včetně přípojných vozidel a parkování s těmito vozidly;</w:t>
      </w:r>
    </w:p>
    <w:p w14:paraId="67AA6BEB" w14:textId="77777777" w:rsidR="0010743F" w:rsidRPr="00B01666" w:rsidRDefault="0010743F" w:rsidP="0010743F">
      <w:pPr>
        <w:pStyle w:val="Odstavecseseznamem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vjíždění s jízdními koly, kolečkovými bruslemi, skateboardy, koloběžkami a jinými nemotorovými prostředky, s výjimkou ploch veřejné zeleně, které jsou pro takovýto účel určeny; tento zákaz se nevztahuje na vozíky užívané zdravotně postiženými osobami, kočárky a dětské tříkolky,</w:t>
      </w:r>
    </w:p>
    <w:p w14:paraId="0FFB0D83" w14:textId="77777777" w:rsidR="0010743F" w:rsidRPr="00B01666" w:rsidRDefault="0010743F" w:rsidP="00CE2E5B">
      <w:pPr>
        <w:pStyle w:val="Odstavecseseznamem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 xml:space="preserve">vstupovat na plochy květinových záhonů, lámat větve nebo jinak poškozovat stromy a keře, trhat květiny a plody okrasných dřevin, </w:t>
      </w:r>
    </w:p>
    <w:p w14:paraId="2D4206B9" w14:textId="0D57656E" w:rsidR="0010743F" w:rsidRPr="00B01666" w:rsidRDefault="0010743F" w:rsidP="0010743F">
      <w:pPr>
        <w:pStyle w:val="Odstavecseseznamem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přemisťovat zařízení umístěná v prostoru veřejné zeleně (např. lavičky) a jakýmkoliv jiným způsobem s nimi manipulovat,</w:t>
      </w:r>
    </w:p>
    <w:p w14:paraId="5908C085" w14:textId="77777777" w:rsidR="0010743F" w:rsidRPr="00B01666" w:rsidRDefault="0010743F" w:rsidP="0010743F">
      <w:pPr>
        <w:pStyle w:val="Odstavecseseznamem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stanovat, nocovat a tábořit,</w:t>
      </w:r>
    </w:p>
    <w:p w14:paraId="3FCE9BF0" w14:textId="00450944" w:rsidR="0010743F" w:rsidRPr="00B01666" w:rsidRDefault="0010743F" w:rsidP="0010743F">
      <w:pPr>
        <w:pStyle w:val="Odstavecseseznamem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rozdělávat otevřený oheň.</w:t>
      </w:r>
    </w:p>
    <w:p w14:paraId="7441160F" w14:textId="77777777" w:rsidR="0010743F" w:rsidRPr="00B01666" w:rsidRDefault="0010743F" w:rsidP="0010743F">
      <w:pPr>
        <w:pStyle w:val="Odstavecseseznamem"/>
        <w:rPr>
          <w:rFonts w:ascii="Arial" w:hAnsi="Arial" w:cs="Arial"/>
          <w:sz w:val="22"/>
          <w:szCs w:val="22"/>
        </w:rPr>
      </w:pPr>
    </w:p>
    <w:p w14:paraId="7FF82F69" w14:textId="77777777" w:rsidR="00A67E4F" w:rsidRPr="00B01666" w:rsidRDefault="00A67E4F">
      <w:pPr>
        <w:jc w:val="center"/>
        <w:rPr>
          <w:rFonts w:ascii="Arial" w:hAnsi="Arial" w:cs="Arial"/>
          <w:b/>
          <w:sz w:val="22"/>
          <w:szCs w:val="22"/>
        </w:rPr>
      </w:pPr>
    </w:p>
    <w:p w14:paraId="6F3FD9FC" w14:textId="77777777" w:rsidR="00C214E9" w:rsidRPr="00B01666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 xml:space="preserve">Čl. </w:t>
      </w:r>
      <w:r w:rsidR="00A67E4F" w:rsidRPr="00B01666">
        <w:rPr>
          <w:rFonts w:ascii="Arial" w:hAnsi="Arial" w:cs="Arial"/>
          <w:b/>
          <w:sz w:val="22"/>
          <w:szCs w:val="22"/>
        </w:rPr>
        <w:t>5</w:t>
      </w:r>
    </w:p>
    <w:p w14:paraId="7F9A88B6" w14:textId="77777777" w:rsidR="00C214E9" w:rsidRPr="00B01666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B01666">
        <w:rPr>
          <w:rFonts w:ascii="Arial" w:hAnsi="Arial" w:cs="Arial"/>
          <w:b/>
          <w:sz w:val="22"/>
          <w:szCs w:val="22"/>
        </w:rPr>
        <w:t>Účinnost vyhlášky</w:t>
      </w:r>
    </w:p>
    <w:p w14:paraId="667BAB2C" w14:textId="77777777" w:rsidR="00C214E9" w:rsidRPr="00B01666" w:rsidRDefault="00C214E9">
      <w:pPr>
        <w:jc w:val="both"/>
        <w:rPr>
          <w:rFonts w:ascii="Arial" w:hAnsi="Arial" w:cs="Arial"/>
          <w:sz w:val="22"/>
          <w:szCs w:val="22"/>
        </w:rPr>
      </w:pPr>
    </w:p>
    <w:p w14:paraId="316296F8" w14:textId="77777777" w:rsidR="00C214E9" w:rsidRPr="00B01666" w:rsidRDefault="00C214E9" w:rsidP="0010743F">
      <w:p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>Tato vyhláška nabývá účinnosti</w:t>
      </w:r>
      <w:r w:rsidR="005E7DF1" w:rsidRPr="00B01666">
        <w:rPr>
          <w:rFonts w:ascii="Arial" w:hAnsi="Arial" w:cs="Arial"/>
          <w:sz w:val="22"/>
          <w:szCs w:val="22"/>
        </w:rPr>
        <w:t xml:space="preserve"> </w:t>
      </w:r>
      <w:r w:rsidR="00DB22DF" w:rsidRPr="00B01666">
        <w:rPr>
          <w:rFonts w:ascii="Arial" w:hAnsi="Arial" w:cs="Arial"/>
          <w:sz w:val="22"/>
          <w:szCs w:val="22"/>
        </w:rPr>
        <w:t>dnem 1.1.2025.</w:t>
      </w:r>
    </w:p>
    <w:p w14:paraId="2E4675B9" w14:textId="77777777" w:rsidR="00C214E9" w:rsidRPr="00B01666" w:rsidRDefault="00C214E9" w:rsidP="00BC730C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01EF493" w14:textId="77777777" w:rsidR="00C214E9" w:rsidRPr="00B01666" w:rsidRDefault="00C214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 xml:space="preserve">      </w:t>
      </w:r>
      <w:r w:rsidRPr="00B01666">
        <w:rPr>
          <w:rFonts w:ascii="Arial" w:hAnsi="Arial" w:cs="Arial"/>
          <w:i/>
          <w:sz w:val="22"/>
          <w:szCs w:val="22"/>
        </w:rPr>
        <w:tab/>
      </w:r>
      <w:r w:rsidRPr="00B01666">
        <w:rPr>
          <w:rFonts w:ascii="Arial" w:hAnsi="Arial" w:cs="Arial"/>
          <w:i/>
          <w:sz w:val="22"/>
          <w:szCs w:val="22"/>
        </w:rPr>
        <w:tab/>
      </w:r>
      <w:r w:rsidRPr="00B01666">
        <w:rPr>
          <w:rFonts w:ascii="Arial" w:hAnsi="Arial" w:cs="Arial"/>
          <w:i/>
          <w:sz w:val="22"/>
          <w:szCs w:val="22"/>
        </w:rPr>
        <w:tab/>
      </w:r>
      <w:r w:rsidRPr="00B01666">
        <w:rPr>
          <w:rFonts w:ascii="Arial" w:hAnsi="Arial" w:cs="Arial"/>
          <w:i/>
          <w:sz w:val="22"/>
          <w:szCs w:val="22"/>
        </w:rPr>
        <w:tab/>
      </w:r>
    </w:p>
    <w:p w14:paraId="1E99985A" w14:textId="6F6620B2" w:rsidR="00C214E9" w:rsidRPr="00B01666" w:rsidRDefault="00C214E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ab/>
      </w:r>
      <w:r w:rsidRPr="00B01666">
        <w:rPr>
          <w:rFonts w:ascii="Arial" w:hAnsi="Arial" w:cs="Arial"/>
          <w:sz w:val="22"/>
          <w:szCs w:val="22"/>
        </w:rPr>
        <w:tab/>
      </w:r>
      <w:r w:rsidRPr="00B01666">
        <w:rPr>
          <w:rFonts w:ascii="Arial" w:hAnsi="Arial" w:cs="Arial"/>
          <w:sz w:val="22"/>
          <w:szCs w:val="22"/>
        </w:rPr>
        <w:tab/>
        <w:t xml:space="preserve">       </w:t>
      </w:r>
      <w:r w:rsidRPr="00B01666">
        <w:rPr>
          <w:rFonts w:ascii="Arial" w:hAnsi="Arial" w:cs="Arial"/>
          <w:sz w:val="22"/>
          <w:szCs w:val="22"/>
        </w:rPr>
        <w:tab/>
      </w:r>
    </w:p>
    <w:p w14:paraId="05766C39" w14:textId="31AA5104" w:rsidR="00C214E9" w:rsidRPr="00B01666" w:rsidRDefault="00C214E9">
      <w:pPr>
        <w:jc w:val="both"/>
        <w:rPr>
          <w:rFonts w:ascii="Arial" w:hAnsi="Arial" w:cs="Arial"/>
          <w:sz w:val="22"/>
          <w:szCs w:val="22"/>
        </w:rPr>
      </w:pPr>
      <w:r w:rsidRPr="00B01666">
        <w:rPr>
          <w:rFonts w:ascii="Arial" w:hAnsi="Arial" w:cs="Arial"/>
          <w:sz w:val="22"/>
          <w:szCs w:val="22"/>
        </w:rPr>
        <w:t xml:space="preserve">                  </w:t>
      </w:r>
      <w:r w:rsidR="00BD58F6" w:rsidRPr="00B01666">
        <w:rPr>
          <w:rFonts w:ascii="Arial" w:hAnsi="Arial" w:cs="Arial"/>
          <w:sz w:val="22"/>
          <w:szCs w:val="22"/>
        </w:rPr>
        <w:t>Ing. Zbyněk Lysý</w:t>
      </w:r>
      <w:r w:rsidR="00D2756D">
        <w:rPr>
          <w:rFonts w:ascii="Arial" w:hAnsi="Arial" w:cs="Arial"/>
          <w:sz w:val="22"/>
          <w:szCs w:val="22"/>
        </w:rPr>
        <w:t xml:space="preserve"> v.r.</w:t>
      </w:r>
      <w:r w:rsidRPr="00B01666">
        <w:rPr>
          <w:rFonts w:ascii="Arial" w:hAnsi="Arial" w:cs="Arial"/>
          <w:sz w:val="22"/>
          <w:szCs w:val="22"/>
        </w:rPr>
        <w:tab/>
      </w:r>
      <w:r w:rsidR="00D2756D">
        <w:rPr>
          <w:rFonts w:ascii="Arial" w:hAnsi="Arial" w:cs="Arial"/>
          <w:sz w:val="22"/>
          <w:szCs w:val="22"/>
        </w:rPr>
        <w:tab/>
      </w:r>
      <w:r w:rsidR="00D2756D">
        <w:rPr>
          <w:rFonts w:ascii="Arial" w:hAnsi="Arial" w:cs="Arial"/>
          <w:sz w:val="22"/>
          <w:szCs w:val="22"/>
        </w:rPr>
        <w:tab/>
        <w:t xml:space="preserve">     </w:t>
      </w:r>
      <w:r w:rsidRPr="00B01666">
        <w:rPr>
          <w:rFonts w:ascii="Arial" w:hAnsi="Arial" w:cs="Arial"/>
          <w:sz w:val="22"/>
          <w:szCs w:val="22"/>
        </w:rPr>
        <w:t xml:space="preserve"> </w:t>
      </w:r>
      <w:r w:rsidR="00BD58F6" w:rsidRPr="00B01666">
        <w:rPr>
          <w:rFonts w:ascii="Arial" w:hAnsi="Arial" w:cs="Arial"/>
          <w:sz w:val="22"/>
          <w:szCs w:val="22"/>
        </w:rPr>
        <w:t>Mgr. Michal Švagerka, MBA, LL.M.</w:t>
      </w:r>
      <w:r w:rsidR="00D2756D">
        <w:rPr>
          <w:rFonts w:ascii="Arial" w:hAnsi="Arial" w:cs="Arial"/>
          <w:sz w:val="22"/>
          <w:szCs w:val="22"/>
        </w:rPr>
        <w:t xml:space="preserve"> v.r.</w:t>
      </w:r>
    </w:p>
    <w:p w14:paraId="2B226AAD" w14:textId="5094D35C" w:rsidR="00C214E9" w:rsidRPr="00BC730C" w:rsidRDefault="00D2756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214E9" w:rsidRPr="00B01666">
        <w:rPr>
          <w:rFonts w:ascii="Arial" w:hAnsi="Arial" w:cs="Arial"/>
          <w:sz w:val="22"/>
          <w:szCs w:val="22"/>
        </w:rPr>
        <w:t>starosta</w:t>
      </w:r>
      <w:r w:rsidR="00C214E9" w:rsidRPr="00B01666">
        <w:rPr>
          <w:rFonts w:ascii="Arial" w:hAnsi="Arial" w:cs="Arial"/>
          <w:sz w:val="22"/>
          <w:szCs w:val="22"/>
        </w:rPr>
        <w:tab/>
      </w:r>
      <w:r w:rsidR="00C214E9" w:rsidRPr="00B01666">
        <w:rPr>
          <w:rFonts w:ascii="Arial" w:hAnsi="Arial" w:cs="Arial"/>
          <w:sz w:val="22"/>
          <w:szCs w:val="22"/>
        </w:rPr>
        <w:tab/>
      </w:r>
      <w:r w:rsidR="00C214E9" w:rsidRPr="00B01666">
        <w:rPr>
          <w:rFonts w:ascii="Arial" w:hAnsi="Arial" w:cs="Arial"/>
          <w:sz w:val="22"/>
          <w:szCs w:val="22"/>
        </w:rPr>
        <w:tab/>
      </w:r>
      <w:r w:rsidR="00C214E9" w:rsidRPr="00B01666">
        <w:rPr>
          <w:rFonts w:ascii="Arial" w:hAnsi="Arial" w:cs="Arial"/>
          <w:sz w:val="22"/>
          <w:szCs w:val="22"/>
        </w:rPr>
        <w:tab/>
      </w:r>
      <w:r w:rsidR="00C214E9" w:rsidRPr="00B01666">
        <w:rPr>
          <w:rFonts w:ascii="Arial" w:hAnsi="Arial" w:cs="Arial"/>
          <w:sz w:val="22"/>
          <w:szCs w:val="22"/>
        </w:rPr>
        <w:tab/>
      </w:r>
      <w:r w:rsidR="00C214E9" w:rsidRPr="00B01666">
        <w:rPr>
          <w:rFonts w:ascii="Arial" w:hAnsi="Arial" w:cs="Arial"/>
          <w:sz w:val="22"/>
          <w:szCs w:val="22"/>
        </w:rPr>
        <w:tab/>
        <w:t xml:space="preserve"> místostarosta</w:t>
      </w:r>
    </w:p>
    <w:p w14:paraId="62632984" w14:textId="77777777" w:rsidR="00C214E9" w:rsidRPr="00065204" w:rsidRDefault="00C214E9">
      <w:pPr>
        <w:tabs>
          <w:tab w:val="left" w:pos="6915"/>
        </w:tabs>
      </w:pPr>
    </w:p>
    <w:sectPr w:rsidR="00C214E9" w:rsidRPr="000652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BD22" w14:textId="77777777" w:rsidR="007D1779" w:rsidRDefault="007D1779">
      <w:r>
        <w:separator/>
      </w:r>
    </w:p>
  </w:endnote>
  <w:endnote w:type="continuationSeparator" w:id="0">
    <w:p w14:paraId="7698228F" w14:textId="77777777" w:rsidR="007D1779" w:rsidRDefault="007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591C" w14:textId="77777777" w:rsidR="00C214E9" w:rsidRDefault="00C214E9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C67CE">
      <w:rPr>
        <w:noProof/>
      </w:rPr>
      <w:t>4</w:t>
    </w:r>
    <w:r>
      <w:fldChar w:fldCharType="end"/>
    </w:r>
  </w:p>
  <w:p w14:paraId="351E3FE5" w14:textId="77777777" w:rsidR="00C214E9" w:rsidRDefault="00C21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0F0B" w14:textId="77777777" w:rsidR="007D1779" w:rsidRDefault="007D1779">
      <w:r>
        <w:rPr>
          <w:color w:val="000000"/>
        </w:rPr>
        <w:separator/>
      </w:r>
    </w:p>
  </w:footnote>
  <w:footnote w:type="continuationSeparator" w:id="0">
    <w:p w14:paraId="50F33E4C" w14:textId="77777777" w:rsidR="007D1779" w:rsidRDefault="007D1779">
      <w:r>
        <w:continuationSeparator/>
      </w:r>
    </w:p>
  </w:footnote>
  <w:footnote w:id="1">
    <w:p w14:paraId="2F55DE0E" w14:textId="77777777" w:rsidR="00D1063A" w:rsidRPr="00D2756D" w:rsidRDefault="00D1063A" w:rsidP="00D106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2756D">
        <w:rPr>
          <w:rStyle w:val="Znakapoznpodarou"/>
          <w:rFonts w:ascii="Arial" w:hAnsi="Arial" w:cs="Arial"/>
          <w:sz w:val="18"/>
          <w:szCs w:val="18"/>
        </w:rPr>
        <w:footnoteRef/>
      </w:r>
      <w:r w:rsidRPr="00D2756D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0C348B23" w14:textId="77777777" w:rsidR="00D1063A" w:rsidRPr="00D2756D" w:rsidRDefault="00D1063A" w:rsidP="00D106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2756D">
        <w:rPr>
          <w:rStyle w:val="Znakapoznpodarou"/>
          <w:rFonts w:ascii="Arial" w:hAnsi="Arial" w:cs="Arial"/>
          <w:sz w:val="18"/>
          <w:szCs w:val="18"/>
        </w:rPr>
        <w:footnoteRef/>
      </w:r>
      <w:r w:rsidRPr="00D2756D">
        <w:rPr>
          <w:rFonts w:ascii="Arial" w:hAnsi="Arial" w:cs="Arial"/>
          <w:sz w:val="18"/>
          <w:szCs w:val="18"/>
        </w:rPr>
        <w:t xml:space="preserve"> § 2 písm. f) zákona č. 65/2017 Sb., o ochraně zdraví před škodlivými účinky návykových látek, ve znění pozdějších předpisů</w:t>
      </w:r>
    </w:p>
  </w:footnote>
  <w:footnote w:id="3">
    <w:p w14:paraId="56CA778F" w14:textId="77777777" w:rsidR="00D1063A" w:rsidRPr="00D2756D" w:rsidRDefault="00D1063A" w:rsidP="00D106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2756D">
        <w:rPr>
          <w:rStyle w:val="Znakapoznpodarou"/>
          <w:rFonts w:ascii="Arial" w:hAnsi="Arial" w:cs="Arial"/>
          <w:sz w:val="18"/>
          <w:szCs w:val="18"/>
        </w:rPr>
        <w:footnoteRef/>
      </w:r>
      <w:r w:rsidRPr="00D2756D">
        <w:rPr>
          <w:rFonts w:ascii="Arial" w:hAnsi="Arial" w:cs="Arial"/>
          <w:sz w:val="18"/>
          <w:szCs w:val="18"/>
        </w:rPr>
        <w:t xml:space="preserve"> § 2 odst. 1 písm. a) zákona č. 167/1998 Sb., o návykových látkách a o změně některých dalších zákonů, ve znění pozdějších předpisů</w:t>
      </w:r>
    </w:p>
    <w:p w14:paraId="30598B7B" w14:textId="77777777" w:rsidR="00D1063A" w:rsidRDefault="00D1063A">
      <w:pPr>
        <w:pStyle w:val="Textpoznpodarou"/>
      </w:pPr>
    </w:p>
  </w:footnote>
  <w:footnote w:id="4">
    <w:p w14:paraId="7A5EF9BF" w14:textId="77777777" w:rsidR="003B4CAD" w:rsidRPr="00D2756D" w:rsidRDefault="003B4CAD" w:rsidP="003B4CAD">
      <w:pPr>
        <w:jc w:val="both"/>
        <w:rPr>
          <w:rFonts w:ascii="Arial" w:hAnsi="Arial" w:cs="Arial"/>
          <w:sz w:val="18"/>
          <w:szCs w:val="18"/>
        </w:rPr>
      </w:pPr>
      <w:r w:rsidRPr="00D2756D">
        <w:rPr>
          <w:rStyle w:val="Znakapoznpodarou"/>
          <w:rFonts w:ascii="Arial" w:hAnsi="Arial" w:cs="Arial"/>
          <w:sz w:val="18"/>
          <w:szCs w:val="18"/>
        </w:rPr>
        <w:footnoteRef/>
      </w:r>
      <w:r w:rsidRPr="00D2756D">
        <w:rPr>
          <w:rFonts w:ascii="Arial" w:hAnsi="Arial" w:cs="Arial"/>
          <w:sz w:val="18"/>
          <w:szCs w:val="18"/>
        </w:rPr>
        <w:t xml:space="preserve"> Veřejnou zelení se rozumí ucelené soubory stromů, keřů, travnatých a květinových ploch, dále trávníky a květinové záhony, které se nacházejí na veřejném prostranství v zastavěném území města.</w:t>
      </w:r>
    </w:p>
    <w:p w14:paraId="40F407A7" w14:textId="28A00515" w:rsidR="003B4CAD" w:rsidRDefault="003B4CAD" w:rsidP="003B4CAD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0CD8" w14:textId="4E485047" w:rsidR="006C6EE6" w:rsidRPr="002D5B07" w:rsidRDefault="006C6EE6" w:rsidP="00D2756D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Město Dubňany</w:t>
    </w:r>
  </w:p>
  <w:p w14:paraId="3A6A8878" w14:textId="473C859D" w:rsidR="006C6EE6" w:rsidRPr="002D5B07" w:rsidRDefault="006C6EE6" w:rsidP="00D2756D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Zastupitelstvo města Dubňany</w:t>
    </w:r>
  </w:p>
  <w:p w14:paraId="240240CE" w14:textId="77777777" w:rsidR="006C6EE6" w:rsidRDefault="006C6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66B"/>
    <w:multiLevelType w:val="hybridMultilevel"/>
    <w:tmpl w:val="82FC7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0E7A"/>
    <w:multiLevelType w:val="multilevel"/>
    <w:tmpl w:val="4372D9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A4961"/>
    <w:multiLevelType w:val="multilevel"/>
    <w:tmpl w:val="C040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49E"/>
    <w:multiLevelType w:val="multilevel"/>
    <w:tmpl w:val="BE8ECEB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C55"/>
    <w:multiLevelType w:val="hybridMultilevel"/>
    <w:tmpl w:val="E250B670"/>
    <w:lvl w:ilvl="0" w:tplc="94CA9F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D7857"/>
    <w:multiLevelType w:val="multilevel"/>
    <w:tmpl w:val="C95C4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E770F"/>
    <w:multiLevelType w:val="hybridMultilevel"/>
    <w:tmpl w:val="EE12E2AC"/>
    <w:lvl w:ilvl="0" w:tplc="63D0BD4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0A11CD1"/>
    <w:multiLevelType w:val="multilevel"/>
    <w:tmpl w:val="6DBC36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6FF"/>
    <w:multiLevelType w:val="hybridMultilevel"/>
    <w:tmpl w:val="3BB4BF2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7822"/>
    <w:multiLevelType w:val="hybridMultilevel"/>
    <w:tmpl w:val="82FC7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55B21"/>
    <w:multiLevelType w:val="hybridMultilevel"/>
    <w:tmpl w:val="AAC86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417ED"/>
    <w:multiLevelType w:val="multilevel"/>
    <w:tmpl w:val="1B420A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E3C11"/>
    <w:multiLevelType w:val="hybridMultilevel"/>
    <w:tmpl w:val="08CE37C8"/>
    <w:lvl w:ilvl="0" w:tplc="EDA8D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9CD3473"/>
    <w:multiLevelType w:val="multilevel"/>
    <w:tmpl w:val="02C6CE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1D4A"/>
    <w:multiLevelType w:val="multilevel"/>
    <w:tmpl w:val="A016FCF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12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E"/>
    <w:rsid w:val="0000151C"/>
    <w:rsid w:val="00046B7E"/>
    <w:rsid w:val="000D0C72"/>
    <w:rsid w:val="0010743F"/>
    <w:rsid w:val="00120B79"/>
    <w:rsid w:val="00137F03"/>
    <w:rsid w:val="00174CC3"/>
    <w:rsid w:val="001F5525"/>
    <w:rsid w:val="00220054"/>
    <w:rsid w:val="00286410"/>
    <w:rsid w:val="002D6641"/>
    <w:rsid w:val="003B4CAD"/>
    <w:rsid w:val="003E2EA1"/>
    <w:rsid w:val="003E43B7"/>
    <w:rsid w:val="00401304"/>
    <w:rsid w:val="004B6E3B"/>
    <w:rsid w:val="00511462"/>
    <w:rsid w:val="00525BD7"/>
    <w:rsid w:val="0052740D"/>
    <w:rsid w:val="00574219"/>
    <w:rsid w:val="005772CF"/>
    <w:rsid w:val="005A635D"/>
    <w:rsid w:val="005E7DF1"/>
    <w:rsid w:val="00654583"/>
    <w:rsid w:val="006769C5"/>
    <w:rsid w:val="006B18FE"/>
    <w:rsid w:val="006B1CAC"/>
    <w:rsid w:val="006B2D6E"/>
    <w:rsid w:val="006C0270"/>
    <w:rsid w:val="006C6EE6"/>
    <w:rsid w:val="006D2D5F"/>
    <w:rsid w:val="006F0E64"/>
    <w:rsid w:val="006F57DC"/>
    <w:rsid w:val="00787A34"/>
    <w:rsid w:val="00794BF0"/>
    <w:rsid w:val="007A277F"/>
    <w:rsid w:val="007D1779"/>
    <w:rsid w:val="007D4621"/>
    <w:rsid w:val="008D6E40"/>
    <w:rsid w:val="008D7B5E"/>
    <w:rsid w:val="008E08BA"/>
    <w:rsid w:val="008E39BF"/>
    <w:rsid w:val="009722C0"/>
    <w:rsid w:val="009C7586"/>
    <w:rsid w:val="00A67E4F"/>
    <w:rsid w:val="00A84722"/>
    <w:rsid w:val="00AF18AB"/>
    <w:rsid w:val="00B01666"/>
    <w:rsid w:val="00B3782A"/>
    <w:rsid w:val="00B42DFC"/>
    <w:rsid w:val="00BC730C"/>
    <w:rsid w:val="00BD58F6"/>
    <w:rsid w:val="00BE227C"/>
    <w:rsid w:val="00BF1B29"/>
    <w:rsid w:val="00C214E9"/>
    <w:rsid w:val="00C31ADC"/>
    <w:rsid w:val="00C333A8"/>
    <w:rsid w:val="00CC67CE"/>
    <w:rsid w:val="00CD0966"/>
    <w:rsid w:val="00CD3123"/>
    <w:rsid w:val="00CE2E5B"/>
    <w:rsid w:val="00D1063A"/>
    <w:rsid w:val="00D14EF9"/>
    <w:rsid w:val="00D2756D"/>
    <w:rsid w:val="00D779BE"/>
    <w:rsid w:val="00DB22DF"/>
    <w:rsid w:val="00DC47D8"/>
    <w:rsid w:val="00DF3E62"/>
    <w:rsid w:val="00DF6864"/>
    <w:rsid w:val="00E109C1"/>
    <w:rsid w:val="00E72694"/>
    <w:rsid w:val="00EC69E4"/>
    <w:rsid w:val="00F4417E"/>
    <w:rsid w:val="00F82A4E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CF123"/>
  <w15:chartTrackingRefBased/>
  <w15:docId w15:val="{8F199BC8-4214-4A09-94A0-D9D3833D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rFonts w:ascii="Times New Roman" w:hAnsi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eastAsia="Times New Roman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rPr>
      <w:sz w:val="20"/>
      <w:szCs w:val="20"/>
    </w:rPr>
  </w:style>
  <w:style w:type="character" w:customStyle="1" w:styleId="TextpoznpodarouChar">
    <w:name w:val="Text pozn. pod čarou Char"/>
    <w:link w:val="Textpoznpodarou"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highlight">
    <w:name w:val="highlight"/>
  </w:style>
  <w:style w:type="character" w:styleId="Odkaznakoment">
    <w:name w:val="annotation reference"/>
    <w:uiPriority w:val="99"/>
    <w:semiHidden/>
    <w:unhideWhenUsed/>
    <w:rsid w:val="007A27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77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A277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7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277F"/>
    <w:rPr>
      <w:rFonts w:ascii="Times New Roman" w:hAnsi="Times New Roman"/>
      <w:b/>
      <w:bCs/>
    </w:rPr>
  </w:style>
  <w:style w:type="paragraph" w:styleId="Bezmezer">
    <w:name w:val="No Spacing"/>
    <w:uiPriority w:val="1"/>
    <w:qFormat/>
    <w:rsid w:val="00DB2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82B1-5CA6-4948-8D66-7A504219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Dubňany č</vt:lpstr>
    </vt:vector>
  </TitlesOfParts>
  <Company/>
  <LinksUpToDate>false</LinksUpToDate>
  <CharactersWithSpaces>3380</CharactersWithSpaces>
  <SharedDoc>false</SharedDoc>
  <HLinks>
    <vt:vector size="6" baseType="variant">
      <vt:variant>
        <vt:i4>6946907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cid:image001.png@01DB164F.DAA3D8C0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Dubňany č</dc:title>
  <dc:subject/>
  <dc:creator>Jana Svobodová</dc:creator>
  <cp:keywords/>
  <dc:description/>
  <cp:lastModifiedBy>Hana Margetíková</cp:lastModifiedBy>
  <cp:revision>3</cp:revision>
  <cp:lastPrinted>2024-10-16T10:26:00Z</cp:lastPrinted>
  <dcterms:created xsi:type="dcterms:W3CDTF">2024-12-10T07:40:00Z</dcterms:created>
  <dcterms:modified xsi:type="dcterms:W3CDTF">2024-12-10T07:43:00Z</dcterms:modified>
</cp:coreProperties>
</file>