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0610D6A5" w:rsidR="002D7132" w:rsidRPr="0062486B" w:rsidRDefault="00346DCB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</w:t>
      </w:r>
      <w:proofErr w:type="spellStart"/>
      <w:r>
        <w:rPr>
          <w:rFonts w:ascii="Arial" w:hAnsi="Arial" w:cs="Arial"/>
          <w:b/>
        </w:rPr>
        <w:t>Město</w:t>
      </w:r>
      <w:proofErr w:type="spellEnd"/>
      <w:r>
        <w:rPr>
          <w:rFonts w:ascii="Arial" w:hAnsi="Arial" w:cs="Arial"/>
          <w:b/>
        </w:rPr>
        <w:t xml:space="preserve"> Albrechtice</w:t>
      </w:r>
    </w:p>
    <w:p w14:paraId="4539D0E5" w14:textId="490F8CE2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346DCB">
        <w:rPr>
          <w:rFonts w:ascii="Arial" w:hAnsi="Arial" w:cs="Arial"/>
          <w:b/>
        </w:rPr>
        <w:t>města Město Albrechtice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5AC52AB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346DCB">
        <w:rPr>
          <w:rFonts w:ascii="Arial" w:hAnsi="Arial" w:cs="Arial"/>
          <w:b/>
        </w:rPr>
        <w:t>města Město Albrechtice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E6912D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346DCB">
        <w:rPr>
          <w:rFonts w:ascii="Arial" w:hAnsi="Arial" w:cs="Arial"/>
          <w:sz w:val="22"/>
          <w:szCs w:val="22"/>
        </w:rPr>
        <w:t>města Město Albrechtice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346DCB">
        <w:rPr>
          <w:rFonts w:ascii="Arial" w:hAnsi="Arial" w:cs="Arial"/>
          <w:sz w:val="22"/>
          <w:szCs w:val="22"/>
        </w:rPr>
        <w:t>26.3.2025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6ABC15BC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17120A">
        <w:rPr>
          <w:rFonts w:ascii="Arial" w:hAnsi="Arial" w:cs="Arial"/>
          <w:sz w:val="22"/>
          <w:szCs w:val="22"/>
        </w:rPr>
        <w:t>druhé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17120A">
        <w:rPr>
          <w:rFonts w:ascii="Arial" w:hAnsi="Arial" w:cs="Arial"/>
          <w:sz w:val="22"/>
          <w:szCs w:val="22"/>
        </w:rPr>
        <w:t>šesté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17120A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41BBFE8F" w14:textId="30501540" w:rsidR="00E432DB" w:rsidRDefault="009F19E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</w:t>
      </w:r>
      <w:r w:rsidR="00346DCB">
        <w:rPr>
          <w:rFonts w:ascii="Arial" w:hAnsi="Arial" w:cs="Arial"/>
          <w:sz w:val="22"/>
          <w:szCs w:val="22"/>
        </w:rPr>
        <w:t xml:space="preserve">soboty na neděli </w:t>
      </w:r>
      <w:r w:rsidR="00900EE2" w:rsidRPr="002F05F5">
        <w:rPr>
          <w:rFonts w:ascii="Arial" w:hAnsi="Arial" w:cs="Arial"/>
          <w:sz w:val="22"/>
          <w:szCs w:val="22"/>
        </w:rPr>
        <w:t xml:space="preserve">dne konání každoročního </w:t>
      </w:r>
      <w:r w:rsidR="00346DCB">
        <w:rPr>
          <w:rFonts w:ascii="Arial" w:hAnsi="Arial" w:cs="Arial"/>
          <w:sz w:val="22"/>
          <w:szCs w:val="22"/>
        </w:rPr>
        <w:t xml:space="preserve">Dne dětí </w:t>
      </w:r>
      <w:r w:rsidR="00900EE2" w:rsidRPr="002F05F5">
        <w:rPr>
          <w:rFonts w:ascii="Arial" w:hAnsi="Arial" w:cs="Arial"/>
          <w:sz w:val="22"/>
          <w:szCs w:val="22"/>
        </w:rPr>
        <w:t xml:space="preserve">konaného </w:t>
      </w:r>
      <w:r w:rsidR="0017120A">
        <w:rPr>
          <w:rFonts w:ascii="Arial" w:hAnsi="Arial" w:cs="Arial"/>
          <w:sz w:val="22"/>
          <w:szCs w:val="22"/>
        </w:rPr>
        <w:t>v období konce měsíce května do první poloviny měsíce června,</w:t>
      </w:r>
    </w:p>
    <w:p w14:paraId="016AAF6A" w14:textId="7AB1FEB6" w:rsidR="00346DCB" w:rsidRDefault="00346DC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dne konání každoročních Letních slavností konaných na začátku měsíce července</w:t>
      </w:r>
    </w:p>
    <w:p w14:paraId="30B5F65F" w14:textId="77B6470F" w:rsidR="00346DCB" w:rsidRDefault="00346DC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každoroční akce Léto v Hynčicích konané v měsíci srpen</w:t>
      </w:r>
    </w:p>
    <w:p w14:paraId="38EF2451" w14:textId="799EC284" w:rsidR="00346DCB" w:rsidRPr="002F05F5" w:rsidRDefault="00346DC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letního kina konaných v měsíci červenec a srpen na území katastrálního území města Měst</w:t>
      </w:r>
      <w:r w:rsidR="0017120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Albrechtice a Hynčice</w:t>
      </w:r>
    </w:p>
    <w:p w14:paraId="671D4486" w14:textId="5A994227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17120A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</w:t>
      </w:r>
      <w:r w:rsidR="00346DCB">
        <w:rPr>
          <w:rFonts w:ascii="Arial" w:hAnsi="Arial" w:cs="Arial"/>
          <w:sz w:val="22"/>
          <w:szCs w:val="22"/>
        </w:rPr>
        <w:t>měst</w:t>
      </w:r>
      <w:r w:rsidR="0017120A">
        <w:rPr>
          <w:rFonts w:ascii="Arial" w:hAnsi="Arial" w:cs="Arial"/>
          <w:sz w:val="22"/>
          <w:szCs w:val="22"/>
        </w:rPr>
        <w:t>s</w:t>
      </w:r>
      <w:r w:rsidR="00346DCB">
        <w:rPr>
          <w:rFonts w:ascii="Arial" w:hAnsi="Arial" w:cs="Arial"/>
          <w:sz w:val="22"/>
          <w:szCs w:val="22"/>
        </w:rPr>
        <w:t>kým</w:t>
      </w:r>
      <w:r w:rsidR="005545D7" w:rsidRPr="00584110">
        <w:rPr>
          <w:rFonts w:ascii="Arial" w:hAnsi="Arial" w:cs="Arial"/>
          <w:sz w:val="22"/>
          <w:szCs w:val="22"/>
        </w:rPr>
        <w:t xml:space="preserve"> úřadem na </w:t>
      </w:r>
      <w:r w:rsidR="00346DCB">
        <w:rPr>
          <w:rFonts w:ascii="Arial" w:hAnsi="Arial" w:cs="Arial"/>
          <w:sz w:val="22"/>
          <w:szCs w:val="22"/>
        </w:rPr>
        <w:t>webových stránkách města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346DCB" w:rsidRPr="0006485C">
          <w:rPr>
            <w:rStyle w:val="Hypertextovodkaz"/>
            <w:rFonts w:ascii="Arial" w:hAnsi="Arial" w:cs="Arial"/>
            <w:sz w:val="22"/>
            <w:szCs w:val="22"/>
          </w:rPr>
          <w:t>www.mesto-albrechtice</w:t>
        </w:r>
      </w:hyperlink>
      <w:r w:rsidR="00346DCB">
        <w:rPr>
          <w:rFonts w:ascii="Arial" w:hAnsi="Arial" w:cs="Arial"/>
          <w:sz w:val="22"/>
          <w:szCs w:val="22"/>
        </w:rPr>
        <w:t xml:space="preserve"> nejméně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E101D93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75E7CF4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7120A">
        <w:rPr>
          <w:rFonts w:ascii="Arial" w:hAnsi="Arial" w:cs="Arial"/>
          <w:sz w:val="22"/>
          <w:szCs w:val="22"/>
        </w:rPr>
        <w:t>Ing. Jana Murová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7120A">
        <w:rPr>
          <w:rFonts w:ascii="Arial" w:hAnsi="Arial" w:cs="Arial"/>
          <w:sz w:val="22"/>
          <w:szCs w:val="22"/>
        </w:rPr>
        <w:t>Martin Špale</w:t>
      </w:r>
      <w:r w:rsidR="00845CA9">
        <w:rPr>
          <w:rFonts w:ascii="Arial" w:hAnsi="Arial" w:cs="Arial"/>
          <w:sz w:val="22"/>
          <w:szCs w:val="22"/>
        </w:rPr>
        <w:t>k</w:t>
      </w:r>
    </w:p>
    <w:p w14:paraId="3B9FA417" w14:textId="3AA6684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17120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7A8D5" w14:textId="77777777" w:rsidR="00052A01" w:rsidRDefault="00052A01">
      <w:r>
        <w:separator/>
      </w:r>
    </w:p>
  </w:endnote>
  <w:endnote w:type="continuationSeparator" w:id="0">
    <w:p w14:paraId="4E360E6D" w14:textId="77777777" w:rsidR="00052A01" w:rsidRDefault="0005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C574E" w14:textId="77777777" w:rsidR="00052A01" w:rsidRDefault="00052A01">
      <w:r>
        <w:separator/>
      </w:r>
    </w:p>
  </w:footnote>
  <w:footnote w:type="continuationSeparator" w:id="0">
    <w:p w14:paraId="4AD5F9C7" w14:textId="77777777" w:rsidR="00052A01" w:rsidRDefault="00052A0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2A01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120A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6DCB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5CA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7488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8631A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-albrecht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Michalica</cp:lastModifiedBy>
  <cp:revision>3</cp:revision>
  <cp:lastPrinted>2007-03-05T10:30:00Z</cp:lastPrinted>
  <dcterms:created xsi:type="dcterms:W3CDTF">2025-03-11T11:06:00Z</dcterms:created>
  <dcterms:modified xsi:type="dcterms:W3CDTF">2025-03-19T15:23:00Z</dcterms:modified>
</cp:coreProperties>
</file>