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7D47B3">
      <w:pPr>
        <w:rPr>
          <w:sz w:val="26"/>
          <w:szCs w:val="26"/>
        </w:rPr>
      </w:pPr>
    </w:p>
    <w:p w:rsidR="00131160" w:rsidRPr="002E0EAD" w:rsidRDefault="00DC2826" w:rsidP="007D47B3">
      <w:pPr>
        <w:pStyle w:val="Zhlav"/>
        <w:tabs>
          <w:tab w:val="clear" w:pos="4536"/>
          <w:tab w:val="clear" w:pos="9072"/>
        </w:tabs>
        <w:jc w:val="center"/>
      </w:pPr>
      <w:r w:rsidRPr="0081242B">
        <w:rPr>
          <w:rFonts w:eastAsia="Calibri" w:cs="Tahoma"/>
          <w:b/>
          <w:noProof/>
          <w:color w:val="000000"/>
          <w:sz w:val="52"/>
          <w:szCs w:val="52"/>
        </w:rPr>
        <w:drawing>
          <wp:inline distT="0" distB="0" distL="0" distR="0">
            <wp:extent cx="1500452" cy="1692000"/>
            <wp:effectExtent l="0" t="0" r="508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452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C2826">
        <w:rPr>
          <w:rFonts w:ascii="Arial" w:hAnsi="Arial" w:cs="Arial"/>
          <w:b/>
        </w:rPr>
        <w:t>ORLICKÉ ZÁHOŘÍ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C2826">
        <w:rPr>
          <w:rFonts w:ascii="Arial" w:hAnsi="Arial" w:cs="Arial"/>
          <w:b/>
        </w:rPr>
        <w:t>Orlické Záhoří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C2826">
        <w:rPr>
          <w:rFonts w:ascii="Arial" w:hAnsi="Arial" w:cs="Arial"/>
          <w:b/>
        </w:rPr>
        <w:t xml:space="preserve"> Orlické Záhoří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94EC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2826">
        <w:rPr>
          <w:rFonts w:ascii="Arial" w:hAnsi="Arial" w:cs="Arial"/>
          <w:b w:val="0"/>
          <w:sz w:val="22"/>
          <w:szCs w:val="22"/>
        </w:rPr>
        <w:t>Orlické Záhoří</w:t>
      </w:r>
      <w:r w:rsidR="00E94EC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036F2A">
        <w:rPr>
          <w:rFonts w:ascii="Arial" w:hAnsi="Arial" w:cs="Arial"/>
          <w:b w:val="0"/>
          <w:sz w:val="22"/>
          <w:szCs w:val="22"/>
        </w:rPr>
        <w:t xml:space="preserve">dne </w:t>
      </w:r>
      <w:r w:rsidR="001E422C" w:rsidRPr="00036F2A">
        <w:rPr>
          <w:rFonts w:ascii="Arial" w:hAnsi="Arial" w:cs="Arial"/>
          <w:b w:val="0"/>
          <w:sz w:val="22"/>
          <w:szCs w:val="22"/>
        </w:rPr>
        <w:t>09.12.2022</w:t>
      </w:r>
      <w:r w:rsidRPr="00036F2A">
        <w:rPr>
          <w:rFonts w:ascii="Arial" w:hAnsi="Arial" w:cs="Arial"/>
          <w:b w:val="0"/>
          <w:sz w:val="22"/>
          <w:szCs w:val="22"/>
        </w:rPr>
        <w:t xml:space="preserve"> usnesením</w:t>
      </w: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6F2A">
        <w:rPr>
          <w:rFonts w:ascii="Arial" w:hAnsi="Arial" w:cs="Arial"/>
          <w:b w:val="0"/>
          <w:sz w:val="22"/>
          <w:szCs w:val="22"/>
        </w:rPr>
        <w:t xml:space="preserve">č. </w:t>
      </w:r>
      <w:r w:rsidR="00E94ECA" w:rsidRPr="00036F2A">
        <w:rPr>
          <w:rFonts w:ascii="Arial" w:hAnsi="Arial" w:cs="Arial"/>
          <w:b w:val="0"/>
          <w:sz w:val="22"/>
          <w:szCs w:val="22"/>
        </w:rPr>
        <w:t>OZ/</w:t>
      </w:r>
      <w:r w:rsidR="001E422C" w:rsidRPr="00036F2A">
        <w:rPr>
          <w:rFonts w:ascii="Arial" w:hAnsi="Arial" w:cs="Arial"/>
          <w:b w:val="0"/>
          <w:sz w:val="22"/>
          <w:szCs w:val="22"/>
        </w:rPr>
        <w:t>1</w:t>
      </w:r>
      <w:r w:rsidR="00C21F38" w:rsidRPr="00036F2A">
        <w:rPr>
          <w:rFonts w:ascii="Arial" w:hAnsi="Arial" w:cs="Arial"/>
          <w:b w:val="0"/>
          <w:sz w:val="22"/>
          <w:szCs w:val="22"/>
        </w:rPr>
        <w:t>1</w:t>
      </w:r>
      <w:r w:rsidR="00E94ECA" w:rsidRPr="00036F2A">
        <w:rPr>
          <w:rFonts w:ascii="Arial" w:hAnsi="Arial" w:cs="Arial"/>
          <w:b w:val="0"/>
          <w:sz w:val="22"/>
          <w:szCs w:val="22"/>
        </w:rPr>
        <w:t>/202</w:t>
      </w:r>
      <w:r w:rsidR="001E422C" w:rsidRPr="00036F2A">
        <w:rPr>
          <w:rFonts w:ascii="Arial" w:hAnsi="Arial" w:cs="Arial"/>
          <w:b w:val="0"/>
          <w:sz w:val="22"/>
          <w:szCs w:val="22"/>
        </w:rPr>
        <w:t>2</w:t>
      </w:r>
      <w:r w:rsidRPr="00036F2A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036F2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36F2A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C95C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C2826">
        <w:rPr>
          <w:rFonts w:ascii="Arial" w:hAnsi="Arial" w:cs="Arial"/>
          <w:sz w:val="22"/>
          <w:szCs w:val="22"/>
        </w:rPr>
        <w:t>Orlické Záhoří</w:t>
      </w:r>
      <w:r w:rsidR="00E94EC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734B2">
        <w:rPr>
          <w:rFonts w:ascii="Arial" w:hAnsi="Arial" w:cs="Arial"/>
          <w:sz w:val="22"/>
          <w:szCs w:val="22"/>
        </w:rPr>
        <w:t>Orlické Záhoří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97FF3" w:rsidRPr="00E94EC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E94ECA">
        <w:rPr>
          <w:rFonts w:ascii="Arial" w:hAnsi="Arial" w:cs="Arial"/>
          <w:sz w:val="22"/>
          <w:szCs w:val="22"/>
        </w:rPr>
        <w:t>do 15</w:t>
      </w:r>
      <w:r w:rsidR="00E94ECA">
        <w:rPr>
          <w:rFonts w:ascii="Arial" w:hAnsi="Arial" w:cs="Arial"/>
          <w:sz w:val="22"/>
          <w:szCs w:val="22"/>
        </w:rPr>
        <w:t xml:space="preserve"> </w:t>
      </w:r>
      <w:r w:rsidR="00362A72" w:rsidRPr="00E94ECA">
        <w:rPr>
          <w:rFonts w:ascii="Arial" w:hAnsi="Arial" w:cs="Arial"/>
          <w:sz w:val="22"/>
          <w:szCs w:val="22"/>
        </w:rPr>
        <w:t>dnů</w:t>
      </w:r>
      <w:r w:rsidR="00362A7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E94ECA">
        <w:rPr>
          <w:rFonts w:ascii="Arial" w:hAnsi="Arial" w:cs="Arial"/>
          <w:sz w:val="22"/>
          <w:szCs w:val="22"/>
        </w:rPr>
        <w:t xml:space="preserve">činí </w:t>
      </w:r>
      <w:r w:rsidR="001E422C">
        <w:rPr>
          <w:rFonts w:ascii="Arial" w:hAnsi="Arial" w:cs="Arial"/>
          <w:sz w:val="22"/>
          <w:szCs w:val="22"/>
        </w:rPr>
        <w:t>6</w:t>
      </w:r>
      <w:r w:rsidR="00C97FF3" w:rsidRPr="00E94ECA">
        <w:rPr>
          <w:rFonts w:ascii="Arial" w:hAnsi="Arial" w:cs="Arial"/>
          <w:sz w:val="22"/>
          <w:szCs w:val="22"/>
        </w:rPr>
        <w:t>50,-</w:t>
      </w:r>
      <w:r w:rsidRPr="00E94ECA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r w:rsidR="001E422C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A76695" w:rsidRDefault="00131160" w:rsidP="00A7669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409F9">
        <w:rPr>
          <w:rFonts w:ascii="Arial" w:hAnsi="Arial" w:cs="Arial"/>
          <w:sz w:val="22"/>
          <w:szCs w:val="22"/>
        </w:rPr>
        <w:t>28</w:t>
      </w:r>
      <w:r w:rsidR="00A76695">
        <w:rPr>
          <w:rFonts w:ascii="Arial" w:hAnsi="Arial" w:cs="Arial"/>
          <w:sz w:val="22"/>
          <w:szCs w:val="22"/>
        </w:rPr>
        <w:t xml:space="preserve">. </w:t>
      </w:r>
      <w:r w:rsidR="002409F9">
        <w:rPr>
          <w:rFonts w:ascii="Arial" w:hAnsi="Arial" w:cs="Arial"/>
          <w:sz w:val="22"/>
          <w:szCs w:val="22"/>
        </w:rPr>
        <w:t>února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Pr="00A76695" w:rsidRDefault="003E4DB7" w:rsidP="002B604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76695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a </w:t>
      </w:r>
      <w:r w:rsidRPr="00E94ECA">
        <w:rPr>
          <w:rFonts w:ascii="Arial" w:hAnsi="Arial" w:cs="Arial"/>
        </w:rPr>
        <w:t>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E94ECA" w:rsidRDefault="004F1E1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94ECA">
        <w:rPr>
          <w:rFonts w:ascii="Arial" w:hAnsi="Arial" w:cs="Arial"/>
          <w:sz w:val="22"/>
          <w:szCs w:val="22"/>
        </w:rPr>
        <w:t>s</w:t>
      </w:r>
      <w:r w:rsidR="00E47339" w:rsidRPr="00E94ECA">
        <w:rPr>
          <w:rFonts w:ascii="Arial" w:hAnsi="Arial" w:cs="Arial"/>
          <w:sz w:val="22"/>
          <w:szCs w:val="22"/>
        </w:rPr>
        <w:t>e celoročně (</w:t>
      </w:r>
      <w:r w:rsidRPr="00E94ECA">
        <w:rPr>
          <w:rFonts w:ascii="Arial" w:hAnsi="Arial" w:cs="Arial"/>
          <w:sz w:val="22"/>
          <w:szCs w:val="22"/>
        </w:rPr>
        <w:t xml:space="preserve">od </w:t>
      </w:r>
      <w:r w:rsidR="00E47339" w:rsidRPr="00E94ECA">
        <w:rPr>
          <w:rFonts w:ascii="Arial" w:hAnsi="Arial" w:cs="Arial"/>
          <w:sz w:val="22"/>
          <w:szCs w:val="22"/>
        </w:rPr>
        <w:t>1. ledna do 31.</w:t>
      </w:r>
      <w:r w:rsidR="00E94ECA" w:rsidRPr="00E94ECA">
        <w:rPr>
          <w:rFonts w:ascii="Arial" w:hAnsi="Arial" w:cs="Arial"/>
          <w:sz w:val="22"/>
          <w:szCs w:val="22"/>
        </w:rPr>
        <w:t xml:space="preserve"> </w:t>
      </w:r>
      <w:r w:rsidR="00E47339" w:rsidRPr="00E94ECA">
        <w:rPr>
          <w:rFonts w:ascii="Arial" w:hAnsi="Arial" w:cs="Arial"/>
          <w:sz w:val="22"/>
          <w:szCs w:val="22"/>
        </w:rPr>
        <w:t xml:space="preserve">prosince příslušného kalendářního roku) </w:t>
      </w:r>
      <w:r w:rsidR="00E94ECA" w:rsidRPr="00E94ECA">
        <w:rPr>
          <w:rFonts w:ascii="Arial" w:hAnsi="Arial" w:cs="Arial"/>
          <w:sz w:val="22"/>
          <w:szCs w:val="22"/>
        </w:rPr>
        <w:t xml:space="preserve">prokazatelně </w:t>
      </w:r>
      <w:r w:rsidR="00E47339" w:rsidRPr="00E94ECA">
        <w:rPr>
          <w:rFonts w:ascii="Arial" w:hAnsi="Arial" w:cs="Arial"/>
          <w:sz w:val="22"/>
          <w:szCs w:val="22"/>
        </w:rPr>
        <w:t>zdržuje mimo území obce</w:t>
      </w:r>
      <w:r w:rsidRPr="00E94ECA">
        <w:rPr>
          <w:rFonts w:ascii="Arial" w:hAnsi="Arial" w:cs="Arial"/>
          <w:sz w:val="22"/>
          <w:szCs w:val="22"/>
        </w:rPr>
        <w:t>.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94EC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E94ECA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94ECA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636EAF">
        <w:rPr>
          <w:rFonts w:ascii="Arial" w:hAnsi="Arial" w:cs="Arial"/>
          <w:sz w:val="22"/>
          <w:szCs w:val="22"/>
        </w:rPr>
        <w:t xml:space="preserve">obce </w:t>
      </w:r>
      <w:r w:rsidR="001257FC">
        <w:rPr>
          <w:rFonts w:ascii="Arial" w:hAnsi="Arial" w:cs="Arial"/>
          <w:sz w:val="22"/>
          <w:szCs w:val="22"/>
        </w:rPr>
        <w:t>Orlické Záhoří</w:t>
      </w:r>
      <w:r w:rsidR="00574E7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0B0E9A">
        <w:rPr>
          <w:rFonts w:ascii="Arial" w:hAnsi="Arial" w:cs="Arial"/>
          <w:sz w:val="22"/>
          <w:szCs w:val="22"/>
        </w:rPr>
        <w:t>02/2021</w:t>
      </w:r>
      <w:r w:rsidR="00636EAF">
        <w:rPr>
          <w:rFonts w:ascii="Arial" w:hAnsi="Arial" w:cs="Arial"/>
          <w:sz w:val="22"/>
          <w:szCs w:val="22"/>
        </w:rPr>
        <w:t xml:space="preserve">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1E422C">
        <w:rPr>
          <w:rFonts w:ascii="Arial" w:hAnsi="Arial" w:cs="Arial"/>
          <w:sz w:val="22"/>
          <w:szCs w:val="22"/>
        </w:rPr>
        <w:t xml:space="preserve"> </w:t>
      </w:r>
      <w:r w:rsidR="001E422C">
        <w:rPr>
          <w:rFonts w:ascii="Arial" w:hAnsi="Arial" w:cs="Arial"/>
          <w:i/>
          <w:sz w:val="22"/>
          <w:szCs w:val="22"/>
        </w:rPr>
        <w:t>01.01.2022</w:t>
      </w:r>
      <w:r w:rsidRPr="002E0EAD">
        <w:rPr>
          <w:rFonts w:ascii="Arial" w:hAnsi="Arial" w:cs="Arial"/>
          <w:i/>
          <w:sz w:val="22"/>
          <w:szCs w:val="22"/>
        </w:rPr>
        <w:t xml:space="preserve">.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2E73">
        <w:rPr>
          <w:rFonts w:ascii="Arial" w:hAnsi="Arial" w:cs="Arial"/>
          <w:sz w:val="22"/>
          <w:szCs w:val="22"/>
        </w:rPr>
        <w:t>1.1. 202</w:t>
      </w:r>
      <w:r w:rsidR="001E422C">
        <w:rPr>
          <w:rFonts w:ascii="Arial" w:hAnsi="Arial" w:cs="Arial"/>
          <w:sz w:val="22"/>
          <w:szCs w:val="22"/>
        </w:rPr>
        <w:t>3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94ECA" w:rsidRDefault="00E94EC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94ECA" w:rsidRDefault="00E94EC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94ECA" w:rsidRPr="002E0EAD" w:rsidRDefault="00E94EC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257FC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…….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1E422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Karel Vychytil</w:t>
      </w:r>
      <w:r w:rsidR="00DF3C97"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257FC">
        <w:rPr>
          <w:rFonts w:ascii="Arial" w:hAnsi="Arial" w:cs="Arial"/>
          <w:sz w:val="22"/>
          <w:szCs w:val="22"/>
        </w:rPr>
        <w:t>Vojtěch Špinler</w:t>
      </w:r>
      <w:r w:rsidR="00DF3C97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4F1E16" w:rsidRPr="002E0EAD" w:rsidRDefault="004F1E1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94ECA">
        <w:rPr>
          <w:rFonts w:ascii="Arial" w:hAnsi="Arial" w:cs="Arial"/>
          <w:sz w:val="22"/>
          <w:szCs w:val="22"/>
        </w:rPr>
        <w:t xml:space="preserve"> </w:t>
      </w:r>
      <w:r w:rsidR="001E422C">
        <w:rPr>
          <w:rFonts w:ascii="Arial" w:hAnsi="Arial" w:cs="Arial"/>
          <w:sz w:val="22"/>
          <w:szCs w:val="22"/>
        </w:rPr>
        <w:t>1</w:t>
      </w:r>
      <w:r w:rsidR="000B0E9A">
        <w:rPr>
          <w:rFonts w:ascii="Arial" w:hAnsi="Arial" w:cs="Arial"/>
          <w:sz w:val="22"/>
          <w:szCs w:val="22"/>
        </w:rPr>
        <w:t>4</w:t>
      </w:r>
      <w:r w:rsidR="001E422C">
        <w:rPr>
          <w:rFonts w:ascii="Arial" w:hAnsi="Arial" w:cs="Arial"/>
          <w:sz w:val="22"/>
          <w:szCs w:val="22"/>
        </w:rPr>
        <w:t>.12.2022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0A1" w:rsidRDefault="00E000A1">
      <w:r>
        <w:separator/>
      </w:r>
    </w:p>
  </w:endnote>
  <w:endnote w:type="continuationSeparator" w:id="1">
    <w:p w:rsidR="00E000A1" w:rsidRDefault="00E0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357E4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DF3C97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0A1" w:rsidRDefault="00E000A1">
      <w:r>
        <w:separator/>
      </w:r>
    </w:p>
  </w:footnote>
  <w:footnote w:type="continuationSeparator" w:id="1">
    <w:p w:rsidR="00E000A1" w:rsidRDefault="00E000A1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6F2A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0E9A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7FC"/>
    <w:rsid w:val="00125EC7"/>
    <w:rsid w:val="00130094"/>
    <w:rsid w:val="00131160"/>
    <w:rsid w:val="0014154F"/>
    <w:rsid w:val="001465CC"/>
    <w:rsid w:val="00154047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422C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09F9"/>
    <w:rsid w:val="00241B3B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7E4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1B5"/>
    <w:rsid w:val="00412321"/>
    <w:rsid w:val="00420423"/>
    <w:rsid w:val="00420943"/>
    <w:rsid w:val="00421292"/>
    <w:rsid w:val="00421C92"/>
    <w:rsid w:val="0042639F"/>
    <w:rsid w:val="00435953"/>
    <w:rsid w:val="004443A9"/>
    <w:rsid w:val="004476B9"/>
    <w:rsid w:val="004718C4"/>
    <w:rsid w:val="004863D0"/>
    <w:rsid w:val="0049460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8FF"/>
    <w:rsid w:val="004F1E1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4E7A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6EA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DEF"/>
    <w:rsid w:val="00695493"/>
    <w:rsid w:val="006962AD"/>
    <w:rsid w:val="006967EB"/>
    <w:rsid w:val="006A3B50"/>
    <w:rsid w:val="006A4A80"/>
    <w:rsid w:val="006C4CC7"/>
    <w:rsid w:val="006D4118"/>
    <w:rsid w:val="006E08F4"/>
    <w:rsid w:val="006E2E73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28A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34E"/>
    <w:rsid w:val="007A4E58"/>
    <w:rsid w:val="007A65BA"/>
    <w:rsid w:val="007A6850"/>
    <w:rsid w:val="007B11D2"/>
    <w:rsid w:val="007B1993"/>
    <w:rsid w:val="007B1C5E"/>
    <w:rsid w:val="007D1B94"/>
    <w:rsid w:val="007D47B3"/>
    <w:rsid w:val="007D5AA9"/>
    <w:rsid w:val="007D7D86"/>
    <w:rsid w:val="007E04B6"/>
    <w:rsid w:val="007E7ED9"/>
    <w:rsid w:val="008030B3"/>
    <w:rsid w:val="00810AD7"/>
    <w:rsid w:val="008123FB"/>
    <w:rsid w:val="008148C5"/>
    <w:rsid w:val="00817CD0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811"/>
    <w:rsid w:val="008560D9"/>
    <w:rsid w:val="00864D90"/>
    <w:rsid w:val="00865258"/>
    <w:rsid w:val="008658CA"/>
    <w:rsid w:val="00866409"/>
    <w:rsid w:val="008704BB"/>
    <w:rsid w:val="00873F04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A0B"/>
    <w:rsid w:val="00A55621"/>
    <w:rsid w:val="00A74D9D"/>
    <w:rsid w:val="00A76680"/>
    <w:rsid w:val="00A76695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403A"/>
    <w:rsid w:val="00B347D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031E"/>
    <w:rsid w:val="00C1031D"/>
    <w:rsid w:val="00C119A6"/>
    <w:rsid w:val="00C158F3"/>
    <w:rsid w:val="00C17467"/>
    <w:rsid w:val="00C21F38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CDE"/>
    <w:rsid w:val="00C97FF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142A"/>
    <w:rsid w:val="00D55526"/>
    <w:rsid w:val="00D5659B"/>
    <w:rsid w:val="00D57E6E"/>
    <w:rsid w:val="00D6303C"/>
    <w:rsid w:val="00D64083"/>
    <w:rsid w:val="00D727CA"/>
    <w:rsid w:val="00D762D7"/>
    <w:rsid w:val="00D91D9B"/>
    <w:rsid w:val="00D92F64"/>
    <w:rsid w:val="00DA614B"/>
    <w:rsid w:val="00DB0904"/>
    <w:rsid w:val="00DB2C2A"/>
    <w:rsid w:val="00DB2E35"/>
    <w:rsid w:val="00DC09AE"/>
    <w:rsid w:val="00DC2826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C97"/>
    <w:rsid w:val="00DF4D9E"/>
    <w:rsid w:val="00DF7748"/>
    <w:rsid w:val="00E000A1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7339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4EC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34B2"/>
    <w:rsid w:val="00F753E0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5CAC3-64BE-446B-B8CC-CD73EB13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1127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Radmila Zatloukalová</cp:lastModifiedBy>
  <cp:revision>6</cp:revision>
  <cp:lastPrinted>2021-10-21T12:08:00Z</cp:lastPrinted>
  <dcterms:created xsi:type="dcterms:W3CDTF">2022-12-13T07:12:00Z</dcterms:created>
  <dcterms:modified xsi:type="dcterms:W3CDTF">2022-12-13T07:54:00Z</dcterms:modified>
</cp:coreProperties>
</file>