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1534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A63EAE3" w14:textId="5905501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1179C">
        <w:rPr>
          <w:rFonts w:ascii="Arial" w:hAnsi="Arial" w:cs="Arial"/>
          <w:b/>
        </w:rPr>
        <w:t>KOUNOV</w:t>
      </w:r>
    </w:p>
    <w:p w14:paraId="0636CD20" w14:textId="1C271A7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1179C">
        <w:rPr>
          <w:rFonts w:ascii="Arial" w:hAnsi="Arial" w:cs="Arial"/>
          <w:b/>
        </w:rPr>
        <w:t>Kounov</w:t>
      </w:r>
    </w:p>
    <w:p w14:paraId="2C66F1C6" w14:textId="77777777" w:rsidR="00A22351" w:rsidRDefault="00A2235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44C5C1B" w14:textId="41174754" w:rsidR="0024722A" w:rsidRPr="00A22351" w:rsidRDefault="00D51D24" w:rsidP="00A22351">
      <w:pPr>
        <w:spacing w:line="276" w:lineRule="auto"/>
        <w:jc w:val="center"/>
        <w:rPr>
          <w:rFonts w:ascii="Arial" w:hAnsi="Arial" w:cs="Arial"/>
          <w:b/>
        </w:rPr>
      </w:pPr>
      <w:r w:rsidRPr="00A22351">
        <w:rPr>
          <w:rFonts w:ascii="Arial" w:hAnsi="Arial" w:cs="Arial"/>
          <w:b/>
        </w:rPr>
        <w:t>Obecně závazná vyhláška obce</w:t>
      </w:r>
    </w:p>
    <w:p w14:paraId="1076594B" w14:textId="77777777" w:rsidR="0024722A" w:rsidRPr="00A22351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22351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A22351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A22351">
        <w:rPr>
          <w:rFonts w:ascii="Arial" w:hAnsi="Arial" w:cs="Arial"/>
          <w:b/>
          <w:color w:val="000000"/>
          <w:szCs w:val="24"/>
        </w:rPr>
        <w:t>odpadového hospodářství</w:t>
      </w:r>
      <w:r w:rsidRPr="00A22351">
        <w:rPr>
          <w:rFonts w:ascii="Arial" w:hAnsi="Arial" w:cs="Arial"/>
          <w:b/>
          <w:color w:val="000000"/>
          <w:szCs w:val="24"/>
        </w:rPr>
        <w:t xml:space="preserve"> </w:t>
      </w:r>
    </w:p>
    <w:p w14:paraId="274C51CA" w14:textId="77777777" w:rsidR="0024722A" w:rsidRPr="00A22351" w:rsidRDefault="0024722A">
      <w:pPr>
        <w:jc w:val="both"/>
        <w:rPr>
          <w:rFonts w:ascii="Arial" w:hAnsi="Arial" w:cs="Arial"/>
        </w:rPr>
      </w:pPr>
    </w:p>
    <w:p w14:paraId="35EA670F" w14:textId="726764B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1179C">
        <w:rPr>
          <w:rFonts w:ascii="Arial" w:hAnsi="Arial" w:cs="Arial"/>
          <w:sz w:val="22"/>
          <w:szCs w:val="22"/>
        </w:rPr>
        <w:t>Kounov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3B65E4">
        <w:rPr>
          <w:rFonts w:ascii="Arial" w:hAnsi="Arial" w:cs="Arial"/>
          <w:sz w:val="22"/>
          <w:szCs w:val="22"/>
        </w:rPr>
        <w:t xml:space="preserve"> </w:t>
      </w:r>
      <w:r w:rsidR="008829E0">
        <w:rPr>
          <w:rFonts w:ascii="Arial" w:hAnsi="Arial" w:cs="Arial"/>
          <w:sz w:val="22"/>
          <w:szCs w:val="22"/>
        </w:rPr>
        <w:t>18.12.</w:t>
      </w:r>
      <w:r w:rsidR="003B65E4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829E0">
        <w:rPr>
          <w:rFonts w:ascii="Arial" w:hAnsi="Arial" w:cs="Arial"/>
          <w:sz w:val="22"/>
          <w:szCs w:val="22"/>
        </w:rPr>
        <w:t>6/2024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C8078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79C90D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C6E1C3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3D511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65C6A11" w14:textId="7121E8D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705DD5">
        <w:rPr>
          <w:rFonts w:ascii="Arial" w:hAnsi="Arial" w:cs="Arial"/>
          <w:sz w:val="22"/>
          <w:szCs w:val="22"/>
        </w:rPr>
        <w:t xml:space="preserve"> </w:t>
      </w:r>
      <w:r w:rsidR="0051179C">
        <w:rPr>
          <w:rFonts w:ascii="Arial" w:hAnsi="Arial" w:cs="Arial"/>
          <w:sz w:val="22"/>
          <w:szCs w:val="22"/>
        </w:rPr>
        <w:t>Kounov</w:t>
      </w:r>
      <w:r w:rsidR="00705DD5">
        <w:rPr>
          <w:rFonts w:ascii="Arial" w:hAnsi="Arial" w:cs="Arial"/>
          <w:sz w:val="22"/>
          <w:szCs w:val="22"/>
        </w:rPr>
        <w:t>.</w:t>
      </w:r>
    </w:p>
    <w:p w14:paraId="7D3512B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81CD33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48C7D6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B40DF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36E86D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38BF1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607203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6C599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9B5CD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EA2F4B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2487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2F334C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3D9D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1CD29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6B36C9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5A9501" w14:textId="3EF5E9B4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F8306A">
        <w:rPr>
          <w:rFonts w:ascii="Arial" w:hAnsi="Arial" w:cs="Arial"/>
          <w:bCs/>
          <w:i/>
          <w:color w:val="000000"/>
        </w:rPr>
        <w:t xml:space="preserve"> nápojové kartony, </w:t>
      </w:r>
      <w:r w:rsidR="00453C6D">
        <w:rPr>
          <w:rFonts w:ascii="Arial" w:hAnsi="Arial" w:cs="Arial"/>
          <w:bCs/>
          <w:i/>
          <w:color w:val="000000"/>
        </w:rPr>
        <w:t>kovové nápojové obaly</w:t>
      </w:r>
    </w:p>
    <w:p w14:paraId="6A133C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F09AA4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0D7468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DBA95B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A0E8F6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2C081C4" w14:textId="5DF4A384" w:rsidR="00E66B2E" w:rsidRPr="002D64B8" w:rsidRDefault="006F432E" w:rsidP="00705DD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E3EECA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F0ABD0F" w14:textId="142F17C6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A03BDD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C97CA3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634536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715B1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D223C">
        <w:rPr>
          <w:rFonts w:ascii="Arial" w:hAnsi="Arial" w:cs="Arial"/>
          <w:sz w:val="22"/>
          <w:szCs w:val="22"/>
        </w:rPr>
        <w:t>(</w:t>
      </w:r>
      <w:r w:rsidRPr="005D223C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5D223C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5D223C">
        <w:rPr>
          <w:rFonts w:ascii="Arial" w:hAnsi="Arial" w:cs="Arial"/>
          <w:sz w:val="22"/>
          <w:szCs w:val="22"/>
        </w:rPr>
        <w:t xml:space="preserve"> ).</w:t>
      </w:r>
    </w:p>
    <w:p w14:paraId="37C0105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3FC00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B6D85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797190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AA76EE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B4B5D3" w14:textId="60C415D1" w:rsidR="0024722A" w:rsidRDefault="0017608F" w:rsidP="00E576A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44773">
        <w:rPr>
          <w:rFonts w:ascii="Arial" w:hAnsi="Arial" w:cs="Arial"/>
          <w:sz w:val="22"/>
          <w:szCs w:val="22"/>
        </w:rPr>
        <w:t>Papír, plast</w:t>
      </w:r>
      <w:r w:rsidR="00FE3879">
        <w:rPr>
          <w:rFonts w:ascii="Arial" w:hAnsi="Arial" w:cs="Arial"/>
          <w:sz w:val="22"/>
          <w:szCs w:val="22"/>
        </w:rPr>
        <w:t>y včetně PET</w:t>
      </w:r>
      <w:r w:rsidR="00C94717">
        <w:rPr>
          <w:rFonts w:ascii="Arial" w:hAnsi="Arial" w:cs="Arial"/>
          <w:sz w:val="22"/>
          <w:szCs w:val="22"/>
        </w:rPr>
        <w:t xml:space="preserve">, nápojové kartony včetně kovových nápojových </w:t>
      </w:r>
      <w:proofErr w:type="gramStart"/>
      <w:r w:rsidR="00C67529">
        <w:rPr>
          <w:rFonts w:ascii="Arial" w:hAnsi="Arial" w:cs="Arial"/>
          <w:sz w:val="22"/>
          <w:szCs w:val="22"/>
        </w:rPr>
        <w:t>obalů,</w:t>
      </w:r>
      <w:r w:rsidR="00C94717">
        <w:rPr>
          <w:rFonts w:ascii="Arial" w:hAnsi="Arial" w:cs="Arial"/>
          <w:sz w:val="22"/>
          <w:szCs w:val="22"/>
        </w:rPr>
        <w:t xml:space="preserve"> </w:t>
      </w:r>
      <w:r w:rsidRPr="00644773">
        <w:rPr>
          <w:rFonts w:ascii="Arial" w:hAnsi="Arial" w:cs="Arial"/>
          <w:sz w:val="22"/>
          <w:szCs w:val="22"/>
        </w:rPr>
        <w:t xml:space="preserve"> sklo</w:t>
      </w:r>
      <w:proofErr w:type="gramEnd"/>
      <w:r w:rsidRPr="00644773">
        <w:rPr>
          <w:rFonts w:ascii="Arial" w:hAnsi="Arial" w:cs="Arial"/>
          <w:sz w:val="22"/>
          <w:szCs w:val="22"/>
        </w:rPr>
        <w:t>, kovy</w:t>
      </w:r>
      <w:r w:rsidR="00E5725E" w:rsidRPr="00644773">
        <w:rPr>
          <w:rFonts w:ascii="Arial" w:hAnsi="Arial" w:cs="Arial"/>
          <w:sz w:val="22"/>
          <w:szCs w:val="22"/>
        </w:rPr>
        <w:t>, biologické odpady</w:t>
      </w:r>
      <w:r w:rsidR="00C67529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644773">
        <w:rPr>
          <w:rFonts w:ascii="Arial" w:hAnsi="Arial" w:cs="Arial"/>
          <w:sz w:val="22"/>
          <w:szCs w:val="22"/>
        </w:rPr>
        <w:t>, jedlé oleje a tuky</w:t>
      </w:r>
      <w:r w:rsidR="009D5C19" w:rsidRPr="00644773">
        <w:rPr>
          <w:rFonts w:ascii="Arial" w:hAnsi="Arial" w:cs="Arial"/>
          <w:sz w:val="22"/>
          <w:szCs w:val="22"/>
        </w:rPr>
        <w:t>, textil</w:t>
      </w:r>
      <w:r w:rsidR="00181515" w:rsidRPr="00644773">
        <w:rPr>
          <w:rFonts w:ascii="Arial" w:hAnsi="Arial" w:cs="Arial"/>
          <w:sz w:val="22"/>
          <w:szCs w:val="22"/>
        </w:rPr>
        <w:t xml:space="preserve"> </w:t>
      </w:r>
      <w:r w:rsidRPr="00644773">
        <w:rPr>
          <w:rFonts w:ascii="Arial" w:hAnsi="Arial" w:cs="Arial"/>
          <w:sz w:val="22"/>
          <w:szCs w:val="22"/>
        </w:rPr>
        <w:t>se soustřeďují</w:t>
      </w:r>
      <w:r w:rsidR="0024722A" w:rsidRPr="00644773">
        <w:rPr>
          <w:rFonts w:ascii="Arial" w:hAnsi="Arial" w:cs="Arial"/>
          <w:sz w:val="22"/>
          <w:szCs w:val="22"/>
        </w:rPr>
        <w:t xml:space="preserve"> do </w:t>
      </w:r>
      <w:r w:rsidR="005F0210" w:rsidRPr="0064477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44773">
        <w:rPr>
          <w:rFonts w:ascii="Arial" w:hAnsi="Arial" w:cs="Arial"/>
          <w:sz w:val="22"/>
          <w:szCs w:val="22"/>
        </w:rPr>
        <w:t>, kterými jsou</w:t>
      </w:r>
      <w:r w:rsidR="00F205CC" w:rsidRPr="00644773">
        <w:rPr>
          <w:rFonts w:ascii="Arial" w:hAnsi="Arial" w:cs="Arial"/>
          <w:sz w:val="22"/>
          <w:szCs w:val="22"/>
        </w:rPr>
        <w:t xml:space="preserve"> </w:t>
      </w:r>
      <w:r w:rsidR="00C67529">
        <w:rPr>
          <w:rFonts w:ascii="Arial" w:hAnsi="Arial" w:cs="Arial"/>
          <w:sz w:val="22"/>
          <w:szCs w:val="22"/>
        </w:rPr>
        <w:t xml:space="preserve">popelnice, </w:t>
      </w:r>
      <w:r w:rsidR="00F205CC" w:rsidRPr="00644773">
        <w:rPr>
          <w:rFonts w:ascii="Arial" w:hAnsi="Arial" w:cs="Arial"/>
          <w:sz w:val="22"/>
          <w:szCs w:val="22"/>
        </w:rPr>
        <w:t>sběrné nádob</w:t>
      </w:r>
      <w:r w:rsidR="00C67529">
        <w:rPr>
          <w:rFonts w:ascii="Arial" w:hAnsi="Arial" w:cs="Arial"/>
          <w:sz w:val="22"/>
          <w:szCs w:val="22"/>
        </w:rPr>
        <w:t xml:space="preserve">y a velkoobjemové </w:t>
      </w:r>
      <w:r w:rsidR="000475D6">
        <w:rPr>
          <w:rFonts w:ascii="Arial" w:hAnsi="Arial" w:cs="Arial"/>
          <w:sz w:val="22"/>
          <w:szCs w:val="22"/>
        </w:rPr>
        <w:t>kontejnery</w:t>
      </w:r>
      <w:r w:rsidR="00644773" w:rsidRPr="00644773">
        <w:rPr>
          <w:rFonts w:ascii="Arial" w:hAnsi="Arial" w:cs="Arial"/>
          <w:sz w:val="22"/>
          <w:szCs w:val="22"/>
        </w:rPr>
        <w:t>.</w:t>
      </w:r>
      <w:r w:rsidR="005F0210" w:rsidRPr="00644773">
        <w:rPr>
          <w:rFonts w:ascii="Arial" w:hAnsi="Arial" w:cs="Arial"/>
          <w:sz w:val="22"/>
          <w:szCs w:val="22"/>
        </w:rPr>
        <w:t xml:space="preserve"> </w:t>
      </w:r>
    </w:p>
    <w:p w14:paraId="7C2EFDE3" w14:textId="77777777" w:rsidR="00644773" w:rsidRPr="00644773" w:rsidRDefault="00644773" w:rsidP="00644773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9B0485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AAEA866" w14:textId="74CF8531" w:rsidR="000475D6" w:rsidRDefault="000475D6" w:rsidP="000475D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1A2C04F2" w14:textId="1F698FAB" w:rsidR="000475D6" w:rsidRDefault="000179DD" w:rsidP="00CA14E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papír, sklo, plasty, včetně PET, </w:t>
      </w:r>
      <w:r w:rsidR="002823A1">
        <w:rPr>
          <w:rFonts w:ascii="Arial" w:hAnsi="Arial" w:cs="Arial"/>
          <w:sz w:val="22"/>
          <w:szCs w:val="22"/>
        </w:rPr>
        <w:t xml:space="preserve">nápojové kartony včetně kovových </w:t>
      </w:r>
      <w:r w:rsidR="00CA14E2">
        <w:rPr>
          <w:rFonts w:ascii="Arial" w:hAnsi="Arial" w:cs="Arial"/>
          <w:sz w:val="22"/>
          <w:szCs w:val="22"/>
        </w:rPr>
        <w:t xml:space="preserve">    </w:t>
      </w:r>
      <w:r w:rsidR="002823A1">
        <w:rPr>
          <w:rFonts w:ascii="Arial" w:hAnsi="Arial" w:cs="Arial"/>
          <w:sz w:val="22"/>
          <w:szCs w:val="22"/>
        </w:rPr>
        <w:t xml:space="preserve">nápojových obalů, kovy a </w:t>
      </w:r>
      <w:r w:rsidR="00F333F6">
        <w:rPr>
          <w:rFonts w:ascii="Arial" w:hAnsi="Arial" w:cs="Arial"/>
          <w:sz w:val="22"/>
          <w:szCs w:val="22"/>
        </w:rPr>
        <w:t>textil jsou umístěny na těchto sběrných stanovištích</w:t>
      </w:r>
      <w:r w:rsidR="00E957F0">
        <w:rPr>
          <w:rFonts w:ascii="Arial" w:hAnsi="Arial" w:cs="Arial"/>
          <w:sz w:val="22"/>
          <w:szCs w:val="22"/>
        </w:rPr>
        <w:t xml:space="preserve">: prostranství u benzinové pumpy, </w:t>
      </w:r>
      <w:r w:rsidR="006E0171">
        <w:rPr>
          <w:rFonts w:ascii="Arial" w:hAnsi="Arial" w:cs="Arial"/>
          <w:sz w:val="22"/>
          <w:szCs w:val="22"/>
        </w:rPr>
        <w:t xml:space="preserve">prostranství u základní školy, prostranství u Tří lip, prostranství za malým rybníkem </w:t>
      </w:r>
      <w:r w:rsidR="00CA14E2">
        <w:rPr>
          <w:rFonts w:ascii="Arial" w:hAnsi="Arial" w:cs="Arial"/>
          <w:sz w:val="22"/>
          <w:szCs w:val="22"/>
        </w:rPr>
        <w:t>a sběrné stanoviště u ČOV:</w:t>
      </w:r>
      <w:r w:rsidR="00CA2C3B">
        <w:rPr>
          <w:rFonts w:ascii="Arial" w:hAnsi="Arial" w:cs="Arial"/>
          <w:sz w:val="22"/>
          <w:szCs w:val="22"/>
        </w:rPr>
        <w:t>)</w:t>
      </w:r>
    </w:p>
    <w:p w14:paraId="2CD22337" w14:textId="77777777" w:rsidR="00CA2C3B" w:rsidRDefault="00CA2C3B" w:rsidP="00CA14E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</w:p>
    <w:p w14:paraId="04E901E8" w14:textId="6272EEA8" w:rsidR="00CA2C3B" w:rsidRDefault="00CA2C3B" w:rsidP="00CA14E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Kovový odpad se ukládá </w:t>
      </w:r>
      <w:r w:rsidR="00437E47">
        <w:rPr>
          <w:rFonts w:ascii="Arial" w:hAnsi="Arial" w:cs="Arial"/>
          <w:sz w:val="22"/>
          <w:szCs w:val="22"/>
        </w:rPr>
        <w:t>do kontejneru na vyznačené sběrné stanoviště ČOV.</w:t>
      </w:r>
    </w:p>
    <w:p w14:paraId="56B832F5" w14:textId="77777777" w:rsidR="00437E47" w:rsidRDefault="00437E47" w:rsidP="00CA14E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</w:p>
    <w:p w14:paraId="38C745C3" w14:textId="48645975" w:rsidR="00437E47" w:rsidRDefault="00E26021" w:rsidP="00CA14E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Odkládání dřevní hmoty a ostatního biologického odpadu </w:t>
      </w:r>
      <w:r w:rsidR="00210006">
        <w:rPr>
          <w:rFonts w:ascii="Arial" w:hAnsi="Arial" w:cs="Arial"/>
          <w:sz w:val="22"/>
          <w:szCs w:val="22"/>
        </w:rPr>
        <w:t xml:space="preserve">se odkládá v období od </w:t>
      </w:r>
      <w:r w:rsidR="00AE576C">
        <w:rPr>
          <w:rFonts w:ascii="Arial" w:hAnsi="Arial" w:cs="Arial"/>
          <w:sz w:val="22"/>
          <w:szCs w:val="22"/>
        </w:rPr>
        <w:t xml:space="preserve">1.4. do 31.10. do krytého kontejneru </w:t>
      </w:r>
      <w:r w:rsidR="00AD5B8E">
        <w:rPr>
          <w:rFonts w:ascii="Arial" w:hAnsi="Arial" w:cs="Arial"/>
          <w:sz w:val="22"/>
          <w:szCs w:val="22"/>
        </w:rPr>
        <w:t>na sběrném stanovišti u ČOV.</w:t>
      </w:r>
    </w:p>
    <w:p w14:paraId="4CB28B2E" w14:textId="2D4653FB" w:rsidR="00AD5B8E" w:rsidRDefault="00AD5B8E" w:rsidP="00CA14E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Celoročně jsou pro drobný </w:t>
      </w:r>
      <w:r w:rsidR="00FE7A88">
        <w:rPr>
          <w:rFonts w:ascii="Arial" w:hAnsi="Arial" w:cs="Arial"/>
          <w:sz w:val="22"/>
          <w:szCs w:val="22"/>
        </w:rPr>
        <w:t xml:space="preserve">domácí biologický odpad umístěny sběrné nádoby </w:t>
      </w:r>
      <w:r w:rsidR="00F92D61">
        <w:rPr>
          <w:rFonts w:ascii="Arial" w:hAnsi="Arial" w:cs="Arial"/>
          <w:sz w:val="22"/>
          <w:szCs w:val="22"/>
        </w:rPr>
        <w:t>na stanovištích prostranství u benzinové pumpy a prostranství u Tří lip.</w:t>
      </w:r>
    </w:p>
    <w:p w14:paraId="3477A513" w14:textId="77777777" w:rsidR="0068423D" w:rsidRDefault="0068423D" w:rsidP="00CA14E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</w:p>
    <w:p w14:paraId="64D6EF88" w14:textId="02592CF7" w:rsidR="0068423D" w:rsidRDefault="0068423D" w:rsidP="00CA14E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Odkládání jedlých olejů a tuků se ukládá na sběrném stanovišti </w:t>
      </w:r>
      <w:r w:rsidR="002F2ED5">
        <w:rPr>
          <w:rFonts w:ascii="Arial" w:hAnsi="Arial" w:cs="Arial"/>
          <w:sz w:val="22"/>
          <w:szCs w:val="22"/>
        </w:rPr>
        <w:t>u Obecního úřadu.</w:t>
      </w:r>
    </w:p>
    <w:p w14:paraId="60C4D34B" w14:textId="77777777" w:rsidR="002F2ED5" w:rsidRDefault="002F2ED5" w:rsidP="00CA14E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</w:p>
    <w:p w14:paraId="388DF456" w14:textId="1549C881" w:rsidR="0024722A" w:rsidRDefault="002F2ED5" w:rsidP="002F2ED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Textil se ukládá do zvláštní sběrné nádoby s nápisem „TEXTIL“ na </w:t>
      </w:r>
      <w:r w:rsidR="00B27F02">
        <w:rPr>
          <w:rFonts w:ascii="Arial" w:hAnsi="Arial" w:cs="Arial"/>
          <w:sz w:val="22"/>
          <w:szCs w:val="22"/>
        </w:rPr>
        <w:t>sběrném stanovišti u ČOV.</w:t>
      </w:r>
    </w:p>
    <w:p w14:paraId="1F0CC512" w14:textId="77777777" w:rsidR="00B27F02" w:rsidRPr="00FB6AE5" w:rsidRDefault="00B27F02" w:rsidP="002F2ED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</w:p>
    <w:p w14:paraId="38E35CE3" w14:textId="6F67470A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</w:t>
      </w:r>
      <w:r w:rsidR="00720933">
        <w:rPr>
          <w:rFonts w:ascii="Arial" w:hAnsi="Arial" w:cs="Arial"/>
          <w:sz w:val="22"/>
          <w:szCs w:val="22"/>
        </w:rPr>
        <w:t xml:space="preserve">a pytle </w:t>
      </w:r>
      <w:r w:rsidRPr="00FB6AE5">
        <w:rPr>
          <w:rFonts w:ascii="Arial" w:hAnsi="Arial" w:cs="Arial"/>
          <w:sz w:val="22"/>
          <w:szCs w:val="22"/>
        </w:rPr>
        <w:t>jsou barevně odlišeny a označeny příslušnými nápisy:</w:t>
      </w:r>
    </w:p>
    <w:p w14:paraId="056F3B8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74C1D7D" w14:textId="17746DAD" w:rsidR="00745703" w:rsidRPr="00CE2A4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E2A43">
        <w:rPr>
          <w:rFonts w:ascii="Arial" w:hAnsi="Arial" w:cs="Arial"/>
          <w:bCs/>
          <w:iCs/>
          <w:color w:val="000000"/>
        </w:rPr>
        <w:t>Biologick</w:t>
      </w:r>
      <w:r w:rsidR="001476FD" w:rsidRPr="00CE2A43">
        <w:rPr>
          <w:rFonts w:ascii="Arial" w:hAnsi="Arial" w:cs="Arial"/>
          <w:bCs/>
          <w:iCs/>
          <w:color w:val="000000"/>
        </w:rPr>
        <w:t>é</w:t>
      </w:r>
      <w:r w:rsidR="00DB2051" w:rsidRPr="00CE2A43">
        <w:rPr>
          <w:rFonts w:ascii="Arial" w:hAnsi="Arial" w:cs="Arial"/>
          <w:bCs/>
          <w:iCs/>
          <w:color w:val="000000"/>
        </w:rPr>
        <w:t xml:space="preserve"> </w:t>
      </w:r>
      <w:r w:rsidRPr="00CE2A43">
        <w:rPr>
          <w:rFonts w:ascii="Arial" w:hAnsi="Arial" w:cs="Arial"/>
          <w:bCs/>
          <w:iCs/>
          <w:color w:val="000000"/>
        </w:rPr>
        <w:t>odpady</w:t>
      </w:r>
      <w:r w:rsidR="00B27F02">
        <w:rPr>
          <w:rFonts w:ascii="Arial" w:hAnsi="Arial" w:cs="Arial"/>
          <w:bCs/>
          <w:iCs/>
          <w:color w:val="000000"/>
        </w:rPr>
        <w:t xml:space="preserve"> rostlinného původu</w:t>
      </w:r>
      <w:r w:rsidRPr="00CE2A43">
        <w:rPr>
          <w:rFonts w:ascii="Arial" w:hAnsi="Arial" w:cs="Arial"/>
          <w:bCs/>
          <w:iCs/>
          <w:color w:val="000000"/>
        </w:rPr>
        <w:t>, barva</w:t>
      </w:r>
      <w:r w:rsidR="00C42242" w:rsidRPr="00CE2A43">
        <w:rPr>
          <w:rFonts w:ascii="Arial" w:hAnsi="Arial" w:cs="Arial"/>
          <w:bCs/>
          <w:iCs/>
          <w:color w:val="000000"/>
        </w:rPr>
        <w:t xml:space="preserve"> hnědá,</w:t>
      </w:r>
    </w:p>
    <w:p w14:paraId="5E13FDA7" w14:textId="0F4F79AD" w:rsidR="0024722A" w:rsidRPr="00CE2A4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E2A43">
        <w:rPr>
          <w:rFonts w:ascii="Arial" w:hAnsi="Arial" w:cs="Arial"/>
          <w:bCs/>
          <w:iCs/>
          <w:color w:val="000000"/>
        </w:rPr>
        <w:t>P</w:t>
      </w:r>
      <w:r w:rsidR="0024722A" w:rsidRPr="00CE2A43">
        <w:rPr>
          <w:rFonts w:ascii="Arial" w:hAnsi="Arial" w:cs="Arial"/>
          <w:bCs/>
          <w:iCs/>
          <w:color w:val="000000"/>
        </w:rPr>
        <w:t>apír, barva</w:t>
      </w:r>
      <w:r w:rsidR="00C42242" w:rsidRPr="00CE2A43">
        <w:rPr>
          <w:rFonts w:ascii="Arial" w:hAnsi="Arial" w:cs="Arial"/>
          <w:bCs/>
          <w:iCs/>
          <w:color w:val="000000"/>
        </w:rPr>
        <w:t xml:space="preserve"> modrá</w:t>
      </w:r>
      <w:r w:rsidR="0024722A" w:rsidRPr="00CE2A43">
        <w:rPr>
          <w:rFonts w:ascii="Arial" w:hAnsi="Arial" w:cs="Arial"/>
          <w:bCs/>
          <w:iCs/>
          <w:color w:val="000000"/>
        </w:rPr>
        <w:t>,</w:t>
      </w:r>
    </w:p>
    <w:p w14:paraId="3FF6E72E" w14:textId="34620E88" w:rsidR="00A94551" w:rsidRPr="00CE2A4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CE2A43">
        <w:rPr>
          <w:rFonts w:ascii="Arial" w:hAnsi="Arial" w:cs="Arial"/>
          <w:bCs/>
          <w:iCs/>
          <w:color w:val="000000"/>
        </w:rPr>
        <w:t>Plasty</w:t>
      </w:r>
      <w:r w:rsidR="00AE193A">
        <w:rPr>
          <w:rFonts w:ascii="Arial" w:hAnsi="Arial" w:cs="Arial"/>
          <w:bCs/>
          <w:iCs/>
          <w:color w:val="000000"/>
        </w:rPr>
        <w:t xml:space="preserve"> včetně </w:t>
      </w:r>
      <w:r w:rsidRPr="00CE2A43">
        <w:rPr>
          <w:rFonts w:ascii="Arial" w:hAnsi="Arial" w:cs="Arial"/>
          <w:bCs/>
          <w:iCs/>
          <w:color w:val="000000"/>
        </w:rPr>
        <w:t>PET lahv</w:t>
      </w:r>
      <w:r w:rsidR="00AE193A">
        <w:rPr>
          <w:rFonts w:ascii="Arial" w:hAnsi="Arial" w:cs="Arial"/>
          <w:bCs/>
          <w:iCs/>
          <w:color w:val="000000"/>
        </w:rPr>
        <w:t xml:space="preserve">í, </w:t>
      </w:r>
      <w:r w:rsidR="00462D4A">
        <w:rPr>
          <w:rFonts w:ascii="Arial" w:hAnsi="Arial" w:cs="Arial"/>
          <w:bCs/>
          <w:iCs/>
          <w:color w:val="000000"/>
        </w:rPr>
        <w:t>nápojové kartony</w:t>
      </w:r>
      <w:r w:rsidRPr="00CE2A43">
        <w:rPr>
          <w:rFonts w:ascii="Arial" w:hAnsi="Arial" w:cs="Arial"/>
          <w:bCs/>
          <w:iCs/>
          <w:color w:val="000000"/>
        </w:rPr>
        <w:t>,</w:t>
      </w:r>
      <w:r w:rsidR="00462D4A">
        <w:rPr>
          <w:rFonts w:ascii="Arial" w:hAnsi="Arial" w:cs="Arial"/>
          <w:bCs/>
          <w:iCs/>
          <w:color w:val="000000"/>
        </w:rPr>
        <w:t xml:space="preserve"> kovové nápojové obaly,</w:t>
      </w:r>
      <w:r w:rsidRPr="00CE2A43">
        <w:rPr>
          <w:rFonts w:ascii="Arial" w:hAnsi="Arial" w:cs="Arial"/>
          <w:bCs/>
          <w:iCs/>
          <w:color w:val="000000"/>
        </w:rPr>
        <w:t xml:space="preserve"> barva</w:t>
      </w:r>
      <w:r w:rsidR="00C42242" w:rsidRPr="00CE2A43">
        <w:rPr>
          <w:rFonts w:ascii="Arial" w:hAnsi="Arial" w:cs="Arial"/>
          <w:bCs/>
          <w:iCs/>
          <w:color w:val="000000"/>
        </w:rPr>
        <w:t xml:space="preserve"> žlutá,</w:t>
      </w:r>
    </w:p>
    <w:p w14:paraId="7E0F9EAF" w14:textId="2FCB7A11" w:rsidR="0024722A" w:rsidRPr="00CE2A4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E2A43">
        <w:rPr>
          <w:rFonts w:ascii="Arial" w:hAnsi="Arial" w:cs="Arial"/>
          <w:bCs/>
          <w:iCs/>
          <w:color w:val="000000"/>
        </w:rPr>
        <w:t>S</w:t>
      </w:r>
      <w:r w:rsidR="0024722A" w:rsidRPr="00CE2A43">
        <w:rPr>
          <w:rFonts w:ascii="Arial" w:hAnsi="Arial" w:cs="Arial"/>
          <w:bCs/>
          <w:iCs/>
          <w:color w:val="000000"/>
        </w:rPr>
        <w:t xml:space="preserve">klo, barva </w:t>
      </w:r>
      <w:r w:rsidR="00C862A7" w:rsidRPr="00CE2A43">
        <w:rPr>
          <w:rFonts w:ascii="Arial" w:hAnsi="Arial" w:cs="Arial"/>
          <w:bCs/>
          <w:iCs/>
          <w:color w:val="000000"/>
        </w:rPr>
        <w:t>zelená</w:t>
      </w:r>
      <w:r w:rsidR="0024722A" w:rsidRPr="00CE2A43">
        <w:rPr>
          <w:rFonts w:ascii="Arial" w:hAnsi="Arial" w:cs="Arial"/>
          <w:bCs/>
          <w:iCs/>
          <w:color w:val="000000"/>
        </w:rPr>
        <w:t>,</w:t>
      </w:r>
    </w:p>
    <w:p w14:paraId="38478AA6" w14:textId="1243DA5A" w:rsidR="00745703" w:rsidRPr="00CE2A4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E2A43">
        <w:rPr>
          <w:rFonts w:ascii="Arial" w:hAnsi="Arial" w:cs="Arial"/>
          <w:bCs/>
          <w:iCs/>
          <w:color w:val="000000"/>
        </w:rPr>
        <w:t>K</w:t>
      </w:r>
      <w:r w:rsidR="00745703" w:rsidRPr="00CE2A43">
        <w:rPr>
          <w:rFonts w:ascii="Arial" w:hAnsi="Arial" w:cs="Arial"/>
          <w:bCs/>
          <w:iCs/>
          <w:color w:val="000000"/>
        </w:rPr>
        <w:t xml:space="preserve">ovy, </w:t>
      </w:r>
      <w:r w:rsidR="003E7C80">
        <w:rPr>
          <w:rFonts w:ascii="Arial" w:hAnsi="Arial" w:cs="Arial"/>
          <w:bCs/>
          <w:iCs/>
          <w:color w:val="000000"/>
        </w:rPr>
        <w:t>vymezený prostor s nápisem „KOVY“,</w:t>
      </w:r>
    </w:p>
    <w:p w14:paraId="2B9ECB83" w14:textId="4D116B2E" w:rsidR="00547890" w:rsidRPr="00CE2A43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E2A43">
        <w:rPr>
          <w:rFonts w:ascii="Arial" w:hAnsi="Arial" w:cs="Arial"/>
          <w:iCs/>
          <w:sz w:val="22"/>
          <w:szCs w:val="22"/>
        </w:rPr>
        <w:t>Jedlé oleje a tuky</w:t>
      </w:r>
      <w:r w:rsidR="00DD726A">
        <w:rPr>
          <w:rFonts w:ascii="Arial" w:hAnsi="Arial" w:cs="Arial"/>
          <w:iCs/>
          <w:sz w:val="22"/>
          <w:szCs w:val="22"/>
        </w:rPr>
        <w:t xml:space="preserve">, sběrná nádoba s nápisem </w:t>
      </w:r>
      <w:r w:rsidR="00AE193A">
        <w:rPr>
          <w:rFonts w:ascii="Arial" w:hAnsi="Arial" w:cs="Arial"/>
          <w:iCs/>
          <w:sz w:val="22"/>
          <w:szCs w:val="22"/>
        </w:rPr>
        <w:t>„JEDLÉ OLEJE A TUKY</w:t>
      </w:r>
      <w:proofErr w:type="gramStart"/>
      <w:r w:rsidR="00AE193A">
        <w:rPr>
          <w:rFonts w:ascii="Arial" w:hAnsi="Arial" w:cs="Arial"/>
          <w:iCs/>
          <w:sz w:val="22"/>
          <w:szCs w:val="22"/>
        </w:rPr>
        <w:t>“</w:t>
      </w:r>
      <w:r w:rsidR="00DD726A">
        <w:rPr>
          <w:rFonts w:ascii="Arial" w:hAnsi="Arial" w:cs="Arial"/>
          <w:iCs/>
          <w:sz w:val="22"/>
          <w:szCs w:val="22"/>
        </w:rPr>
        <w:t xml:space="preserve">  </w:t>
      </w:r>
      <w:r w:rsidR="00D226C7" w:rsidRPr="00CE2A43">
        <w:rPr>
          <w:rFonts w:ascii="Arial" w:hAnsi="Arial" w:cs="Arial"/>
          <w:iCs/>
          <w:sz w:val="22"/>
          <w:szCs w:val="22"/>
        </w:rPr>
        <w:t>.</w:t>
      </w:r>
      <w:proofErr w:type="gramEnd"/>
    </w:p>
    <w:p w14:paraId="05F225D4" w14:textId="4A28B6C0" w:rsidR="00A342C0" w:rsidRPr="00CE2A43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E2A43">
        <w:rPr>
          <w:rFonts w:ascii="Arial" w:hAnsi="Arial" w:cs="Arial"/>
          <w:iCs/>
          <w:sz w:val="22"/>
          <w:szCs w:val="22"/>
        </w:rPr>
        <w:t>Textil, barva</w:t>
      </w:r>
      <w:r w:rsidR="00CE2A43" w:rsidRPr="00CE2A43">
        <w:rPr>
          <w:rFonts w:ascii="Arial" w:hAnsi="Arial" w:cs="Arial"/>
          <w:iCs/>
          <w:sz w:val="22"/>
          <w:szCs w:val="22"/>
        </w:rPr>
        <w:t xml:space="preserve"> bílá</w:t>
      </w:r>
      <w:r w:rsidR="00F73D07" w:rsidRPr="00CE2A43">
        <w:rPr>
          <w:rFonts w:ascii="Arial" w:hAnsi="Arial" w:cs="Arial"/>
          <w:iCs/>
          <w:sz w:val="22"/>
          <w:szCs w:val="22"/>
        </w:rPr>
        <w:t>.</w:t>
      </w:r>
    </w:p>
    <w:p w14:paraId="35A1E33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95E35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73E27F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690EA0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06EF592" w14:textId="77777777" w:rsidR="003A0DB1" w:rsidRPr="003A0DB1" w:rsidRDefault="003A0DB1" w:rsidP="003A0DB1">
      <w:pPr>
        <w:pStyle w:val="Default"/>
        <w:ind w:left="360"/>
      </w:pPr>
    </w:p>
    <w:p w14:paraId="4A002893" w14:textId="77777777" w:rsidR="003A0DB1" w:rsidRDefault="003A0DB1" w:rsidP="003A0DB1">
      <w:pPr>
        <w:pStyle w:val="Default"/>
        <w:ind w:left="360"/>
      </w:pPr>
    </w:p>
    <w:p w14:paraId="0321793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63385A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9B0F4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4A58C00" w14:textId="647B39B6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</w:t>
      </w:r>
      <w:r w:rsidR="007B2300">
        <w:rPr>
          <w:rFonts w:ascii="Arial" w:hAnsi="Arial" w:cs="Arial"/>
          <w:iCs/>
          <w:sz w:val="22"/>
          <w:szCs w:val="22"/>
        </w:rPr>
        <w:t xml:space="preserve"> dvakrát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B101C4">
        <w:rPr>
          <w:rFonts w:ascii="Arial" w:hAnsi="Arial" w:cs="Arial"/>
          <w:sz w:val="22"/>
          <w:szCs w:val="22"/>
        </w:rPr>
        <w:t xml:space="preserve"> na </w:t>
      </w:r>
      <w:r w:rsidR="00827431">
        <w:rPr>
          <w:rFonts w:ascii="Arial" w:hAnsi="Arial" w:cs="Arial"/>
          <w:sz w:val="22"/>
          <w:szCs w:val="22"/>
        </w:rPr>
        <w:t xml:space="preserve">webových stránkách </w:t>
      </w:r>
      <w:r w:rsidR="00291B43">
        <w:rPr>
          <w:rFonts w:ascii="Arial" w:hAnsi="Arial" w:cs="Arial"/>
          <w:sz w:val="22"/>
          <w:szCs w:val="22"/>
        </w:rPr>
        <w:t>obecního úřadu a výlepových plochách.</w:t>
      </w:r>
    </w:p>
    <w:p w14:paraId="0E3E92E9" w14:textId="0C3356E5" w:rsidR="00C94283" w:rsidRDefault="00C94283" w:rsidP="00291B43">
      <w:pPr>
        <w:jc w:val="both"/>
        <w:rPr>
          <w:rFonts w:ascii="Arial" w:hAnsi="Arial" w:cs="Arial"/>
          <w:sz w:val="22"/>
          <w:szCs w:val="22"/>
        </w:rPr>
      </w:pPr>
    </w:p>
    <w:p w14:paraId="1196BE7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15186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755B3A2" w14:textId="45E4C5BE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DD918A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C92BCF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4683FD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E65514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27ADD9" w14:textId="77777777" w:rsidR="00F746D1" w:rsidRPr="00FB6AE5" w:rsidRDefault="006101FB" w:rsidP="00F746D1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291B43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F746D1" w:rsidRPr="00FB6AE5">
        <w:rPr>
          <w:rFonts w:ascii="Arial" w:hAnsi="Arial" w:cs="Arial"/>
          <w:sz w:val="22"/>
          <w:szCs w:val="22"/>
        </w:rPr>
        <w:t>Informace o </w:t>
      </w:r>
      <w:r w:rsidR="00F746D1">
        <w:rPr>
          <w:rFonts w:ascii="Arial" w:hAnsi="Arial" w:cs="Arial"/>
          <w:sz w:val="22"/>
          <w:szCs w:val="22"/>
        </w:rPr>
        <w:t>svozu</w:t>
      </w:r>
      <w:r w:rsidR="00F746D1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746D1">
        <w:rPr>
          <w:rFonts w:ascii="Arial" w:hAnsi="Arial" w:cs="Arial"/>
          <w:sz w:val="22"/>
          <w:szCs w:val="22"/>
        </w:rPr>
        <w:t xml:space="preserve"> na webových stránkách obecního úřadu a výlepových plochách.</w:t>
      </w:r>
    </w:p>
    <w:p w14:paraId="2FECD409" w14:textId="034549A8" w:rsidR="000F645D" w:rsidRPr="009743BA" w:rsidRDefault="000F645D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</w:p>
    <w:p w14:paraId="3231486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7B2A56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7F428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5A76CAB" w14:textId="77777777" w:rsidR="006A26DA" w:rsidRDefault="006A26DA">
      <w:pPr>
        <w:jc w:val="center"/>
        <w:rPr>
          <w:rFonts w:ascii="Arial" w:hAnsi="Arial" w:cs="Arial"/>
          <w:b/>
          <w:sz w:val="22"/>
          <w:szCs w:val="22"/>
        </w:rPr>
      </w:pPr>
    </w:p>
    <w:p w14:paraId="48580955" w14:textId="77777777" w:rsidR="006A26DA" w:rsidRDefault="006A26DA">
      <w:pPr>
        <w:jc w:val="center"/>
        <w:rPr>
          <w:rFonts w:ascii="Arial" w:hAnsi="Arial" w:cs="Arial"/>
          <w:b/>
          <w:sz w:val="22"/>
          <w:szCs w:val="22"/>
        </w:rPr>
      </w:pPr>
    </w:p>
    <w:p w14:paraId="2C28B334" w14:textId="030094C5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06F8A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21430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9722AF" w14:textId="1C6A0261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11C4A">
        <w:rPr>
          <w:rFonts w:ascii="Arial" w:hAnsi="Arial" w:cs="Arial"/>
          <w:color w:val="00B0F0"/>
          <w:sz w:val="22"/>
          <w:szCs w:val="22"/>
        </w:rPr>
        <w:t>.</w:t>
      </w:r>
    </w:p>
    <w:p w14:paraId="101A536B" w14:textId="45415487" w:rsidR="0025354B" w:rsidRPr="002D7B7B" w:rsidRDefault="002D7B7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</w:t>
      </w:r>
      <w:r w:rsidR="00FB2D33">
        <w:rPr>
          <w:rFonts w:ascii="Arial" w:hAnsi="Arial" w:cs="Arial"/>
          <w:bCs/>
          <w:iCs/>
          <w:sz w:val="22"/>
          <w:szCs w:val="22"/>
        </w:rPr>
        <w:t>vláštní sběrné nádoby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14:paraId="62436F96" w14:textId="4ACA2960" w:rsidR="002D7B7B" w:rsidRPr="00596213" w:rsidRDefault="002D7B7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Igelitové pytle </w:t>
      </w:r>
      <w:r w:rsidR="00A6374A">
        <w:rPr>
          <w:rFonts w:ascii="Arial" w:hAnsi="Arial" w:cs="Arial"/>
          <w:bCs/>
          <w:iCs/>
          <w:sz w:val="22"/>
          <w:szCs w:val="22"/>
        </w:rPr>
        <w:t xml:space="preserve">s označením výrobce určené ke shromažďování </w:t>
      </w:r>
      <w:r w:rsidR="00E45534">
        <w:rPr>
          <w:rFonts w:ascii="Arial" w:hAnsi="Arial" w:cs="Arial"/>
          <w:bCs/>
          <w:iCs/>
          <w:sz w:val="22"/>
          <w:szCs w:val="22"/>
        </w:rPr>
        <w:t xml:space="preserve">směsného </w:t>
      </w:r>
      <w:r w:rsidR="009C6DFC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E45534">
        <w:rPr>
          <w:rFonts w:ascii="Arial" w:hAnsi="Arial" w:cs="Arial"/>
          <w:bCs/>
          <w:iCs/>
          <w:sz w:val="22"/>
          <w:szCs w:val="22"/>
        </w:rPr>
        <w:t xml:space="preserve">komunálního </w:t>
      </w:r>
      <w:proofErr w:type="gramStart"/>
      <w:r w:rsidR="00E45534">
        <w:rPr>
          <w:rFonts w:ascii="Arial" w:hAnsi="Arial" w:cs="Arial"/>
          <w:bCs/>
          <w:iCs/>
          <w:sz w:val="22"/>
          <w:szCs w:val="22"/>
        </w:rPr>
        <w:t>odpadu</w:t>
      </w:r>
      <w:r w:rsidR="00A6374A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,</w:t>
      </w:r>
      <w:proofErr w:type="gramEnd"/>
    </w:p>
    <w:p w14:paraId="7A19784F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96213">
        <w:rPr>
          <w:rFonts w:ascii="Arial" w:hAnsi="Arial" w:cs="Arial"/>
          <w:iCs/>
          <w:sz w:val="22"/>
          <w:szCs w:val="22"/>
        </w:rPr>
        <w:t>odpadkové koše</w:t>
      </w:r>
      <w:r w:rsidR="0025354B" w:rsidRPr="0059621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39C802B" w14:textId="77777777" w:rsidR="009C6DFC" w:rsidRDefault="009C6DFC" w:rsidP="009C6DFC">
      <w:pPr>
        <w:jc w:val="both"/>
        <w:rPr>
          <w:rFonts w:ascii="Arial" w:hAnsi="Arial" w:cs="Arial"/>
          <w:iCs/>
          <w:sz w:val="22"/>
          <w:szCs w:val="22"/>
        </w:rPr>
      </w:pPr>
    </w:p>
    <w:p w14:paraId="4EE943C7" w14:textId="500101B1" w:rsidR="00596213" w:rsidRPr="00F37753" w:rsidRDefault="00D403DB" w:rsidP="006911DA">
      <w:pPr>
        <w:pStyle w:val="Odstavecseseznamem"/>
        <w:numPr>
          <w:ilvl w:val="0"/>
          <w:numId w:val="28"/>
        </w:numPr>
        <w:ind w:left="426"/>
        <w:jc w:val="both"/>
        <w:rPr>
          <w:rFonts w:ascii="Arial" w:hAnsi="Arial" w:cs="Arial"/>
          <w:i/>
          <w:color w:val="00B0F0"/>
        </w:rPr>
      </w:pPr>
      <w:r w:rsidRPr="00F37753">
        <w:rPr>
          <w:rFonts w:ascii="Arial" w:hAnsi="Arial" w:cs="Arial"/>
          <w:iCs/>
        </w:rPr>
        <w:t xml:space="preserve">Stanoviště </w:t>
      </w:r>
      <w:proofErr w:type="gramStart"/>
      <w:r w:rsidRPr="00F37753">
        <w:rPr>
          <w:rFonts w:ascii="Arial" w:hAnsi="Arial" w:cs="Arial"/>
          <w:iCs/>
        </w:rPr>
        <w:t>sběrným nádob</w:t>
      </w:r>
      <w:proofErr w:type="gramEnd"/>
      <w:r w:rsidRPr="00F37753">
        <w:rPr>
          <w:rFonts w:ascii="Arial" w:hAnsi="Arial" w:cs="Arial"/>
          <w:iCs/>
        </w:rPr>
        <w:t xml:space="preserve"> je místo, kde </w:t>
      </w:r>
      <w:r w:rsidR="005D66A4" w:rsidRPr="00F37753">
        <w:rPr>
          <w:rFonts w:ascii="Arial" w:hAnsi="Arial" w:cs="Arial"/>
          <w:iCs/>
        </w:rPr>
        <w:t xml:space="preserve">jsou sběrné nádoby trvale nebo přechodně </w:t>
      </w:r>
      <w:r w:rsidR="005035D7" w:rsidRPr="00F37753">
        <w:rPr>
          <w:rFonts w:ascii="Arial" w:hAnsi="Arial" w:cs="Arial"/>
          <w:iCs/>
        </w:rPr>
        <w:t xml:space="preserve">umístěny za účelem dalšího nakládání se směsným komunálním odpadem </w:t>
      </w:r>
      <w:r w:rsidR="001311B4" w:rsidRPr="00F37753">
        <w:rPr>
          <w:rFonts w:ascii="Arial" w:hAnsi="Arial" w:cs="Arial"/>
          <w:iCs/>
        </w:rPr>
        <w:t xml:space="preserve">oprávněnou osobou. Stanoviště sběrných nádob </w:t>
      </w:r>
      <w:r w:rsidR="004033C3" w:rsidRPr="00F37753">
        <w:rPr>
          <w:rFonts w:ascii="Arial" w:hAnsi="Arial" w:cs="Arial"/>
          <w:iCs/>
        </w:rPr>
        <w:t xml:space="preserve">jsou individuální zpravidla před </w:t>
      </w:r>
      <w:r w:rsidR="00F37753" w:rsidRPr="00F37753">
        <w:rPr>
          <w:rFonts w:ascii="Arial" w:hAnsi="Arial" w:cs="Arial"/>
          <w:iCs/>
        </w:rPr>
        <w:t>domem nebo společná pro více uživatelů.</w:t>
      </w:r>
    </w:p>
    <w:p w14:paraId="3E295B3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39C679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AE73C7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406D3E8" w14:textId="66F663C5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97CA0">
        <w:rPr>
          <w:rFonts w:ascii="Arial" w:hAnsi="Arial" w:cs="Arial"/>
          <w:b/>
          <w:sz w:val="22"/>
          <w:szCs w:val="22"/>
        </w:rPr>
        <w:t>7</w:t>
      </w:r>
    </w:p>
    <w:p w14:paraId="54FC33BC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A59A5EF" w14:textId="2C58B790" w:rsidR="00425B78" w:rsidRDefault="00425B78" w:rsidP="000A536F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C3FBE95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47F1E2B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BB50867" w14:textId="55D0D690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0A536F">
        <w:rPr>
          <w:rFonts w:ascii="Arial" w:hAnsi="Arial" w:cs="Arial"/>
          <w:sz w:val="22"/>
          <w:szCs w:val="22"/>
        </w:rPr>
        <w:t>oděvy a te</w:t>
      </w:r>
      <w:r w:rsidR="005C44A4">
        <w:rPr>
          <w:rFonts w:ascii="Arial" w:hAnsi="Arial" w:cs="Arial"/>
          <w:sz w:val="22"/>
          <w:szCs w:val="22"/>
        </w:rPr>
        <w:t>xtil</w:t>
      </w:r>
    </w:p>
    <w:p w14:paraId="2C41B3CA" w14:textId="0E7252C9" w:rsidR="00543342" w:rsidRPr="00843541" w:rsidRDefault="00D27F18" w:rsidP="000A536F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F9B23D3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DBA4586" w14:textId="23A2F456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0A536F">
        <w:rPr>
          <w:rFonts w:ascii="Arial" w:hAnsi="Arial" w:cs="Arial"/>
          <w:sz w:val="22"/>
          <w:szCs w:val="22"/>
        </w:rPr>
        <w:t xml:space="preserve"> </w:t>
      </w:r>
      <w:r w:rsidR="005F171A">
        <w:rPr>
          <w:rFonts w:ascii="Arial" w:hAnsi="Arial" w:cs="Arial"/>
          <w:sz w:val="22"/>
          <w:szCs w:val="22"/>
        </w:rPr>
        <w:t xml:space="preserve">do sběrných </w:t>
      </w:r>
      <w:r w:rsidR="005F171A" w:rsidRPr="00106222">
        <w:rPr>
          <w:rFonts w:ascii="Arial" w:hAnsi="Arial" w:cs="Arial"/>
          <w:sz w:val="22"/>
          <w:szCs w:val="22"/>
        </w:rPr>
        <w:t>kontejnerů</w:t>
      </w:r>
      <w:r w:rsidR="00AF49AB" w:rsidRPr="00106222">
        <w:rPr>
          <w:rFonts w:ascii="Arial" w:hAnsi="Arial" w:cs="Arial"/>
          <w:sz w:val="22"/>
          <w:szCs w:val="22"/>
        </w:rPr>
        <w:t xml:space="preserve">. </w:t>
      </w:r>
      <w:r w:rsidR="009F207D">
        <w:rPr>
          <w:rFonts w:ascii="Arial" w:hAnsi="Arial" w:cs="Arial"/>
          <w:sz w:val="22"/>
          <w:szCs w:val="22"/>
        </w:rPr>
        <w:t>Místo pro odkládání je</w:t>
      </w:r>
      <w:r w:rsidR="00183E2A">
        <w:rPr>
          <w:rFonts w:ascii="Arial" w:hAnsi="Arial" w:cs="Arial"/>
          <w:sz w:val="22"/>
          <w:szCs w:val="22"/>
        </w:rPr>
        <w:t xml:space="preserve"> </w:t>
      </w:r>
      <w:r w:rsidR="005C44A4">
        <w:rPr>
          <w:rFonts w:ascii="Arial" w:hAnsi="Arial" w:cs="Arial"/>
          <w:sz w:val="22"/>
          <w:szCs w:val="22"/>
        </w:rPr>
        <w:t>na sběrném stanovišti u Č</w:t>
      </w:r>
      <w:r w:rsidR="00F81D9C">
        <w:rPr>
          <w:rFonts w:ascii="Arial" w:hAnsi="Arial" w:cs="Arial"/>
          <w:sz w:val="22"/>
          <w:szCs w:val="22"/>
        </w:rPr>
        <w:t>O</w:t>
      </w:r>
      <w:r w:rsidR="005C44A4">
        <w:rPr>
          <w:rFonts w:ascii="Arial" w:hAnsi="Arial" w:cs="Arial"/>
          <w:sz w:val="22"/>
          <w:szCs w:val="22"/>
        </w:rPr>
        <w:t>V</w:t>
      </w:r>
      <w:r w:rsidR="00183E2A">
        <w:rPr>
          <w:rFonts w:ascii="Arial" w:hAnsi="Arial" w:cs="Arial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</w:p>
    <w:p w14:paraId="7FE56DAD" w14:textId="77777777" w:rsidR="00F81D9C" w:rsidRDefault="00F81D9C" w:rsidP="00F81D9C">
      <w:pPr>
        <w:pStyle w:val="Odstavecseseznamem"/>
        <w:ind w:left="3900" w:firstLine="348"/>
        <w:rPr>
          <w:rFonts w:ascii="Arial" w:hAnsi="Arial" w:cs="Arial"/>
          <w:b/>
        </w:rPr>
      </w:pPr>
    </w:p>
    <w:p w14:paraId="5CFA009F" w14:textId="77777777" w:rsidR="00F81D9C" w:rsidRDefault="00F81D9C" w:rsidP="00F81D9C">
      <w:pPr>
        <w:pStyle w:val="Odstavecseseznamem"/>
        <w:ind w:left="3900" w:firstLine="348"/>
        <w:rPr>
          <w:rFonts w:ascii="Arial" w:hAnsi="Arial" w:cs="Arial"/>
          <w:b/>
        </w:rPr>
      </w:pPr>
    </w:p>
    <w:p w14:paraId="19DFDC8C" w14:textId="2367E1CA" w:rsidR="00F81D9C" w:rsidRPr="00F81D9C" w:rsidRDefault="00F81D9C" w:rsidP="00F81D9C">
      <w:pPr>
        <w:pStyle w:val="Odstavecseseznamem"/>
        <w:ind w:left="3900" w:firstLine="348"/>
        <w:rPr>
          <w:rFonts w:ascii="Arial" w:hAnsi="Arial" w:cs="Arial"/>
          <w:b/>
        </w:rPr>
      </w:pPr>
      <w:r w:rsidRPr="00F81D9C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8</w:t>
      </w:r>
    </w:p>
    <w:p w14:paraId="3C1CA354" w14:textId="0490DEB3" w:rsidR="00F81D9C" w:rsidRDefault="00F81D9C" w:rsidP="00F81D9C">
      <w:pPr>
        <w:pStyle w:val="Odstavecseseznamem"/>
        <w:ind w:left="2124"/>
        <w:rPr>
          <w:rFonts w:ascii="Arial" w:hAnsi="Arial" w:cs="Arial"/>
          <w:b/>
        </w:rPr>
      </w:pPr>
      <w:r w:rsidRPr="00F81D9C">
        <w:rPr>
          <w:rFonts w:ascii="Arial" w:hAnsi="Arial" w:cs="Arial"/>
          <w:b/>
        </w:rPr>
        <w:t>N</w:t>
      </w:r>
      <w:r w:rsidR="001A6329">
        <w:rPr>
          <w:rFonts w:ascii="Arial" w:hAnsi="Arial" w:cs="Arial"/>
          <w:b/>
        </w:rPr>
        <w:t>akládání s biologickým odpadem rostlinného původu</w:t>
      </w:r>
    </w:p>
    <w:p w14:paraId="7DC9118C" w14:textId="77777777" w:rsidR="001D5563" w:rsidRDefault="001D5563" w:rsidP="00F81D9C">
      <w:pPr>
        <w:pStyle w:val="Odstavecseseznamem"/>
        <w:ind w:left="2124"/>
        <w:rPr>
          <w:rFonts w:ascii="Arial" w:hAnsi="Arial" w:cs="Arial"/>
          <w:b/>
        </w:rPr>
      </w:pPr>
    </w:p>
    <w:p w14:paraId="657D53AF" w14:textId="1D2B29F9" w:rsidR="001D5563" w:rsidRDefault="001D7625" w:rsidP="001D5563">
      <w:pPr>
        <w:pStyle w:val="Odstavecseseznamem"/>
        <w:numPr>
          <w:ilvl w:val="0"/>
          <w:numId w:val="3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 oddělenému drobnému domácímu biologickému odpadu </w:t>
      </w:r>
      <w:r w:rsidR="00F24599">
        <w:rPr>
          <w:rFonts w:ascii="Arial" w:hAnsi="Arial" w:cs="Arial"/>
          <w:bCs/>
        </w:rPr>
        <w:t xml:space="preserve">rostlinného původu slouží celoročně sběrné nádoby </w:t>
      </w:r>
      <w:r w:rsidR="000C2736">
        <w:rPr>
          <w:rFonts w:ascii="Arial" w:hAnsi="Arial" w:cs="Arial"/>
          <w:bCs/>
        </w:rPr>
        <w:t>na stanovištích u benzinové pumpy a u malého rybníku.</w:t>
      </w:r>
    </w:p>
    <w:p w14:paraId="551480F7" w14:textId="2491F8BE" w:rsidR="00DD18A2" w:rsidRPr="00516EB1" w:rsidRDefault="006B130B" w:rsidP="00DD18A2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/>
          <w:iCs/>
        </w:rPr>
      </w:pPr>
      <w:r w:rsidRPr="00DD18A2">
        <w:rPr>
          <w:rFonts w:ascii="Arial" w:hAnsi="Arial" w:cs="Arial"/>
          <w:bCs/>
        </w:rPr>
        <w:t xml:space="preserve">k odkládání dřevní hmoty (větví) </w:t>
      </w:r>
      <w:r w:rsidR="00F55C39" w:rsidRPr="00DD18A2">
        <w:rPr>
          <w:rFonts w:ascii="Arial" w:hAnsi="Arial" w:cs="Arial"/>
          <w:bCs/>
        </w:rPr>
        <w:t xml:space="preserve">slouží kontejner od 1.4. do 31.10. </w:t>
      </w:r>
      <w:r w:rsidR="0082597D" w:rsidRPr="00DD18A2">
        <w:rPr>
          <w:rFonts w:ascii="Arial" w:hAnsi="Arial" w:cs="Arial"/>
          <w:bCs/>
        </w:rPr>
        <w:t xml:space="preserve">umístěný na stanovišti u ČOV. Termíny odkládání se zveřejňují </w:t>
      </w:r>
      <w:r w:rsidR="00DD18A2" w:rsidRPr="00DD18A2">
        <w:rPr>
          <w:rFonts w:ascii="Arial" w:hAnsi="Arial" w:cs="Arial"/>
        </w:rPr>
        <w:t>na webových stránkách obecního úřadu a výlepových plochách.</w:t>
      </w:r>
    </w:p>
    <w:p w14:paraId="2D8C8A4F" w14:textId="77777777" w:rsidR="00516EB1" w:rsidRPr="00DD18A2" w:rsidRDefault="00516EB1" w:rsidP="00516EB1">
      <w:pPr>
        <w:pStyle w:val="Odstavecseseznamem"/>
        <w:jc w:val="both"/>
        <w:rPr>
          <w:rFonts w:ascii="Arial" w:hAnsi="Arial" w:cs="Arial"/>
          <w:i/>
          <w:iCs/>
        </w:rPr>
      </w:pPr>
    </w:p>
    <w:p w14:paraId="4C225B66" w14:textId="77777777" w:rsidR="00516EB1" w:rsidRDefault="00B955CE" w:rsidP="00E001DD">
      <w:pPr>
        <w:pStyle w:val="Odstavecseseznamem"/>
        <w:numPr>
          <w:ilvl w:val="0"/>
          <w:numId w:val="3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Soustřeďování biologického odpadu podléhá požadavkům stanoveným </w:t>
      </w:r>
      <w:r w:rsidR="00516EB1">
        <w:rPr>
          <w:rFonts w:ascii="Arial" w:hAnsi="Arial" w:cs="Arial"/>
          <w:bCs/>
        </w:rPr>
        <w:t xml:space="preserve">v čl. 3 </w:t>
      </w:r>
    </w:p>
    <w:p w14:paraId="1B33777F" w14:textId="557A33CE" w:rsidR="00E001DD" w:rsidRPr="00E001DD" w:rsidRDefault="00516EB1" w:rsidP="00516EB1">
      <w:pPr>
        <w:pStyle w:val="Odstavecseseznamem"/>
        <w:ind w:left="4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odst. 4 a 5.</w:t>
      </w:r>
    </w:p>
    <w:p w14:paraId="56F953BC" w14:textId="77777777" w:rsidR="00F81D9C" w:rsidRDefault="00F81D9C" w:rsidP="00F81D9C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C7A0660" w14:textId="259E2FE8" w:rsidR="00F81D9C" w:rsidRPr="00FB6AE5" w:rsidRDefault="00F81D9C" w:rsidP="00F81D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40535416" w14:textId="77777777" w:rsidR="00F81D9C" w:rsidRDefault="00F81D9C" w:rsidP="00F81D9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57CDA735" w14:textId="11F1F860" w:rsidR="00F81D9C" w:rsidRDefault="00F81D9C" w:rsidP="00F81D9C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7948695" w14:textId="77777777" w:rsidR="00F81D9C" w:rsidRDefault="00F81D9C" w:rsidP="00F81D9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67FBABF0" w14:textId="77777777" w:rsidR="00F81D9C" w:rsidRDefault="00F81D9C" w:rsidP="00F81D9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CFFFDAA" w14:textId="1A9DD20B" w:rsidR="00F81D9C" w:rsidRPr="00F45D43" w:rsidRDefault="00F81D9C" w:rsidP="00F81D9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</w:t>
      </w:r>
      <w:r w:rsidR="00A0721E">
        <w:rPr>
          <w:rFonts w:ascii="Arial" w:hAnsi="Arial" w:cs="Arial"/>
          <w:sz w:val="22"/>
          <w:szCs w:val="22"/>
        </w:rPr>
        <w:t xml:space="preserve">at i </w:t>
      </w:r>
      <w:r w:rsidR="005C1F31">
        <w:rPr>
          <w:rFonts w:ascii="Arial" w:hAnsi="Arial" w:cs="Arial"/>
          <w:sz w:val="22"/>
          <w:szCs w:val="22"/>
        </w:rPr>
        <w:t>použít pouze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3B336AD" w14:textId="77777777" w:rsidR="00F81D9C" w:rsidRDefault="00F81D9C" w:rsidP="00F81D9C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6F31FF" w14:textId="287D2DE3" w:rsidR="00406EF5" w:rsidRPr="0037183E" w:rsidRDefault="00330CC9" w:rsidP="000D03E2">
      <w:pPr>
        <w:numPr>
          <w:ilvl w:val="0"/>
          <w:numId w:val="31"/>
        </w:numPr>
        <w:tabs>
          <w:tab w:val="num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7183E">
        <w:rPr>
          <w:rFonts w:ascii="Arial" w:hAnsi="Arial" w:cs="Arial"/>
          <w:sz w:val="22"/>
          <w:szCs w:val="22"/>
        </w:rPr>
        <w:t xml:space="preserve">Pro odložení stavebního odpadu </w:t>
      </w:r>
      <w:r w:rsidR="00DF6669" w:rsidRPr="0037183E">
        <w:rPr>
          <w:rFonts w:ascii="Arial" w:hAnsi="Arial" w:cs="Arial"/>
          <w:sz w:val="22"/>
          <w:szCs w:val="22"/>
        </w:rPr>
        <w:t xml:space="preserve">je možné objednat kontejner </w:t>
      </w:r>
      <w:r w:rsidR="0037183E" w:rsidRPr="0037183E">
        <w:rPr>
          <w:rFonts w:ascii="Arial" w:hAnsi="Arial" w:cs="Arial"/>
          <w:sz w:val="22"/>
          <w:szCs w:val="22"/>
        </w:rPr>
        <w:t>u společnosti s licencí nakládání s odpady.</w:t>
      </w:r>
    </w:p>
    <w:p w14:paraId="6DA052D3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A96618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627B7FB" w14:textId="5183030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7183E">
        <w:rPr>
          <w:rFonts w:ascii="Arial" w:hAnsi="Arial" w:cs="Arial"/>
          <w:b/>
          <w:sz w:val="22"/>
          <w:szCs w:val="22"/>
        </w:rPr>
        <w:t>10</w:t>
      </w:r>
    </w:p>
    <w:p w14:paraId="2CC9E66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89915E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E9E489" w14:textId="5AD037EC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Pr="00DC5827">
        <w:rPr>
          <w:rFonts w:ascii="Arial" w:hAnsi="Arial" w:cs="Arial"/>
          <w:sz w:val="22"/>
          <w:szCs w:val="22"/>
        </w:rPr>
        <w:t xml:space="preserve">. </w:t>
      </w:r>
      <w:r w:rsidR="00AA101C" w:rsidRPr="00DC5827">
        <w:rPr>
          <w:rFonts w:ascii="Arial" w:hAnsi="Arial" w:cs="Arial"/>
          <w:sz w:val="22"/>
          <w:szCs w:val="22"/>
        </w:rPr>
        <w:t xml:space="preserve"> </w:t>
      </w:r>
      <w:r w:rsidR="00964908" w:rsidRPr="00DC5827">
        <w:rPr>
          <w:rFonts w:ascii="Arial" w:hAnsi="Arial" w:cs="Arial"/>
          <w:sz w:val="22"/>
          <w:szCs w:val="22"/>
        </w:rPr>
        <w:t xml:space="preserve"> </w:t>
      </w:r>
      <w:r w:rsidR="00D57C21">
        <w:rPr>
          <w:rFonts w:ascii="Arial" w:hAnsi="Arial" w:cs="Arial"/>
          <w:sz w:val="22"/>
          <w:szCs w:val="22"/>
        </w:rPr>
        <w:t>2</w:t>
      </w:r>
      <w:r w:rsidR="00964908" w:rsidRPr="00DC5827">
        <w:rPr>
          <w:rFonts w:ascii="Arial" w:hAnsi="Arial" w:cs="Arial"/>
          <w:sz w:val="22"/>
          <w:szCs w:val="22"/>
        </w:rPr>
        <w:t xml:space="preserve"> </w:t>
      </w:r>
      <w:r w:rsidRPr="00DC5827">
        <w:rPr>
          <w:rFonts w:ascii="Arial" w:hAnsi="Arial" w:cs="Arial"/>
          <w:sz w:val="22"/>
          <w:szCs w:val="22"/>
        </w:rPr>
        <w:t>/</w:t>
      </w:r>
      <w:r w:rsidR="00964908" w:rsidRPr="00DC5827">
        <w:rPr>
          <w:rFonts w:ascii="Arial" w:hAnsi="Arial" w:cs="Arial"/>
          <w:sz w:val="22"/>
          <w:szCs w:val="22"/>
        </w:rPr>
        <w:t xml:space="preserve"> 20</w:t>
      </w:r>
      <w:r w:rsidR="00D57C21">
        <w:rPr>
          <w:rFonts w:ascii="Arial" w:hAnsi="Arial" w:cs="Arial"/>
          <w:sz w:val="22"/>
          <w:szCs w:val="22"/>
        </w:rPr>
        <w:t>21</w:t>
      </w:r>
      <w:r w:rsidR="00964908">
        <w:rPr>
          <w:rFonts w:ascii="Arial" w:hAnsi="Arial" w:cs="Arial"/>
          <w:iCs/>
          <w:sz w:val="22"/>
          <w:szCs w:val="22"/>
        </w:rPr>
        <w:t xml:space="preserve"> </w:t>
      </w:r>
      <w:r w:rsidR="00CC0E12">
        <w:rPr>
          <w:rFonts w:ascii="Arial" w:hAnsi="Arial" w:cs="Arial"/>
          <w:iCs/>
          <w:sz w:val="22"/>
          <w:szCs w:val="22"/>
        </w:rPr>
        <w:t xml:space="preserve">o stanovení </w:t>
      </w:r>
      <w:r w:rsidR="00A048B8">
        <w:rPr>
          <w:rFonts w:ascii="Arial" w:hAnsi="Arial" w:cs="Arial"/>
          <w:iCs/>
          <w:sz w:val="22"/>
          <w:szCs w:val="22"/>
        </w:rPr>
        <w:t>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146ABF">
        <w:rPr>
          <w:rFonts w:ascii="Arial" w:hAnsi="Arial" w:cs="Arial"/>
          <w:sz w:val="22"/>
          <w:szCs w:val="22"/>
        </w:rPr>
        <w:t xml:space="preserve"> </w:t>
      </w:r>
      <w:r w:rsidR="00194636">
        <w:rPr>
          <w:rFonts w:ascii="Arial" w:hAnsi="Arial" w:cs="Arial"/>
          <w:sz w:val="22"/>
          <w:szCs w:val="22"/>
        </w:rPr>
        <w:t>16</w:t>
      </w:r>
      <w:r w:rsidR="00146ABF">
        <w:rPr>
          <w:rFonts w:ascii="Arial" w:hAnsi="Arial" w:cs="Arial"/>
          <w:sz w:val="22"/>
          <w:szCs w:val="22"/>
        </w:rPr>
        <w:t>.</w:t>
      </w:r>
      <w:r w:rsidR="00194636">
        <w:rPr>
          <w:rFonts w:ascii="Arial" w:hAnsi="Arial" w:cs="Arial"/>
          <w:sz w:val="22"/>
          <w:szCs w:val="22"/>
        </w:rPr>
        <w:t>12</w:t>
      </w:r>
      <w:r w:rsidR="00146ABF">
        <w:rPr>
          <w:rFonts w:ascii="Arial" w:hAnsi="Arial" w:cs="Arial"/>
          <w:sz w:val="22"/>
          <w:szCs w:val="22"/>
        </w:rPr>
        <w:t>.20</w:t>
      </w:r>
      <w:r w:rsidR="00194636">
        <w:rPr>
          <w:rFonts w:ascii="Arial" w:hAnsi="Arial" w:cs="Arial"/>
          <w:sz w:val="22"/>
          <w:szCs w:val="22"/>
        </w:rPr>
        <w:t>21</w:t>
      </w:r>
      <w:r w:rsidR="00146ABF">
        <w:rPr>
          <w:rFonts w:ascii="Arial" w:hAnsi="Arial" w:cs="Arial"/>
          <w:sz w:val="22"/>
          <w:szCs w:val="22"/>
        </w:rPr>
        <w:t>.</w:t>
      </w:r>
    </w:p>
    <w:p w14:paraId="3E4FEB83" w14:textId="77777777" w:rsidR="00146ABF" w:rsidRDefault="00146AB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6EF1327" w14:textId="77777777" w:rsidR="00B50536" w:rsidRDefault="00B5053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EF1164A" w14:textId="7F81EF5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7183E">
        <w:rPr>
          <w:rFonts w:ascii="Arial" w:hAnsi="Arial" w:cs="Arial"/>
          <w:b/>
          <w:sz w:val="22"/>
          <w:szCs w:val="22"/>
        </w:rPr>
        <w:t>11</w:t>
      </w:r>
    </w:p>
    <w:p w14:paraId="41F0E96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236EA0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FBE32E5" w14:textId="41683ACC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EB32ED1" w14:textId="464D608A" w:rsidR="00730253" w:rsidRPr="008829E0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829E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A2501" w:rsidRPr="008829E0">
        <w:rPr>
          <w:rFonts w:ascii="Arial" w:hAnsi="Arial" w:cs="Arial"/>
          <w:sz w:val="22"/>
          <w:szCs w:val="22"/>
        </w:rPr>
        <w:t>1.1. 2025.</w:t>
      </w:r>
    </w:p>
    <w:p w14:paraId="1B17E78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B514EDC" w14:textId="77777777" w:rsidR="00F93B8E" w:rsidRDefault="00F93B8E" w:rsidP="00146ABF">
      <w:pPr>
        <w:rPr>
          <w:rFonts w:ascii="Arial" w:hAnsi="Arial" w:cs="Arial"/>
          <w:bCs/>
          <w:i/>
          <w:sz w:val="22"/>
          <w:szCs w:val="22"/>
        </w:rPr>
      </w:pPr>
    </w:p>
    <w:p w14:paraId="467A308C" w14:textId="77777777" w:rsidR="00F93B8E" w:rsidRDefault="00F93B8E" w:rsidP="00146ABF">
      <w:pPr>
        <w:rPr>
          <w:rFonts w:ascii="Arial" w:hAnsi="Arial" w:cs="Arial"/>
          <w:bCs/>
          <w:i/>
          <w:sz w:val="22"/>
          <w:szCs w:val="22"/>
        </w:rPr>
      </w:pPr>
    </w:p>
    <w:p w14:paraId="56CADB09" w14:textId="294B3D44" w:rsidR="0024722A" w:rsidRPr="001D113B" w:rsidRDefault="00E2491F" w:rsidP="00146ABF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F41C0AF" w14:textId="46EDE897" w:rsidR="0024722A" w:rsidRPr="001D113B" w:rsidRDefault="0024722A" w:rsidP="00146ABF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46ABF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</w:t>
      </w:r>
      <w:r w:rsidR="007F7CFF">
        <w:rPr>
          <w:rFonts w:ascii="Arial" w:hAnsi="Arial" w:cs="Arial"/>
          <w:bCs/>
          <w:sz w:val="22"/>
          <w:szCs w:val="22"/>
        </w:rPr>
        <w:t>...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14:paraId="5889E04D" w14:textId="1EE4D3A3" w:rsidR="0024722A" w:rsidRPr="00146ABF" w:rsidRDefault="008829E0" w:rsidP="00146ABF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</w:t>
      </w:r>
      <w:r w:rsidR="00146ABF">
        <w:rPr>
          <w:rFonts w:ascii="Arial" w:hAnsi="Arial" w:cs="Arial"/>
          <w:bCs/>
          <w:i/>
          <w:sz w:val="22"/>
          <w:szCs w:val="22"/>
        </w:rPr>
        <w:t xml:space="preserve"> </w:t>
      </w:r>
      <w:r w:rsidRPr="008829E0">
        <w:rPr>
          <w:rFonts w:ascii="Arial" w:hAnsi="Arial" w:cs="Arial"/>
          <w:bCs/>
          <w:i/>
          <w:sz w:val="22"/>
          <w:szCs w:val="22"/>
        </w:rPr>
        <w:t>Bohumil Machač</w:t>
      </w:r>
      <w:r w:rsidR="00146ABF" w:rsidRPr="008829E0">
        <w:rPr>
          <w:rFonts w:ascii="Arial" w:hAnsi="Arial" w:cs="Arial"/>
          <w:bCs/>
          <w:i/>
          <w:sz w:val="22"/>
          <w:szCs w:val="22"/>
        </w:rPr>
        <w:t xml:space="preserve"> </w:t>
      </w:r>
      <w:r w:rsidR="00BB3C2A" w:rsidRPr="008829E0">
        <w:rPr>
          <w:rFonts w:ascii="Arial" w:hAnsi="Arial" w:cs="Arial"/>
          <w:bCs/>
          <w:iCs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94636" w:rsidRPr="008829E0">
        <w:rPr>
          <w:rFonts w:ascii="Arial" w:hAnsi="Arial" w:cs="Arial"/>
          <w:bCs/>
          <w:i/>
          <w:sz w:val="22"/>
          <w:szCs w:val="22"/>
        </w:rPr>
        <w:t>Ing. Antonín Ryska</w:t>
      </w:r>
      <w:r w:rsidR="007F7CFF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3C6EC4F0" w14:textId="00FE3FEA" w:rsidR="0024722A" w:rsidRPr="00FB6AE5" w:rsidRDefault="00B34038" w:rsidP="00B3403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085F24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DAD0F8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ECB2446" w14:textId="14DDBB69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23B782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E7D717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C2B31" w14:textId="77777777" w:rsidR="00126DE8" w:rsidRDefault="00126DE8">
      <w:r>
        <w:separator/>
      </w:r>
    </w:p>
  </w:endnote>
  <w:endnote w:type="continuationSeparator" w:id="0">
    <w:p w14:paraId="5FE323CF" w14:textId="77777777" w:rsidR="00126DE8" w:rsidRDefault="0012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7D6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F039CE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66FDE" w14:textId="77777777" w:rsidR="00126DE8" w:rsidRDefault="00126DE8">
      <w:r>
        <w:separator/>
      </w:r>
    </w:p>
  </w:footnote>
  <w:footnote w:type="continuationSeparator" w:id="0">
    <w:p w14:paraId="209E389B" w14:textId="77777777" w:rsidR="00126DE8" w:rsidRDefault="00126DE8">
      <w:r>
        <w:continuationSeparator/>
      </w:r>
    </w:p>
  </w:footnote>
  <w:footnote w:id="1">
    <w:p w14:paraId="0A8981F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84B4C4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84C2D"/>
    <w:multiLevelType w:val="hybridMultilevel"/>
    <w:tmpl w:val="6CE28D68"/>
    <w:lvl w:ilvl="0" w:tplc="2390C970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E53796F"/>
    <w:multiLevelType w:val="hybridMultilevel"/>
    <w:tmpl w:val="86920600"/>
    <w:lvl w:ilvl="0" w:tplc="99224E0C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0" w:hanging="360"/>
      </w:p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</w:lvl>
    <w:lvl w:ilvl="3" w:tplc="0405000F" w:tentative="1">
      <w:start w:val="1"/>
      <w:numFmt w:val="decimal"/>
      <w:lvlText w:val="%4."/>
      <w:lvlJc w:val="left"/>
      <w:pPr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E65AD"/>
    <w:multiLevelType w:val="hybridMultilevel"/>
    <w:tmpl w:val="F7B80930"/>
    <w:lvl w:ilvl="0" w:tplc="C1A2101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8574115">
    <w:abstractNumId w:val="7"/>
  </w:num>
  <w:num w:numId="2" w16cid:durableId="287735787">
    <w:abstractNumId w:val="34"/>
  </w:num>
  <w:num w:numId="3" w16cid:durableId="1833639934">
    <w:abstractNumId w:val="4"/>
  </w:num>
  <w:num w:numId="4" w16cid:durableId="1820612986">
    <w:abstractNumId w:val="25"/>
  </w:num>
  <w:num w:numId="5" w16cid:durableId="1742681125">
    <w:abstractNumId w:val="22"/>
  </w:num>
  <w:num w:numId="6" w16cid:durableId="1219366169">
    <w:abstractNumId w:val="29"/>
  </w:num>
  <w:num w:numId="7" w16cid:durableId="967708251">
    <w:abstractNumId w:val="8"/>
  </w:num>
  <w:num w:numId="8" w16cid:durableId="501508364">
    <w:abstractNumId w:val="1"/>
  </w:num>
  <w:num w:numId="9" w16cid:durableId="1701664141">
    <w:abstractNumId w:val="28"/>
  </w:num>
  <w:num w:numId="10" w16cid:durableId="489911416">
    <w:abstractNumId w:val="24"/>
  </w:num>
  <w:num w:numId="11" w16cid:durableId="1343315449">
    <w:abstractNumId w:val="23"/>
  </w:num>
  <w:num w:numId="12" w16cid:durableId="1425607121">
    <w:abstractNumId w:val="11"/>
  </w:num>
  <w:num w:numId="13" w16cid:durableId="676426636">
    <w:abstractNumId w:val="26"/>
  </w:num>
  <w:num w:numId="14" w16cid:durableId="1315988090">
    <w:abstractNumId w:val="33"/>
  </w:num>
  <w:num w:numId="15" w16cid:durableId="2084640534">
    <w:abstractNumId w:val="14"/>
  </w:num>
  <w:num w:numId="16" w16cid:durableId="902251967">
    <w:abstractNumId w:val="32"/>
  </w:num>
  <w:num w:numId="17" w16cid:durableId="195433451">
    <w:abstractNumId w:val="5"/>
  </w:num>
  <w:num w:numId="18" w16cid:durableId="1367215599">
    <w:abstractNumId w:val="0"/>
  </w:num>
  <w:num w:numId="19" w16cid:durableId="1041907396">
    <w:abstractNumId w:val="17"/>
  </w:num>
  <w:num w:numId="20" w16cid:durableId="1473136059">
    <w:abstractNumId w:val="27"/>
  </w:num>
  <w:num w:numId="21" w16cid:durableId="1544825522">
    <w:abstractNumId w:val="18"/>
  </w:num>
  <w:num w:numId="22" w16cid:durableId="265235723">
    <w:abstractNumId w:val="20"/>
  </w:num>
  <w:num w:numId="23" w16cid:durableId="491218452">
    <w:abstractNumId w:val="13"/>
  </w:num>
  <w:num w:numId="24" w16cid:durableId="884215895">
    <w:abstractNumId w:val="6"/>
  </w:num>
  <w:num w:numId="25" w16cid:durableId="2053576460">
    <w:abstractNumId w:val="2"/>
  </w:num>
  <w:num w:numId="26" w16cid:durableId="121004580">
    <w:abstractNumId w:val="16"/>
  </w:num>
  <w:num w:numId="27" w16cid:durableId="690839262">
    <w:abstractNumId w:val="3"/>
  </w:num>
  <w:num w:numId="28" w16cid:durableId="1693845937">
    <w:abstractNumId w:val="15"/>
  </w:num>
  <w:num w:numId="29" w16cid:durableId="1466699185">
    <w:abstractNumId w:val="9"/>
  </w:num>
  <w:num w:numId="30" w16cid:durableId="1198160645">
    <w:abstractNumId w:val="12"/>
  </w:num>
  <w:num w:numId="31" w16cid:durableId="320277218">
    <w:abstractNumId w:val="30"/>
  </w:num>
  <w:num w:numId="32" w16cid:durableId="249117692">
    <w:abstractNumId w:val="21"/>
  </w:num>
  <w:num w:numId="33" w16cid:durableId="133497964">
    <w:abstractNumId w:val="19"/>
  </w:num>
  <w:num w:numId="34" w16cid:durableId="671033670">
    <w:abstractNumId w:val="10"/>
  </w:num>
  <w:num w:numId="35" w16cid:durableId="6484849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DCA"/>
    <w:rsid w:val="00013E4E"/>
    <w:rsid w:val="000179DD"/>
    <w:rsid w:val="00024B27"/>
    <w:rsid w:val="00026AD6"/>
    <w:rsid w:val="00031731"/>
    <w:rsid w:val="000332D7"/>
    <w:rsid w:val="00033B14"/>
    <w:rsid w:val="00036778"/>
    <w:rsid w:val="00041A92"/>
    <w:rsid w:val="00042756"/>
    <w:rsid w:val="000475D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2A64"/>
    <w:rsid w:val="000A3A9A"/>
    <w:rsid w:val="000A536F"/>
    <w:rsid w:val="000B560B"/>
    <w:rsid w:val="000C2736"/>
    <w:rsid w:val="000D0024"/>
    <w:rsid w:val="000D356A"/>
    <w:rsid w:val="000D40B5"/>
    <w:rsid w:val="000E482C"/>
    <w:rsid w:val="000E7318"/>
    <w:rsid w:val="000E7404"/>
    <w:rsid w:val="000F4494"/>
    <w:rsid w:val="000F4568"/>
    <w:rsid w:val="000F4ADB"/>
    <w:rsid w:val="000F645D"/>
    <w:rsid w:val="00103649"/>
    <w:rsid w:val="00106222"/>
    <w:rsid w:val="001078B1"/>
    <w:rsid w:val="00111089"/>
    <w:rsid w:val="00115451"/>
    <w:rsid w:val="00117E27"/>
    <w:rsid w:val="00122EA8"/>
    <w:rsid w:val="00123D3A"/>
    <w:rsid w:val="00126DE8"/>
    <w:rsid w:val="001311B4"/>
    <w:rsid w:val="00133646"/>
    <w:rsid w:val="00134AA3"/>
    <w:rsid w:val="001363E2"/>
    <w:rsid w:val="00143C84"/>
    <w:rsid w:val="001468F1"/>
    <w:rsid w:val="00146ABF"/>
    <w:rsid w:val="001476FD"/>
    <w:rsid w:val="001510B8"/>
    <w:rsid w:val="00164E8B"/>
    <w:rsid w:val="001724A3"/>
    <w:rsid w:val="0017608F"/>
    <w:rsid w:val="00181515"/>
    <w:rsid w:val="00181C99"/>
    <w:rsid w:val="00183E2A"/>
    <w:rsid w:val="001869E0"/>
    <w:rsid w:val="00192B2E"/>
    <w:rsid w:val="00194636"/>
    <w:rsid w:val="001A1793"/>
    <w:rsid w:val="001A5FC6"/>
    <w:rsid w:val="001A6329"/>
    <w:rsid w:val="001B0AEB"/>
    <w:rsid w:val="001C38B2"/>
    <w:rsid w:val="001C6E05"/>
    <w:rsid w:val="001D113B"/>
    <w:rsid w:val="001D5563"/>
    <w:rsid w:val="001D7625"/>
    <w:rsid w:val="001E0DF7"/>
    <w:rsid w:val="001E5FBF"/>
    <w:rsid w:val="00200839"/>
    <w:rsid w:val="00202C4A"/>
    <w:rsid w:val="00206275"/>
    <w:rsid w:val="00210006"/>
    <w:rsid w:val="00211D36"/>
    <w:rsid w:val="00220FCF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23A1"/>
    <w:rsid w:val="00291B43"/>
    <w:rsid w:val="002A020A"/>
    <w:rsid w:val="002A3581"/>
    <w:rsid w:val="002A5A25"/>
    <w:rsid w:val="002B7E6B"/>
    <w:rsid w:val="002C32D2"/>
    <w:rsid w:val="002C3644"/>
    <w:rsid w:val="002C442F"/>
    <w:rsid w:val="002D64B8"/>
    <w:rsid w:val="002D7B7B"/>
    <w:rsid w:val="002D7DAC"/>
    <w:rsid w:val="002E279B"/>
    <w:rsid w:val="002F2ED5"/>
    <w:rsid w:val="002F4026"/>
    <w:rsid w:val="002F6C9F"/>
    <w:rsid w:val="0031415A"/>
    <w:rsid w:val="00320CF7"/>
    <w:rsid w:val="0032634F"/>
    <w:rsid w:val="00330CC9"/>
    <w:rsid w:val="00332A01"/>
    <w:rsid w:val="0034317B"/>
    <w:rsid w:val="00343C2D"/>
    <w:rsid w:val="00344369"/>
    <w:rsid w:val="00352DD8"/>
    <w:rsid w:val="003558A3"/>
    <w:rsid w:val="0035627E"/>
    <w:rsid w:val="00362DF8"/>
    <w:rsid w:val="0037183E"/>
    <w:rsid w:val="00373576"/>
    <w:rsid w:val="0037455E"/>
    <w:rsid w:val="003746ED"/>
    <w:rsid w:val="00390A77"/>
    <w:rsid w:val="003934B6"/>
    <w:rsid w:val="003A0DB1"/>
    <w:rsid w:val="003A7FC0"/>
    <w:rsid w:val="003B65E4"/>
    <w:rsid w:val="003D6965"/>
    <w:rsid w:val="003E3D8B"/>
    <w:rsid w:val="003E6669"/>
    <w:rsid w:val="003E7B1D"/>
    <w:rsid w:val="003E7C46"/>
    <w:rsid w:val="003E7C80"/>
    <w:rsid w:val="003F1228"/>
    <w:rsid w:val="003F24A0"/>
    <w:rsid w:val="003F24AA"/>
    <w:rsid w:val="003F4801"/>
    <w:rsid w:val="00402834"/>
    <w:rsid w:val="004033C3"/>
    <w:rsid w:val="00406EF5"/>
    <w:rsid w:val="00414D31"/>
    <w:rsid w:val="00421C34"/>
    <w:rsid w:val="00423176"/>
    <w:rsid w:val="0042539B"/>
    <w:rsid w:val="00425B78"/>
    <w:rsid w:val="0042723F"/>
    <w:rsid w:val="00431942"/>
    <w:rsid w:val="00435697"/>
    <w:rsid w:val="004362AA"/>
    <w:rsid w:val="00437E47"/>
    <w:rsid w:val="00453AB3"/>
    <w:rsid w:val="00453C6D"/>
    <w:rsid w:val="00462D4A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5D7"/>
    <w:rsid w:val="00503F10"/>
    <w:rsid w:val="00505735"/>
    <w:rsid w:val="0051179C"/>
    <w:rsid w:val="0051226B"/>
    <w:rsid w:val="00516EB1"/>
    <w:rsid w:val="0052041F"/>
    <w:rsid w:val="00525ABF"/>
    <w:rsid w:val="00540721"/>
    <w:rsid w:val="00540BAC"/>
    <w:rsid w:val="00540F2D"/>
    <w:rsid w:val="00543342"/>
    <w:rsid w:val="00543380"/>
    <w:rsid w:val="005467B2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213"/>
    <w:rsid w:val="0059780C"/>
    <w:rsid w:val="005A3FFD"/>
    <w:rsid w:val="005C0885"/>
    <w:rsid w:val="005C1F31"/>
    <w:rsid w:val="005C44A4"/>
    <w:rsid w:val="005C7494"/>
    <w:rsid w:val="005C7FAC"/>
    <w:rsid w:val="005D223C"/>
    <w:rsid w:val="005D29B1"/>
    <w:rsid w:val="005D66A4"/>
    <w:rsid w:val="005D6CD7"/>
    <w:rsid w:val="005D78B7"/>
    <w:rsid w:val="005E114F"/>
    <w:rsid w:val="005E2539"/>
    <w:rsid w:val="005E3069"/>
    <w:rsid w:val="005F0210"/>
    <w:rsid w:val="005F171A"/>
    <w:rsid w:val="005F1D1F"/>
    <w:rsid w:val="006025AC"/>
    <w:rsid w:val="006101FB"/>
    <w:rsid w:val="00617D61"/>
    <w:rsid w:val="00617FE8"/>
    <w:rsid w:val="00620481"/>
    <w:rsid w:val="006277AF"/>
    <w:rsid w:val="00632F39"/>
    <w:rsid w:val="00633C99"/>
    <w:rsid w:val="00636CAB"/>
    <w:rsid w:val="00641107"/>
    <w:rsid w:val="00644773"/>
    <w:rsid w:val="006511C7"/>
    <w:rsid w:val="00666995"/>
    <w:rsid w:val="00667683"/>
    <w:rsid w:val="00671A01"/>
    <w:rsid w:val="00675B4F"/>
    <w:rsid w:val="00680CEA"/>
    <w:rsid w:val="006814CB"/>
    <w:rsid w:val="0068423D"/>
    <w:rsid w:val="006866EF"/>
    <w:rsid w:val="00692B36"/>
    <w:rsid w:val="00693339"/>
    <w:rsid w:val="00696155"/>
    <w:rsid w:val="006A26DA"/>
    <w:rsid w:val="006A28FC"/>
    <w:rsid w:val="006B130B"/>
    <w:rsid w:val="006B58B2"/>
    <w:rsid w:val="006B6EE4"/>
    <w:rsid w:val="006C3462"/>
    <w:rsid w:val="006E0171"/>
    <w:rsid w:val="006E5A79"/>
    <w:rsid w:val="006F432E"/>
    <w:rsid w:val="007008E2"/>
    <w:rsid w:val="00702D6A"/>
    <w:rsid w:val="00705DD5"/>
    <w:rsid w:val="007063A1"/>
    <w:rsid w:val="00712D36"/>
    <w:rsid w:val="007131EC"/>
    <w:rsid w:val="00714B2D"/>
    <w:rsid w:val="0071677D"/>
    <w:rsid w:val="00720933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1595"/>
    <w:rsid w:val="007819BF"/>
    <w:rsid w:val="00787EE1"/>
    <w:rsid w:val="007900E4"/>
    <w:rsid w:val="007909DA"/>
    <w:rsid w:val="00795009"/>
    <w:rsid w:val="00797A40"/>
    <w:rsid w:val="007A3B21"/>
    <w:rsid w:val="007A514D"/>
    <w:rsid w:val="007B2300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7CFF"/>
    <w:rsid w:val="008015C8"/>
    <w:rsid w:val="008041C3"/>
    <w:rsid w:val="00806A9C"/>
    <w:rsid w:val="00811FB6"/>
    <w:rsid w:val="008120EE"/>
    <w:rsid w:val="00817CF8"/>
    <w:rsid w:val="00823562"/>
    <w:rsid w:val="0082597D"/>
    <w:rsid w:val="0082743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770"/>
    <w:rsid w:val="008829E0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4908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6DFC"/>
    <w:rsid w:val="009C7464"/>
    <w:rsid w:val="009D5C19"/>
    <w:rsid w:val="009E4450"/>
    <w:rsid w:val="009E5176"/>
    <w:rsid w:val="009F207D"/>
    <w:rsid w:val="009F5BB9"/>
    <w:rsid w:val="00A048B8"/>
    <w:rsid w:val="00A0721E"/>
    <w:rsid w:val="00A07653"/>
    <w:rsid w:val="00A11DFF"/>
    <w:rsid w:val="00A14DB5"/>
    <w:rsid w:val="00A22351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374A"/>
    <w:rsid w:val="00A637A4"/>
    <w:rsid w:val="00A64714"/>
    <w:rsid w:val="00A6650B"/>
    <w:rsid w:val="00A773EE"/>
    <w:rsid w:val="00A81D11"/>
    <w:rsid w:val="00A90A65"/>
    <w:rsid w:val="00A90CF0"/>
    <w:rsid w:val="00A94551"/>
    <w:rsid w:val="00A9554C"/>
    <w:rsid w:val="00AA101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B8E"/>
    <w:rsid w:val="00AE03A0"/>
    <w:rsid w:val="00AE193A"/>
    <w:rsid w:val="00AE2DEE"/>
    <w:rsid w:val="00AE576C"/>
    <w:rsid w:val="00AE5EEF"/>
    <w:rsid w:val="00AF49AB"/>
    <w:rsid w:val="00AF72CD"/>
    <w:rsid w:val="00B101C4"/>
    <w:rsid w:val="00B11B51"/>
    <w:rsid w:val="00B27F02"/>
    <w:rsid w:val="00B321B9"/>
    <w:rsid w:val="00B34038"/>
    <w:rsid w:val="00B3452E"/>
    <w:rsid w:val="00B36C39"/>
    <w:rsid w:val="00B42462"/>
    <w:rsid w:val="00B429A7"/>
    <w:rsid w:val="00B50536"/>
    <w:rsid w:val="00B556A5"/>
    <w:rsid w:val="00B67EC1"/>
    <w:rsid w:val="00B7787C"/>
    <w:rsid w:val="00B947F5"/>
    <w:rsid w:val="00B955CE"/>
    <w:rsid w:val="00BA2FB8"/>
    <w:rsid w:val="00BA7164"/>
    <w:rsid w:val="00BB3C2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06EF4"/>
    <w:rsid w:val="00C117A5"/>
    <w:rsid w:val="00C125FE"/>
    <w:rsid w:val="00C169D0"/>
    <w:rsid w:val="00C20056"/>
    <w:rsid w:val="00C25DCE"/>
    <w:rsid w:val="00C3782E"/>
    <w:rsid w:val="00C42242"/>
    <w:rsid w:val="00C45BF9"/>
    <w:rsid w:val="00C67529"/>
    <w:rsid w:val="00C67796"/>
    <w:rsid w:val="00C742D1"/>
    <w:rsid w:val="00C819B3"/>
    <w:rsid w:val="00C8342C"/>
    <w:rsid w:val="00C862A7"/>
    <w:rsid w:val="00C9368B"/>
    <w:rsid w:val="00C94283"/>
    <w:rsid w:val="00C94717"/>
    <w:rsid w:val="00C97CA0"/>
    <w:rsid w:val="00CA14E2"/>
    <w:rsid w:val="00CA2501"/>
    <w:rsid w:val="00CA2C3B"/>
    <w:rsid w:val="00CA5511"/>
    <w:rsid w:val="00CB176B"/>
    <w:rsid w:val="00CB5394"/>
    <w:rsid w:val="00CB5754"/>
    <w:rsid w:val="00CB5E14"/>
    <w:rsid w:val="00CC0E12"/>
    <w:rsid w:val="00CC4B32"/>
    <w:rsid w:val="00CD63FB"/>
    <w:rsid w:val="00CE1581"/>
    <w:rsid w:val="00CE2A43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03DB"/>
    <w:rsid w:val="00D4132C"/>
    <w:rsid w:val="00D44ECF"/>
    <w:rsid w:val="00D51D24"/>
    <w:rsid w:val="00D546F5"/>
    <w:rsid w:val="00D57C21"/>
    <w:rsid w:val="00D62F8B"/>
    <w:rsid w:val="00D7341B"/>
    <w:rsid w:val="00D736CB"/>
    <w:rsid w:val="00D832B7"/>
    <w:rsid w:val="00D91A41"/>
    <w:rsid w:val="00DA1787"/>
    <w:rsid w:val="00DB2051"/>
    <w:rsid w:val="00DC2CE0"/>
    <w:rsid w:val="00DC3C0A"/>
    <w:rsid w:val="00DC5827"/>
    <w:rsid w:val="00DD18A2"/>
    <w:rsid w:val="00DD519D"/>
    <w:rsid w:val="00DD726A"/>
    <w:rsid w:val="00DE0A5F"/>
    <w:rsid w:val="00DE54A3"/>
    <w:rsid w:val="00DF28D8"/>
    <w:rsid w:val="00DF6669"/>
    <w:rsid w:val="00E001DD"/>
    <w:rsid w:val="00E04C79"/>
    <w:rsid w:val="00E11050"/>
    <w:rsid w:val="00E117FD"/>
    <w:rsid w:val="00E11C4A"/>
    <w:rsid w:val="00E12C86"/>
    <w:rsid w:val="00E2491F"/>
    <w:rsid w:val="00E26021"/>
    <w:rsid w:val="00E318DB"/>
    <w:rsid w:val="00E42543"/>
    <w:rsid w:val="00E428C5"/>
    <w:rsid w:val="00E45534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57F0"/>
    <w:rsid w:val="00EA1B4D"/>
    <w:rsid w:val="00EB2DCF"/>
    <w:rsid w:val="00EB4815"/>
    <w:rsid w:val="00EB486C"/>
    <w:rsid w:val="00EB7D8D"/>
    <w:rsid w:val="00EE7D68"/>
    <w:rsid w:val="00EF0F4E"/>
    <w:rsid w:val="00F00E31"/>
    <w:rsid w:val="00F11FC3"/>
    <w:rsid w:val="00F17575"/>
    <w:rsid w:val="00F1773A"/>
    <w:rsid w:val="00F205CC"/>
    <w:rsid w:val="00F20DEA"/>
    <w:rsid w:val="00F24599"/>
    <w:rsid w:val="00F301DF"/>
    <w:rsid w:val="00F333F6"/>
    <w:rsid w:val="00F349F4"/>
    <w:rsid w:val="00F37753"/>
    <w:rsid w:val="00F37B51"/>
    <w:rsid w:val="00F45D43"/>
    <w:rsid w:val="00F47FED"/>
    <w:rsid w:val="00F51A5D"/>
    <w:rsid w:val="00F534BD"/>
    <w:rsid w:val="00F53E58"/>
    <w:rsid w:val="00F55C39"/>
    <w:rsid w:val="00F57F1D"/>
    <w:rsid w:val="00F67C91"/>
    <w:rsid w:val="00F71191"/>
    <w:rsid w:val="00F724DF"/>
    <w:rsid w:val="00F73D07"/>
    <w:rsid w:val="00F746D1"/>
    <w:rsid w:val="00F76A45"/>
    <w:rsid w:val="00F77173"/>
    <w:rsid w:val="00F771CC"/>
    <w:rsid w:val="00F81D9C"/>
    <w:rsid w:val="00F8306A"/>
    <w:rsid w:val="00F876B3"/>
    <w:rsid w:val="00F87C7D"/>
    <w:rsid w:val="00F92D61"/>
    <w:rsid w:val="00F93B8E"/>
    <w:rsid w:val="00FA33FD"/>
    <w:rsid w:val="00FA3D38"/>
    <w:rsid w:val="00FB298C"/>
    <w:rsid w:val="00FB2D33"/>
    <w:rsid w:val="00FB317C"/>
    <w:rsid w:val="00FB36A3"/>
    <w:rsid w:val="00FB4709"/>
    <w:rsid w:val="00FB6AE5"/>
    <w:rsid w:val="00FB6FF1"/>
    <w:rsid w:val="00FC59DA"/>
    <w:rsid w:val="00FD337F"/>
    <w:rsid w:val="00FE0414"/>
    <w:rsid w:val="00FE3879"/>
    <w:rsid w:val="00FE7963"/>
    <w:rsid w:val="00FE7A88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F81D9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2020-12-03T09:05:00Z</cp:lastPrinted>
  <dcterms:created xsi:type="dcterms:W3CDTF">2025-03-13T13:54:00Z</dcterms:created>
  <dcterms:modified xsi:type="dcterms:W3CDTF">2025-03-13T13:54:00Z</dcterms:modified>
</cp:coreProperties>
</file>