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81" w:rsidRPr="00034E86" w:rsidRDefault="00A650CC" w:rsidP="006C2158">
      <w:pPr>
        <w:pStyle w:val="Nzev"/>
        <w:ind w:right="-46"/>
        <w:rPr>
          <w:rFonts w:ascii="Arial" w:hAnsi="Arial" w:cs="Arial"/>
          <w:u w:val="none"/>
        </w:rPr>
      </w:pPr>
      <w:r>
        <w:rPr>
          <w:rFonts w:ascii="Arial" w:hAnsi="Arial" w:cs="Arial"/>
        </w:rPr>
        <w:t>Pravidla - k</w:t>
      </w:r>
      <w:r w:rsidR="00DB6BFA" w:rsidRPr="00034E86">
        <w:rPr>
          <w:rFonts w:ascii="Arial" w:hAnsi="Arial" w:cs="Arial"/>
        </w:rPr>
        <w:t>omunální</w:t>
      </w:r>
      <w:r w:rsidR="00DB6BFA" w:rsidRPr="00034E86">
        <w:rPr>
          <w:rFonts w:ascii="Arial" w:hAnsi="Arial" w:cs="Arial"/>
          <w:spacing w:val="-5"/>
        </w:rPr>
        <w:t xml:space="preserve"> </w:t>
      </w:r>
      <w:r w:rsidR="00DB6BFA" w:rsidRPr="00034E86">
        <w:rPr>
          <w:rFonts w:ascii="Arial" w:hAnsi="Arial" w:cs="Arial"/>
        </w:rPr>
        <w:t>odpady</w:t>
      </w:r>
      <w:r w:rsidR="00DB6BFA" w:rsidRPr="00034E86">
        <w:rPr>
          <w:rFonts w:ascii="Arial" w:hAnsi="Arial" w:cs="Arial"/>
          <w:spacing w:val="-5"/>
        </w:rPr>
        <w:t xml:space="preserve"> </w:t>
      </w:r>
    </w:p>
    <w:p w:rsidR="00F57181" w:rsidRPr="00034E86" w:rsidRDefault="00DB6BFA">
      <w:pPr>
        <w:pStyle w:val="Zkladntext"/>
        <w:spacing w:before="199" w:line="261" w:lineRule="auto"/>
        <w:ind w:right="117"/>
        <w:jc w:val="both"/>
        <w:rPr>
          <w:rFonts w:ascii="Arial" w:hAnsi="Arial" w:cs="Arial"/>
        </w:rPr>
      </w:pPr>
      <w:r w:rsidRPr="00034E86">
        <w:rPr>
          <w:rFonts w:ascii="Arial" w:hAnsi="Arial" w:cs="Arial"/>
        </w:rPr>
        <w:t>Rádi bychom Vás informovali o situaci v</w:t>
      </w:r>
      <w:r w:rsidRPr="00034E86">
        <w:rPr>
          <w:rFonts w:ascii="Arial" w:hAnsi="Arial" w:cs="Arial"/>
          <w:spacing w:val="-1"/>
        </w:rPr>
        <w:t xml:space="preserve"> </w:t>
      </w:r>
      <w:r w:rsidRPr="00034E86">
        <w:rPr>
          <w:rFonts w:ascii="Arial" w:hAnsi="Arial" w:cs="Arial"/>
        </w:rPr>
        <w:t xml:space="preserve">oblasti likvidace odpadů na území obce </w:t>
      </w:r>
      <w:r w:rsidR="00034E86" w:rsidRPr="00034E86">
        <w:rPr>
          <w:rFonts w:ascii="Arial" w:hAnsi="Arial" w:cs="Arial"/>
          <w:spacing w:val="-2"/>
        </w:rPr>
        <w:t>Zavidov</w:t>
      </w:r>
      <w:r w:rsidRPr="00034E86">
        <w:rPr>
          <w:rFonts w:ascii="Arial" w:hAnsi="Arial" w:cs="Arial"/>
          <w:spacing w:val="-2"/>
        </w:rPr>
        <w:t>.</w:t>
      </w:r>
    </w:p>
    <w:p w:rsidR="00F57181" w:rsidRPr="00034E86" w:rsidRDefault="00DB6BFA">
      <w:pPr>
        <w:pStyle w:val="Zkladntext"/>
        <w:spacing w:before="154" w:line="259" w:lineRule="auto"/>
        <w:ind w:right="112"/>
        <w:jc w:val="both"/>
        <w:rPr>
          <w:rFonts w:ascii="Arial" w:hAnsi="Arial" w:cs="Arial"/>
        </w:rPr>
      </w:pPr>
      <w:r w:rsidRPr="00034E86">
        <w:rPr>
          <w:rFonts w:ascii="Arial" w:hAnsi="Arial" w:cs="Arial"/>
        </w:rPr>
        <w:t>Podle vládního nařízení by mělo dojít do roku 2030 k ukončení skládkování komunálního odpadu. Tímto nařízením vyvstávají zvýšené nároky na obce, resp. na občany, neboť do roku 2030 poroste poplatek za skládkování a zároveň bude snaha</w:t>
      </w:r>
      <w:r w:rsidRPr="00034E86">
        <w:rPr>
          <w:rFonts w:ascii="Arial" w:hAnsi="Arial" w:cs="Arial"/>
          <w:spacing w:val="-8"/>
        </w:rPr>
        <w:t xml:space="preserve"> </w:t>
      </w:r>
      <w:r w:rsidRPr="00034E86">
        <w:rPr>
          <w:rFonts w:ascii="Arial" w:hAnsi="Arial" w:cs="Arial"/>
        </w:rPr>
        <w:t>o</w:t>
      </w:r>
      <w:r w:rsidRPr="00034E86">
        <w:rPr>
          <w:rFonts w:ascii="Arial" w:hAnsi="Arial" w:cs="Arial"/>
          <w:spacing w:val="-6"/>
        </w:rPr>
        <w:t xml:space="preserve"> </w:t>
      </w:r>
      <w:r w:rsidRPr="00034E86">
        <w:rPr>
          <w:rFonts w:ascii="Arial" w:hAnsi="Arial" w:cs="Arial"/>
        </w:rPr>
        <w:t>snížení</w:t>
      </w:r>
      <w:r w:rsidRPr="00034E86">
        <w:rPr>
          <w:rFonts w:ascii="Arial" w:hAnsi="Arial" w:cs="Arial"/>
          <w:spacing w:val="-9"/>
        </w:rPr>
        <w:t xml:space="preserve"> </w:t>
      </w:r>
      <w:r w:rsidRPr="00034E86">
        <w:rPr>
          <w:rFonts w:ascii="Arial" w:hAnsi="Arial" w:cs="Arial"/>
        </w:rPr>
        <w:t>množství</w:t>
      </w:r>
      <w:r w:rsidRPr="00034E86">
        <w:rPr>
          <w:rFonts w:ascii="Arial" w:hAnsi="Arial" w:cs="Arial"/>
          <w:spacing w:val="-6"/>
        </w:rPr>
        <w:t xml:space="preserve"> </w:t>
      </w:r>
      <w:r w:rsidRPr="00034E86">
        <w:rPr>
          <w:rFonts w:ascii="Arial" w:hAnsi="Arial" w:cs="Arial"/>
        </w:rPr>
        <w:t>odpadu</w:t>
      </w:r>
      <w:r w:rsidRPr="00034E86">
        <w:rPr>
          <w:rFonts w:ascii="Arial" w:hAnsi="Arial" w:cs="Arial"/>
          <w:spacing w:val="-7"/>
        </w:rPr>
        <w:t xml:space="preserve"> </w:t>
      </w:r>
      <w:r w:rsidRPr="00034E86">
        <w:rPr>
          <w:rFonts w:ascii="Arial" w:hAnsi="Arial" w:cs="Arial"/>
        </w:rPr>
        <w:t>od</w:t>
      </w:r>
      <w:r w:rsidRPr="00034E86">
        <w:rPr>
          <w:rFonts w:ascii="Arial" w:hAnsi="Arial" w:cs="Arial"/>
          <w:spacing w:val="-7"/>
        </w:rPr>
        <w:t xml:space="preserve"> </w:t>
      </w:r>
      <w:r w:rsidRPr="00034E86">
        <w:rPr>
          <w:rFonts w:ascii="Arial" w:hAnsi="Arial" w:cs="Arial"/>
        </w:rPr>
        <w:t>občanů,</w:t>
      </w:r>
      <w:r w:rsidRPr="00034E86">
        <w:rPr>
          <w:rFonts w:ascii="Arial" w:hAnsi="Arial" w:cs="Arial"/>
          <w:spacing w:val="-5"/>
        </w:rPr>
        <w:t xml:space="preserve"> </w:t>
      </w:r>
      <w:r w:rsidRPr="00034E86">
        <w:rPr>
          <w:rFonts w:ascii="Arial" w:hAnsi="Arial" w:cs="Arial"/>
        </w:rPr>
        <w:t>který</w:t>
      </w:r>
      <w:r w:rsidRPr="00034E86">
        <w:rPr>
          <w:rFonts w:ascii="Arial" w:hAnsi="Arial" w:cs="Arial"/>
          <w:spacing w:val="-7"/>
        </w:rPr>
        <w:t xml:space="preserve"> </w:t>
      </w:r>
      <w:r w:rsidRPr="00034E86">
        <w:rPr>
          <w:rFonts w:ascii="Arial" w:hAnsi="Arial" w:cs="Arial"/>
        </w:rPr>
        <w:t>bude</w:t>
      </w:r>
      <w:r w:rsidRPr="00034E86">
        <w:rPr>
          <w:rFonts w:ascii="Arial" w:hAnsi="Arial" w:cs="Arial"/>
          <w:spacing w:val="-6"/>
        </w:rPr>
        <w:t xml:space="preserve"> </w:t>
      </w:r>
      <w:r w:rsidRPr="00034E86">
        <w:rPr>
          <w:rFonts w:ascii="Arial" w:hAnsi="Arial" w:cs="Arial"/>
        </w:rPr>
        <w:t>ukládán</w:t>
      </w:r>
      <w:r w:rsidRPr="00034E86">
        <w:rPr>
          <w:rFonts w:ascii="Arial" w:hAnsi="Arial" w:cs="Arial"/>
          <w:spacing w:val="-7"/>
        </w:rPr>
        <w:t xml:space="preserve"> </w:t>
      </w:r>
      <w:r w:rsidRPr="00034E86">
        <w:rPr>
          <w:rFonts w:ascii="Arial" w:hAnsi="Arial" w:cs="Arial"/>
        </w:rPr>
        <w:t>na</w:t>
      </w:r>
      <w:r w:rsidRPr="00034E86">
        <w:rPr>
          <w:rFonts w:ascii="Arial" w:hAnsi="Arial" w:cs="Arial"/>
          <w:spacing w:val="-8"/>
        </w:rPr>
        <w:t xml:space="preserve"> </w:t>
      </w:r>
      <w:r w:rsidRPr="00034E86">
        <w:rPr>
          <w:rFonts w:ascii="Arial" w:hAnsi="Arial" w:cs="Arial"/>
        </w:rPr>
        <w:t>skládku.</w:t>
      </w:r>
      <w:r w:rsidRPr="00034E86">
        <w:rPr>
          <w:rFonts w:ascii="Arial" w:hAnsi="Arial" w:cs="Arial"/>
          <w:spacing w:val="-6"/>
        </w:rPr>
        <w:t xml:space="preserve"> </w:t>
      </w:r>
      <w:r w:rsidRPr="00034E86">
        <w:rPr>
          <w:rFonts w:ascii="Arial" w:hAnsi="Arial" w:cs="Arial"/>
        </w:rPr>
        <w:t>Tuto situaci obec nemá možnost ovlivnit.</w:t>
      </w:r>
    </w:p>
    <w:p w:rsidR="00F57181" w:rsidRPr="00034E86" w:rsidRDefault="00F732FB" w:rsidP="00A334D0">
      <w:pPr>
        <w:pStyle w:val="Zkladntext"/>
        <w:spacing w:before="160" w:line="259" w:lineRule="auto"/>
        <w:ind w:right="117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docshapegroup1" o:spid="_x0000_s1026" style="position:absolute;left:0;text-align:left;margin-left:72.5pt;margin-top:59.25pt;width:458.85pt;height:43.25pt;z-index:15728640;mso-position-horizontal-relative:page" coordorigin="1450,1185" coordsize="9177,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">
            <v:shape id="docshape2" o:spid="_x0000_s1027" style="position:absolute;left:1450;top:1185;width:9177;height:865;visibility:visible" coordsize="9177,8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" adj="0,,0" path="m10,10l,10,,855r10,l10,10xm9167,855l10,855,,855r,10l10,865r9157,l9167,855xm9167,l10,,,,,10r10,l9167,10r,-10xm9177,855r-10,l9167,865r10,l9177,855xm9177,10r-10,l9167,855r10,l9177,10xm9177,r-10,l9167,10r10,l9177,xe" fillcolor="black" stroked="f">
              <v:stroke joinstyle="round"/>
              <v:formulas/>
              <v:path arrowok="t" o:connecttype="custom" o:connectlocs="10,1195;0,1195;0,2040;10,2040;10,1195;9167,2040;10,2040;0,2040;0,2050;10,2050;9167,2050;9167,2040;9167,1185;10,1185;0,1185;0,1195;10,1195;9167,1195;9167,1185;9177,2040;9167,2040;9167,2050;9177,2050;9177,2040;9177,1195;9167,1195;9167,2040;9177,2040;9177,1195;9177,1185;9167,1185;9167,1195;9177,1195;9177,1185" o:connectangles="0,0,0,0,0,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left:1524;top:1196;width:2668;height:6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" filled="f" stroked="f">
              <v:textbox style="mso-next-textbox:#docshape3" inset="0,0,0,0">
                <w:txbxContent>
                  <w:p w:rsidR="00F57181" w:rsidRDefault="00DB6BFA" w:rsidP="00034E86">
                    <w:pPr>
                      <w:spacing w:line="24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Rok</w:t>
                    </w:r>
                    <w:r w:rsidR="00034E86"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Množství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odpadu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0"/>
                      </w:rPr>
                      <w:t>obyv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>./kg</w:t>
                    </w:r>
                  </w:p>
                </w:txbxContent>
              </v:textbox>
            </v:shape>
            <v:shape id="docshape4" o:spid="_x0000_s1029" type="#_x0000_t202" style="position:absolute;left:4925;top:1196;width:4125;height: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" filled="f" stroked="f">
              <v:textbox style="mso-next-textbox:#docshape4" inset="0,0,0,0">
                <w:txbxContent>
                  <w:p w:rsidR="00F57181" w:rsidRDefault="00DB6BFA">
                    <w:pPr>
                      <w:tabs>
                        <w:tab w:val="left" w:pos="719"/>
                        <w:tab w:val="left" w:pos="1440"/>
                        <w:tab w:val="left" w:pos="2158"/>
                        <w:tab w:val="left" w:pos="2877"/>
                        <w:tab w:val="left" w:pos="3594"/>
                      </w:tabs>
                      <w:spacing w:line="24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2024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2025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2027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2028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2029</w:t>
                    </w:r>
                  </w:p>
                </w:txbxContent>
              </v:textbox>
            </v:shape>
            <v:shape id="docshape5" o:spid="_x0000_s1030" type="#_x0000_t202" style="position:absolute;left:4947;top:1619;width:401;height: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" filled="f" stroked="f">
              <v:textbox style="mso-next-textbox:#docshape5" inset="0,0,0,0">
                <w:txbxContent>
                  <w:p w:rsidR="00F57181" w:rsidRDefault="00DB6BFA">
                    <w:pPr>
                      <w:spacing w:line="24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170</w:t>
                    </w:r>
                  </w:p>
                </w:txbxContent>
              </v:textbox>
            </v:shape>
            <v:shape id="docshape6" o:spid="_x0000_s1031" type="#_x0000_t202" style="position:absolute;left:5679;top:1619;width:401;height: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" filled="f" stroked="f">
              <v:textbox style="mso-next-textbox:#docshape6" inset="0,0,0,0">
                <w:txbxContent>
                  <w:p w:rsidR="00F57181" w:rsidRDefault="00DB6BFA">
                    <w:pPr>
                      <w:spacing w:line="24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160</w:t>
                    </w:r>
                  </w:p>
                </w:txbxContent>
              </v:textbox>
            </v:shape>
            <v:shape id="docshape7" o:spid="_x0000_s1032" type="#_x0000_t202" style="position:absolute;left:6413;top:1619;width:401;height: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" filled="f" stroked="f">
              <v:textbox style="mso-next-textbox:#docshape7" inset="0,0,0,0">
                <w:txbxContent>
                  <w:p w:rsidR="00F57181" w:rsidRDefault="00DB6BFA">
                    <w:pPr>
                      <w:spacing w:line="24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150</w:t>
                    </w:r>
                  </w:p>
                </w:txbxContent>
              </v:textbox>
            </v:shape>
            <v:shape id="docshape8" o:spid="_x0000_s1033" type="#_x0000_t202" style="position:absolute;left:7072;top:1619;width:401;height: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" filled="f" stroked="f">
              <v:textbox style="mso-next-textbox:#docshape8" inset="0,0,0,0">
                <w:txbxContent>
                  <w:p w:rsidR="00F57181" w:rsidRDefault="00DB6BFA">
                    <w:pPr>
                      <w:spacing w:line="24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140</w:t>
                    </w:r>
                  </w:p>
                </w:txbxContent>
              </v:textbox>
            </v:shape>
            <v:shape id="docshape9" o:spid="_x0000_s1034" type="#_x0000_t202" style="position:absolute;left:7806;top:1619;width:401;height: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" filled="f" stroked="f">
              <v:textbox style="mso-next-textbox:#docshape9" inset="0,0,0,0">
                <w:txbxContent>
                  <w:p w:rsidR="00F57181" w:rsidRDefault="00DB6BFA">
                    <w:pPr>
                      <w:spacing w:line="24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130</w:t>
                    </w:r>
                  </w:p>
                </w:txbxContent>
              </v:textbox>
            </v:shape>
            <v:shape id="docshape10" o:spid="_x0000_s1035" type="#_x0000_t202" style="position:absolute;left:8538;top:1619;width:403;height: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" filled="f" stroked="f">
              <v:textbox style="mso-next-textbox:#docshape10" inset="0,0,0,0">
                <w:txbxContent>
                  <w:p w:rsidR="00F57181" w:rsidRDefault="00DB6BFA">
                    <w:pPr>
                      <w:spacing w:line="24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120</w:t>
                    </w:r>
                  </w:p>
                </w:txbxContent>
              </v:textbox>
            </v:shape>
            <w10:wrap anchorx="page"/>
          </v:group>
        </w:pict>
      </w:r>
      <w:r w:rsidR="00DB6BFA" w:rsidRPr="00034E86">
        <w:rPr>
          <w:rFonts w:ascii="Arial" w:hAnsi="Arial" w:cs="Arial"/>
        </w:rPr>
        <w:t>V</w:t>
      </w:r>
      <w:r w:rsidR="00DB6BFA" w:rsidRPr="00034E86">
        <w:rPr>
          <w:rFonts w:ascii="Arial" w:hAnsi="Arial" w:cs="Arial"/>
          <w:spacing w:val="-3"/>
        </w:rPr>
        <w:t xml:space="preserve"> </w:t>
      </w:r>
      <w:r w:rsidR="00DB6BFA" w:rsidRPr="00034E86">
        <w:rPr>
          <w:rFonts w:ascii="Arial" w:hAnsi="Arial" w:cs="Arial"/>
        </w:rPr>
        <w:t>následující tabulce je jasně dáno množství odpadu na 1 obyvatele, pokud obec toto</w:t>
      </w:r>
      <w:r w:rsidR="00DB6BFA" w:rsidRPr="00034E86">
        <w:rPr>
          <w:rFonts w:ascii="Arial" w:hAnsi="Arial" w:cs="Arial"/>
          <w:spacing w:val="-3"/>
        </w:rPr>
        <w:t xml:space="preserve"> </w:t>
      </w:r>
      <w:r w:rsidR="00DB6BFA" w:rsidRPr="00034E86">
        <w:rPr>
          <w:rFonts w:ascii="Arial" w:hAnsi="Arial" w:cs="Arial"/>
        </w:rPr>
        <w:t>množství</w:t>
      </w:r>
      <w:r w:rsidR="00DB6BFA" w:rsidRPr="00034E86">
        <w:rPr>
          <w:rFonts w:ascii="Arial" w:hAnsi="Arial" w:cs="Arial"/>
          <w:spacing w:val="-5"/>
        </w:rPr>
        <w:t xml:space="preserve"> </w:t>
      </w:r>
      <w:r w:rsidR="00DB6BFA" w:rsidRPr="00034E86">
        <w:rPr>
          <w:rFonts w:ascii="Arial" w:hAnsi="Arial" w:cs="Arial"/>
        </w:rPr>
        <w:t>přesáhne,</w:t>
      </w:r>
      <w:r w:rsidR="00DB6BFA" w:rsidRPr="00034E86">
        <w:rPr>
          <w:rFonts w:ascii="Arial" w:hAnsi="Arial" w:cs="Arial"/>
          <w:spacing w:val="-3"/>
        </w:rPr>
        <w:t xml:space="preserve"> </w:t>
      </w:r>
      <w:r w:rsidR="00DB6BFA" w:rsidRPr="00034E86">
        <w:rPr>
          <w:rFonts w:ascii="Arial" w:hAnsi="Arial" w:cs="Arial"/>
        </w:rPr>
        <w:t>navyšuje</w:t>
      </w:r>
      <w:r w:rsidR="00DB6BFA" w:rsidRPr="00034E86">
        <w:rPr>
          <w:rFonts w:ascii="Arial" w:hAnsi="Arial" w:cs="Arial"/>
          <w:spacing w:val="-3"/>
        </w:rPr>
        <w:t xml:space="preserve"> </w:t>
      </w:r>
      <w:r w:rsidR="00DB6BFA" w:rsidRPr="00034E86">
        <w:rPr>
          <w:rFonts w:ascii="Arial" w:hAnsi="Arial" w:cs="Arial"/>
        </w:rPr>
        <w:t>se</w:t>
      </w:r>
      <w:r w:rsidR="00DB6BFA" w:rsidRPr="00034E86">
        <w:rPr>
          <w:rFonts w:ascii="Arial" w:hAnsi="Arial" w:cs="Arial"/>
          <w:spacing w:val="-5"/>
        </w:rPr>
        <w:t xml:space="preserve"> </w:t>
      </w:r>
      <w:r w:rsidR="00DB6BFA" w:rsidRPr="00034E86">
        <w:rPr>
          <w:rFonts w:ascii="Arial" w:hAnsi="Arial" w:cs="Arial"/>
        </w:rPr>
        <w:t>její</w:t>
      </w:r>
      <w:r w:rsidR="00DB6BFA" w:rsidRPr="00034E86">
        <w:rPr>
          <w:rFonts w:ascii="Arial" w:hAnsi="Arial" w:cs="Arial"/>
          <w:spacing w:val="-4"/>
        </w:rPr>
        <w:t xml:space="preserve"> </w:t>
      </w:r>
      <w:r w:rsidR="00DB6BFA" w:rsidRPr="00034E86">
        <w:rPr>
          <w:rFonts w:ascii="Arial" w:hAnsi="Arial" w:cs="Arial"/>
        </w:rPr>
        <w:t>poplatek</w:t>
      </w:r>
      <w:r w:rsidR="00DB6BFA" w:rsidRPr="00034E86">
        <w:rPr>
          <w:rFonts w:ascii="Arial" w:hAnsi="Arial" w:cs="Arial"/>
          <w:spacing w:val="-5"/>
        </w:rPr>
        <w:t xml:space="preserve"> </w:t>
      </w:r>
      <w:r w:rsidR="00DB6BFA" w:rsidRPr="00034E86">
        <w:rPr>
          <w:rFonts w:ascii="Arial" w:hAnsi="Arial" w:cs="Arial"/>
        </w:rPr>
        <w:t>za</w:t>
      </w:r>
      <w:r w:rsidR="00DB6BFA" w:rsidRPr="00034E86">
        <w:rPr>
          <w:rFonts w:ascii="Arial" w:hAnsi="Arial" w:cs="Arial"/>
          <w:spacing w:val="-5"/>
        </w:rPr>
        <w:t xml:space="preserve"> </w:t>
      </w:r>
      <w:r w:rsidR="00DB6BFA" w:rsidRPr="00034E86">
        <w:rPr>
          <w:rFonts w:ascii="Arial" w:hAnsi="Arial" w:cs="Arial"/>
        </w:rPr>
        <w:t>uložení</w:t>
      </w:r>
      <w:r w:rsidR="00DB6BFA" w:rsidRPr="00034E86">
        <w:rPr>
          <w:rFonts w:ascii="Arial" w:hAnsi="Arial" w:cs="Arial"/>
          <w:spacing w:val="-5"/>
        </w:rPr>
        <w:t xml:space="preserve"> </w:t>
      </w:r>
      <w:r w:rsidR="00DB6BFA" w:rsidRPr="00034E86">
        <w:rPr>
          <w:rFonts w:ascii="Arial" w:hAnsi="Arial" w:cs="Arial"/>
        </w:rPr>
        <w:t>odpadu</w:t>
      </w:r>
      <w:r w:rsidR="00DB6BFA" w:rsidRPr="00034E86">
        <w:rPr>
          <w:rFonts w:ascii="Arial" w:hAnsi="Arial" w:cs="Arial"/>
          <w:spacing w:val="-3"/>
        </w:rPr>
        <w:t xml:space="preserve"> </w:t>
      </w:r>
      <w:r w:rsidR="00DB6BFA" w:rsidRPr="00034E86">
        <w:rPr>
          <w:rFonts w:ascii="Arial" w:hAnsi="Arial" w:cs="Arial"/>
        </w:rPr>
        <w:t>na</w:t>
      </w:r>
      <w:r w:rsidR="00DB6BFA" w:rsidRPr="00034E86">
        <w:rPr>
          <w:rFonts w:ascii="Arial" w:hAnsi="Arial" w:cs="Arial"/>
          <w:spacing w:val="-5"/>
        </w:rPr>
        <w:t xml:space="preserve"> </w:t>
      </w:r>
      <w:r w:rsidR="00DB6BFA" w:rsidRPr="00034E86">
        <w:rPr>
          <w:rFonts w:ascii="Arial" w:hAnsi="Arial" w:cs="Arial"/>
        </w:rPr>
        <w:t>skládku</w:t>
      </w:r>
      <w:r w:rsidR="00DB6BFA" w:rsidRPr="00034E86">
        <w:rPr>
          <w:rFonts w:ascii="Arial" w:hAnsi="Arial" w:cs="Arial"/>
          <w:spacing w:val="-5"/>
        </w:rPr>
        <w:t xml:space="preserve"> </w:t>
      </w:r>
      <w:r w:rsidR="00DB6BFA" w:rsidRPr="00034E86">
        <w:rPr>
          <w:rFonts w:ascii="Arial" w:hAnsi="Arial" w:cs="Arial"/>
        </w:rPr>
        <w:t>o 500,- Kč/t.</w:t>
      </w:r>
    </w:p>
    <w:p w:rsidR="00034E86" w:rsidRDefault="00034E86" w:rsidP="00A334D0">
      <w:pPr>
        <w:pStyle w:val="Zkladntext"/>
        <w:ind w:left="0"/>
        <w:jc w:val="both"/>
        <w:rPr>
          <w:rFonts w:ascii="Arial" w:hAnsi="Arial" w:cs="Arial"/>
        </w:rPr>
      </w:pPr>
    </w:p>
    <w:p w:rsidR="00034E86" w:rsidRDefault="00034E86" w:rsidP="00A334D0">
      <w:pPr>
        <w:pStyle w:val="Zkladntext"/>
        <w:ind w:left="0"/>
        <w:jc w:val="both"/>
        <w:rPr>
          <w:rFonts w:ascii="Arial" w:hAnsi="Arial" w:cs="Arial"/>
        </w:rPr>
      </w:pPr>
    </w:p>
    <w:p w:rsidR="00034E86" w:rsidRDefault="00034E86" w:rsidP="00A334D0">
      <w:pPr>
        <w:pStyle w:val="Zkladntext"/>
        <w:ind w:left="0"/>
        <w:jc w:val="both"/>
        <w:rPr>
          <w:rFonts w:ascii="Arial" w:hAnsi="Arial" w:cs="Arial"/>
        </w:rPr>
      </w:pPr>
    </w:p>
    <w:p w:rsidR="00034E86" w:rsidRPr="00034E86" w:rsidRDefault="00034E86" w:rsidP="00A334D0">
      <w:pPr>
        <w:pStyle w:val="Zkladntext"/>
        <w:ind w:left="0"/>
        <w:jc w:val="both"/>
        <w:rPr>
          <w:rFonts w:ascii="Arial" w:hAnsi="Arial" w:cs="Arial"/>
        </w:rPr>
      </w:pPr>
    </w:p>
    <w:p w:rsidR="00F57181" w:rsidRPr="00034E86" w:rsidRDefault="00F57181" w:rsidP="00A334D0">
      <w:pPr>
        <w:pStyle w:val="Zkladntext"/>
        <w:ind w:left="0"/>
        <w:jc w:val="both"/>
        <w:rPr>
          <w:rFonts w:ascii="Arial" w:hAnsi="Arial" w:cs="Arial"/>
        </w:rPr>
      </w:pPr>
    </w:p>
    <w:p w:rsidR="00F57181" w:rsidRPr="00034E86" w:rsidRDefault="00DB6BFA" w:rsidP="00A334D0">
      <w:pPr>
        <w:spacing w:before="159" w:line="259" w:lineRule="auto"/>
        <w:ind w:left="116" w:right="111"/>
        <w:jc w:val="both"/>
        <w:rPr>
          <w:rFonts w:ascii="Arial" w:hAnsi="Arial" w:cs="Arial"/>
          <w:b/>
        </w:rPr>
      </w:pPr>
      <w:r w:rsidRPr="00034E86">
        <w:rPr>
          <w:rFonts w:ascii="Arial" w:hAnsi="Arial" w:cs="Arial"/>
          <w:b/>
        </w:rPr>
        <w:t>Nadále</w:t>
      </w:r>
      <w:r w:rsidRPr="00034E86">
        <w:rPr>
          <w:rFonts w:ascii="Arial" w:hAnsi="Arial" w:cs="Arial"/>
          <w:b/>
          <w:spacing w:val="-2"/>
        </w:rPr>
        <w:t xml:space="preserve"> </w:t>
      </w:r>
      <w:r w:rsidRPr="00034E86">
        <w:rPr>
          <w:rFonts w:ascii="Arial" w:hAnsi="Arial" w:cs="Arial"/>
          <w:b/>
        </w:rPr>
        <w:t>platí</w:t>
      </w:r>
      <w:r w:rsidRPr="00034E86">
        <w:rPr>
          <w:rFonts w:ascii="Arial" w:hAnsi="Arial" w:cs="Arial"/>
          <w:b/>
          <w:spacing w:val="-3"/>
        </w:rPr>
        <w:t xml:space="preserve"> </w:t>
      </w:r>
      <w:r w:rsidRPr="00034E86">
        <w:rPr>
          <w:rFonts w:ascii="Arial" w:hAnsi="Arial" w:cs="Arial"/>
          <w:b/>
        </w:rPr>
        <w:t>nutnost stále</w:t>
      </w:r>
      <w:r w:rsidRPr="00034E86">
        <w:rPr>
          <w:rFonts w:ascii="Arial" w:hAnsi="Arial" w:cs="Arial"/>
          <w:b/>
          <w:spacing w:val="-2"/>
        </w:rPr>
        <w:t xml:space="preserve"> </w:t>
      </w:r>
      <w:r w:rsidRPr="00034E86">
        <w:rPr>
          <w:rFonts w:ascii="Arial" w:hAnsi="Arial" w:cs="Arial"/>
          <w:b/>
        </w:rPr>
        <w:t>důslednějšího</w:t>
      </w:r>
      <w:r w:rsidRPr="00034E86">
        <w:rPr>
          <w:rFonts w:ascii="Arial" w:hAnsi="Arial" w:cs="Arial"/>
          <w:b/>
          <w:spacing w:val="-2"/>
        </w:rPr>
        <w:t xml:space="preserve"> </w:t>
      </w:r>
      <w:r w:rsidRPr="00034E86">
        <w:rPr>
          <w:rFonts w:ascii="Arial" w:hAnsi="Arial" w:cs="Arial"/>
          <w:b/>
        </w:rPr>
        <w:t>třídění</w:t>
      </w:r>
      <w:r w:rsidRPr="00034E86">
        <w:rPr>
          <w:rFonts w:ascii="Arial" w:hAnsi="Arial" w:cs="Arial"/>
          <w:b/>
          <w:spacing w:val="-3"/>
        </w:rPr>
        <w:t xml:space="preserve"> </w:t>
      </w:r>
      <w:r w:rsidRPr="00034E86">
        <w:rPr>
          <w:rFonts w:ascii="Arial" w:hAnsi="Arial" w:cs="Arial"/>
          <w:b/>
        </w:rPr>
        <w:t>odpadů</w:t>
      </w:r>
      <w:r w:rsidRPr="00034E86">
        <w:rPr>
          <w:rFonts w:ascii="Arial" w:hAnsi="Arial" w:cs="Arial"/>
          <w:b/>
          <w:spacing w:val="-3"/>
        </w:rPr>
        <w:t xml:space="preserve"> </w:t>
      </w:r>
      <w:r w:rsidRPr="00034E86">
        <w:rPr>
          <w:rFonts w:ascii="Arial" w:hAnsi="Arial" w:cs="Arial"/>
          <w:b/>
        </w:rPr>
        <w:t>z</w:t>
      </w:r>
      <w:r w:rsidRPr="00034E86">
        <w:rPr>
          <w:rFonts w:ascii="Arial" w:hAnsi="Arial" w:cs="Arial"/>
          <w:b/>
          <w:spacing w:val="-3"/>
        </w:rPr>
        <w:t xml:space="preserve"> </w:t>
      </w:r>
      <w:r w:rsidRPr="00034E86">
        <w:rPr>
          <w:rFonts w:ascii="Arial" w:hAnsi="Arial" w:cs="Arial"/>
          <w:b/>
        </w:rPr>
        <w:t>domácností.</w:t>
      </w:r>
      <w:r w:rsidRPr="00034E86">
        <w:rPr>
          <w:rFonts w:ascii="Arial" w:hAnsi="Arial" w:cs="Arial"/>
          <w:b/>
          <w:spacing w:val="-1"/>
        </w:rPr>
        <w:t xml:space="preserve"> </w:t>
      </w:r>
      <w:r w:rsidRPr="00034E86">
        <w:rPr>
          <w:rFonts w:ascii="Arial" w:hAnsi="Arial" w:cs="Arial"/>
          <w:b/>
        </w:rPr>
        <w:t xml:space="preserve">Do popelnice patří převážně popel a odpad, který nelze vytřídit. Ostatní odpad </w:t>
      </w:r>
      <w:r w:rsidR="00034E86">
        <w:rPr>
          <w:rFonts w:ascii="Arial" w:hAnsi="Arial" w:cs="Arial"/>
          <w:b/>
        </w:rPr>
        <w:t xml:space="preserve">(plast, sklo, papír, </w:t>
      </w:r>
      <w:proofErr w:type="spellStart"/>
      <w:r w:rsidR="00034E86">
        <w:rPr>
          <w:rFonts w:ascii="Arial" w:hAnsi="Arial" w:cs="Arial"/>
          <w:b/>
        </w:rPr>
        <w:t>tetrapack</w:t>
      </w:r>
      <w:proofErr w:type="spellEnd"/>
      <w:r w:rsidR="00034E86">
        <w:rPr>
          <w:rFonts w:ascii="Arial" w:hAnsi="Arial" w:cs="Arial"/>
          <w:b/>
        </w:rPr>
        <w:t xml:space="preserve">, </w:t>
      </w:r>
      <w:r w:rsidRPr="00034E86">
        <w:rPr>
          <w:rFonts w:ascii="Arial" w:hAnsi="Arial" w:cs="Arial"/>
          <w:b/>
        </w:rPr>
        <w:t>plechovky…) uložte do určených kontejnerů roz</w:t>
      </w:r>
      <w:r w:rsidR="00A650CC">
        <w:rPr>
          <w:rFonts w:ascii="Arial" w:hAnsi="Arial" w:cs="Arial"/>
          <w:b/>
        </w:rPr>
        <w:t>místěných</w:t>
      </w:r>
      <w:r w:rsidRPr="00034E86">
        <w:rPr>
          <w:rFonts w:ascii="Arial" w:hAnsi="Arial" w:cs="Arial"/>
          <w:b/>
        </w:rPr>
        <w:t xml:space="preserve"> po obci. Využívejte sběrný dvůr.</w:t>
      </w:r>
    </w:p>
    <w:p w:rsidR="00F57181" w:rsidRPr="00034E86" w:rsidRDefault="00F57181" w:rsidP="00A334D0">
      <w:pPr>
        <w:pStyle w:val="Zkladntext"/>
        <w:spacing w:before="19"/>
        <w:ind w:left="0"/>
        <w:jc w:val="both"/>
        <w:rPr>
          <w:rFonts w:ascii="Arial" w:hAnsi="Arial" w:cs="Arial"/>
        </w:rPr>
      </w:pPr>
    </w:p>
    <w:p w:rsidR="00F57181" w:rsidRPr="00034E86" w:rsidRDefault="00DB6BFA" w:rsidP="00A334D0">
      <w:pPr>
        <w:pStyle w:val="Zkladntext"/>
        <w:spacing w:before="1"/>
        <w:jc w:val="both"/>
        <w:rPr>
          <w:rFonts w:ascii="Arial" w:hAnsi="Arial" w:cs="Arial"/>
          <w:b/>
          <w:u w:val="single"/>
        </w:rPr>
      </w:pPr>
      <w:r w:rsidRPr="00034E86">
        <w:rPr>
          <w:rFonts w:ascii="Arial" w:hAnsi="Arial" w:cs="Arial"/>
          <w:b/>
          <w:u w:val="single"/>
        </w:rPr>
        <w:t>Četnost</w:t>
      </w:r>
      <w:r w:rsidRPr="00034E86">
        <w:rPr>
          <w:rFonts w:ascii="Arial" w:hAnsi="Arial" w:cs="Arial"/>
          <w:b/>
          <w:spacing w:val="-3"/>
          <w:u w:val="single"/>
        </w:rPr>
        <w:t xml:space="preserve"> </w:t>
      </w:r>
      <w:r w:rsidRPr="00034E86">
        <w:rPr>
          <w:rFonts w:ascii="Arial" w:hAnsi="Arial" w:cs="Arial"/>
          <w:b/>
          <w:spacing w:val="-2"/>
          <w:u w:val="single"/>
        </w:rPr>
        <w:t>vývozů:</w:t>
      </w:r>
    </w:p>
    <w:p w:rsidR="00F57181" w:rsidRPr="00F75AFE" w:rsidRDefault="000A18CE" w:rsidP="00A334D0">
      <w:pPr>
        <w:pStyle w:val="Zkladntext"/>
        <w:spacing w:before="23"/>
        <w:jc w:val="both"/>
        <w:rPr>
          <w:rFonts w:ascii="Arial" w:hAnsi="Arial" w:cs="Arial"/>
          <w:spacing w:val="-2"/>
        </w:rPr>
      </w:pPr>
      <w:r w:rsidRPr="00034E86">
        <w:rPr>
          <w:rFonts w:ascii="Arial" w:hAnsi="Arial" w:cs="Arial"/>
        </w:rPr>
        <w:t>Pro</w:t>
      </w:r>
      <w:r w:rsidRPr="00034E86">
        <w:rPr>
          <w:rFonts w:ascii="Arial" w:hAnsi="Arial" w:cs="Arial"/>
          <w:spacing w:val="19"/>
        </w:rPr>
        <w:t xml:space="preserve"> </w:t>
      </w:r>
      <w:r w:rsidRPr="00034E86">
        <w:rPr>
          <w:rFonts w:ascii="Arial" w:hAnsi="Arial" w:cs="Arial"/>
        </w:rPr>
        <w:t>trvale</w:t>
      </w:r>
      <w:r>
        <w:rPr>
          <w:rFonts w:ascii="Arial" w:hAnsi="Arial" w:cs="Arial"/>
        </w:rPr>
        <w:t xml:space="preserve"> přihlášené</w:t>
      </w:r>
      <w:r w:rsidRPr="00034E86">
        <w:rPr>
          <w:rFonts w:ascii="Arial" w:hAnsi="Arial" w:cs="Arial"/>
          <w:spacing w:val="18"/>
        </w:rPr>
        <w:t xml:space="preserve"> </w:t>
      </w:r>
      <w:r w:rsidR="00DB6BFA" w:rsidRPr="00034E86">
        <w:rPr>
          <w:rFonts w:ascii="Arial" w:hAnsi="Arial" w:cs="Arial"/>
        </w:rPr>
        <w:t>občany</w:t>
      </w:r>
      <w:r w:rsidR="00DB6BFA" w:rsidRPr="00034E86">
        <w:rPr>
          <w:rFonts w:ascii="Arial" w:hAnsi="Arial" w:cs="Arial"/>
          <w:spacing w:val="17"/>
        </w:rPr>
        <w:t xml:space="preserve"> </w:t>
      </w:r>
      <w:r w:rsidR="00DB6BFA" w:rsidRPr="00034E86">
        <w:rPr>
          <w:rFonts w:ascii="Arial" w:hAnsi="Arial" w:cs="Arial"/>
        </w:rPr>
        <w:t>v</w:t>
      </w:r>
      <w:r w:rsidR="00DB6BFA" w:rsidRPr="00034E86">
        <w:rPr>
          <w:rFonts w:ascii="Arial" w:hAnsi="Arial" w:cs="Arial"/>
          <w:spacing w:val="20"/>
        </w:rPr>
        <w:t xml:space="preserve"> </w:t>
      </w:r>
      <w:r w:rsidR="00DB6BFA" w:rsidRPr="00034E86">
        <w:rPr>
          <w:rFonts w:ascii="Arial" w:hAnsi="Arial" w:cs="Arial"/>
        </w:rPr>
        <w:t>počtu</w:t>
      </w:r>
      <w:r w:rsidR="00DB6BFA" w:rsidRPr="00034E86">
        <w:rPr>
          <w:rFonts w:ascii="Arial" w:hAnsi="Arial" w:cs="Arial"/>
          <w:spacing w:val="18"/>
        </w:rPr>
        <w:t xml:space="preserve"> </w:t>
      </w:r>
      <w:r w:rsidR="00DB6BFA" w:rsidRPr="00034E86">
        <w:rPr>
          <w:rFonts w:ascii="Arial" w:hAnsi="Arial" w:cs="Arial"/>
          <w:b/>
        </w:rPr>
        <w:t>1</w:t>
      </w:r>
      <w:r w:rsidR="00F75AFE">
        <w:rPr>
          <w:rFonts w:ascii="Arial" w:hAnsi="Arial" w:cs="Arial"/>
          <w:b/>
        </w:rPr>
        <w:t xml:space="preserve"> </w:t>
      </w:r>
      <w:r w:rsidR="00DB6BFA" w:rsidRPr="00034E86">
        <w:rPr>
          <w:rFonts w:ascii="Arial" w:hAnsi="Arial" w:cs="Arial"/>
          <w:b/>
        </w:rPr>
        <w:t>osob</w:t>
      </w:r>
      <w:r w:rsidR="005A1363">
        <w:rPr>
          <w:rFonts w:ascii="Arial" w:hAnsi="Arial" w:cs="Arial"/>
          <w:b/>
        </w:rPr>
        <w:t>a</w:t>
      </w:r>
      <w:r w:rsidR="00DB6BFA" w:rsidRPr="00034E86">
        <w:rPr>
          <w:rFonts w:ascii="Arial" w:hAnsi="Arial" w:cs="Arial"/>
          <w:b/>
          <w:spacing w:val="21"/>
        </w:rPr>
        <w:t xml:space="preserve"> </w:t>
      </w:r>
      <w:r w:rsidR="00A650CC">
        <w:rPr>
          <w:rFonts w:ascii="Arial" w:hAnsi="Arial" w:cs="Arial"/>
          <w:b/>
          <w:spacing w:val="21"/>
        </w:rPr>
        <w:t>v</w:t>
      </w:r>
      <w:r w:rsidR="002F4CAB">
        <w:rPr>
          <w:rFonts w:ascii="Arial" w:hAnsi="Arial" w:cs="Arial"/>
          <w:b/>
          <w:spacing w:val="21"/>
        </w:rPr>
        <w:t> </w:t>
      </w:r>
      <w:r w:rsidR="00A650CC">
        <w:rPr>
          <w:rFonts w:ascii="Arial" w:hAnsi="Arial" w:cs="Arial"/>
          <w:b/>
          <w:spacing w:val="21"/>
        </w:rPr>
        <w:t>nemovitosti</w:t>
      </w:r>
      <w:r w:rsidR="002F4CAB">
        <w:rPr>
          <w:rFonts w:ascii="Arial" w:hAnsi="Arial" w:cs="Arial"/>
          <w:b/>
          <w:spacing w:val="21"/>
        </w:rPr>
        <w:t>,</w:t>
      </w:r>
      <w:r w:rsidR="00F75AFE">
        <w:rPr>
          <w:rFonts w:ascii="Arial" w:hAnsi="Arial" w:cs="Arial"/>
          <w:b/>
          <w:spacing w:val="21"/>
        </w:rPr>
        <w:t xml:space="preserve"> v </w:t>
      </w:r>
      <w:r w:rsidR="002F4CAB">
        <w:rPr>
          <w:rFonts w:ascii="Arial" w:hAnsi="Arial" w:cs="Arial"/>
          <w:b/>
          <w:spacing w:val="21"/>
        </w:rPr>
        <w:t>bytě</w:t>
      </w:r>
      <w:r w:rsidR="00A650CC">
        <w:rPr>
          <w:rFonts w:ascii="Arial" w:hAnsi="Arial" w:cs="Arial"/>
          <w:b/>
          <w:spacing w:val="21"/>
        </w:rPr>
        <w:t xml:space="preserve"> </w:t>
      </w:r>
      <w:r w:rsidR="00DB6BFA" w:rsidRPr="00034E86">
        <w:rPr>
          <w:rFonts w:ascii="Arial" w:hAnsi="Arial" w:cs="Arial"/>
        </w:rPr>
        <w:t>bude</w:t>
      </w:r>
      <w:r w:rsidR="00DB6BFA" w:rsidRPr="00034E86">
        <w:rPr>
          <w:rFonts w:ascii="Arial" w:hAnsi="Arial" w:cs="Arial"/>
          <w:spacing w:val="20"/>
        </w:rPr>
        <w:t xml:space="preserve"> </w:t>
      </w:r>
      <w:r w:rsidR="00DB6BFA" w:rsidRPr="00034E86">
        <w:rPr>
          <w:rFonts w:ascii="Arial" w:hAnsi="Arial" w:cs="Arial"/>
        </w:rPr>
        <w:t>vydána</w:t>
      </w:r>
      <w:r w:rsidR="00DB6BFA" w:rsidRPr="00034E86">
        <w:rPr>
          <w:rFonts w:ascii="Arial" w:hAnsi="Arial" w:cs="Arial"/>
          <w:spacing w:val="19"/>
        </w:rPr>
        <w:t xml:space="preserve"> </w:t>
      </w:r>
      <w:r w:rsidR="00DB6BFA" w:rsidRPr="00034E86">
        <w:rPr>
          <w:rFonts w:ascii="Arial" w:hAnsi="Arial" w:cs="Arial"/>
        </w:rPr>
        <w:t>známka</w:t>
      </w:r>
      <w:r w:rsidR="00DB6BFA" w:rsidRPr="00034E86">
        <w:rPr>
          <w:rFonts w:ascii="Arial" w:hAnsi="Arial" w:cs="Arial"/>
          <w:spacing w:val="20"/>
        </w:rPr>
        <w:t xml:space="preserve"> </w:t>
      </w:r>
      <w:r w:rsidR="00DB6BFA" w:rsidRPr="00034E86">
        <w:rPr>
          <w:rFonts w:ascii="Arial" w:hAnsi="Arial" w:cs="Arial"/>
        </w:rPr>
        <w:t>na</w:t>
      </w:r>
      <w:r w:rsidR="00DB6BFA" w:rsidRPr="00034E86">
        <w:rPr>
          <w:rFonts w:ascii="Arial" w:hAnsi="Arial" w:cs="Arial"/>
          <w:spacing w:val="18"/>
        </w:rPr>
        <w:t xml:space="preserve"> </w:t>
      </w:r>
      <w:r w:rsidR="00DB6BFA" w:rsidRPr="00034E86">
        <w:rPr>
          <w:rFonts w:ascii="Arial" w:hAnsi="Arial" w:cs="Arial"/>
        </w:rPr>
        <w:t>120</w:t>
      </w:r>
      <w:r w:rsidR="00DB6BFA" w:rsidRPr="00034E86">
        <w:rPr>
          <w:rFonts w:ascii="Arial" w:hAnsi="Arial" w:cs="Arial"/>
          <w:spacing w:val="19"/>
        </w:rPr>
        <w:t xml:space="preserve"> </w:t>
      </w:r>
      <w:r w:rsidR="00DB6BFA" w:rsidRPr="00034E86">
        <w:rPr>
          <w:rFonts w:ascii="Arial" w:hAnsi="Arial" w:cs="Arial"/>
        </w:rPr>
        <w:t>l</w:t>
      </w:r>
      <w:r w:rsidR="00DB6BFA" w:rsidRPr="00034E86">
        <w:rPr>
          <w:rFonts w:ascii="Arial" w:hAnsi="Arial" w:cs="Arial"/>
          <w:spacing w:val="19"/>
        </w:rPr>
        <w:t xml:space="preserve"> </w:t>
      </w:r>
      <w:proofErr w:type="gramStart"/>
      <w:r w:rsidR="00DB6BFA" w:rsidRPr="00034E86">
        <w:rPr>
          <w:rFonts w:ascii="Arial" w:hAnsi="Arial" w:cs="Arial"/>
          <w:spacing w:val="-2"/>
        </w:rPr>
        <w:t>nádobu</w:t>
      </w:r>
      <w:r w:rsidR="00F75AFE">
        <w:rPr>
          <w:rFonts w:ascii="Arial" w:hAnsi="Arial" w:cs="Arial"/>
          <w:spacing w:val="-2"/>
        </w:rPr>
        <w:t xml:space="preserve">  </w:t>
      </w:r>
      <w:r w:rsidR="00DB6BFA" w:rsidRPr="002F4CAB">
        <w:rPr>
          <w:rFonts w:ascii="Arial" w:hAnsi="Arial" w:cs="Arial"/>
        </w:rPr>
        <w:t>s</w:t>
      </w:r>
      <w:r w:rsidR="00DB6BFA" w:rsidRPr="002F4CAB">
        <w:rPr>
          <w:rFonts w:ascii="Arial" w:hAnsi="Arial" w:cs="Arial"/>
          <w:spacing w:val="-6"/>
        </w:rPr>
        <w:t xml:space="preserve"> </w:t>
      </w:r>
      <w:r w:rsidR="00DB6BFA" w:rsidRPr="002F4CAB">
        <w:rPr>
          <w:rFonts w:ascii="Arial" w:hAnsi="Arial" w:cs="Arial"/>
        </w:rPr>
        <w:t>vývozem</w:t>
      </w:r>
      <w:proofErr w:type="gramEnd"/>
      <w:r w:rsidR="00DB6BFA" w:rsidRPr="002F4CAB">
        <w:rPr>
          <w:rFonts w:ascii="Arial" w:hAnsi="Arial" w:cs="Arial"/>
          <w:spacing w:val="-2"/>
        </w:rPr>
        <w:t xml:space="preserve"> </w:t>
      </w:r>
      <w:r w:rsidR="00DB6BFA" w:rsidRPr="002F4CAB">
        <w:rPr>
          <w:rFonts w:ascii="Arial" w:hAnsi="Arial" w:cs="Arial"/>
          <w:b/>
        </w:rPr>
        <w:t>1x</w:t>
      </w:r>
      <w:r w:rsidR="00DB6BFA" w:rsidRPr="002F4CAB">
        <w:rPr>
          <w:rFonts w:ascii="Arial" w:hAnsi="Arial" w:cs="Arial"/>
          <w:b/>
          <w:spacing w:val="-3"/>
        </w:rPr>
        <w:t xml:space="preserve"> </w:t>
      </w:r>
      <w:r w:rsidR="00DB6BFA" w:rsidRPr="002F4CAB">
        <w:rPr>
          <w:rFonts w:ascii="Arial" w:hAnsi="Arial" w:cs="Arial"/>
          <w:b/>
        </w:rPr>
        <w:t>měsíčně</w:t>
      </w:r>
      <w:r w:rsidR="00DB6BFA" w:rsidRPr="002F4CAB">
        <w:rPr>
          <w:rFonts w:ascii="Arial" w:hAnsi="Arial" w:cs="Arial"/>
          <w:b/>
          <w:spacing w:val="-3"/>
        </w:rPr>
        <w:t xml:space="preserve"> </w:t>
      </w:r>
      <w:r w:rsidR="00DB6BFA" w:rsidRPr="002F4CAB">
        <w:rPr>
          <w:rFonts w:ascii="Arial" w:hAnsi="Arial" w:cs="Arial"/>
          <w:b/>
        </w:rPr>
        <w:t>(vývoz</w:t>
      </w:r>
      <w:r w:rsidR="00DB6BFA" w:rsidRPr="002F4CAB">
        <w:rPr>
          <w:rFonts w:ascii="Arial" w:hAnsi="Arial" w:cs="Arial"/>
          <w:b/>
          <w:spacing w:val="-4"/>
        </w:rPr>
        <w:t xml:space="preserve"> </w:t>
      </w:r>
      <w:r w:rsidR="00DB6BFA" w:rsidRPr="002F4CAB">
        <w:rPr>
          <w:rFonts w:ascii="Arial" w:hAnsi="Arial" w:cs="Arial"/>
          <w:b/>
        </w:rPr>
        <w:t>vždy</w:t>
      </w:r>
      <w:r w:rsidR="00DB6BFA" w:rsidRPr="002F4CAB">
        <w:rPr>
          <w:rFonts w:ascii="Arial" w:hAnsi="Arial" w:cs="Arial"/>
          <w:b/>
          <w:spacing w:val="-4"/>
        </w:rPr>
        <w:t xml:space="preserve"> </w:t>
      </w:r>
      <w:r w:rsidR="00DB6BFA" w:rsidRPr="002F4CAB">
        <w:rPr>
          <w:rFonts w:ascii="Arial" w:hAnsi="Arial" w:cs="Arial"/>
          <w:b/>
        </w:rPr>
        <w:t>1.</w:t>
      </w:r>
      <w:r w:rsidR="00DB6BFA" w:rsidRPr="002F4CAB">
        <w:rPr>
          <w:rFonts w:ascii="Arial" w:hAnsi="Arial" w:cs="Arial"/>
          <w:b/>
          <w:spacing w:val="-5"/>
        </w:rPr>
        <w:t xml:space="preserve"> </w:t>
      </w:r>
      <w:r w:rsidR="00DB6BFA" w:rsidRPr="002F4CAB">
        <w:rPr>
          <w:rFonts w:ascii="Arial" w:hAnsi="Arial" w:cs="Arial"/>
          <w:b/>
        </w:rPr>
        <w:t>lichý</w:t>
      </w:r>
      <w:r w:rsidR="00DB6BFA" w:rsidRPr="002F4CAB">
        <w:rPr>
          <w:rFonts w:ascii="Arial" w:hAnsi="Arial" w:cs="Arial"/>
          <w:b/>
          <w:spacing w:val="-4"/>
        </w:rPr>
        <w:t xml:space="preserve"> </w:t>
      </w:r>
      <w:r w:rsidR="00DB6BFA" w:rsidRPr="002F4CAB">
        <w:rPr>
          <w:rFonts w:ascii="Arial" w:hAnsi="Arial" w:cs="Arial"/>
          <w:b/>
        </w:rPr>
        <w:t>týden</w:t>
      </w:r>
      <w:r w:rsidR="00DB6BFA" w:rsidRPr="002F4CAB">
        <w:rPr>
          <w:rFonts w:ascii="Arial" w:hAnsi="Arial" w:cs="Arial"/>
          <w:b/>
          <w:spacing w:val="-3"/>
        </w:rPr>
        <w:t xml:space="preserve"> </w:t>
      </w:r>
      <w:r w:rsidR="00DB6BFA" w:rsidRPr="002F4CAB">
        <w:rPr>
          <w:rFonts w:ascii="Arial" w:hAnsi="Arial" w:cs="Arial"/>
          <w:b/>
        </w:rPr>
        <w:t>v</w:t>
      </w:r>
      <w:r w:rsidR="00DB6BFA" w:rsidRPr="002F4CAB">
        <w:rPr>
          <w:rFonts w:ascii="Arial" w:hAnsi="Arial" w:cs="Arial"/>
          <w:b/>
          <w:spacing w:val="-2"/>
        </w:rPr>
        <w:t xml:space="preserve"> měsíci)</w:t>
      </w:r>
      <w:r w:rsidR="002F4CAB">
        <w:rPr>
          <w:rFonts w:ascii="Arial" w:hAnsi="Arial" w:cs="Arial"/>
          <w:b/>
          <w:spacing w:val="-2"/>
        </w:rPr>
        <w:t>,</w:t>
      </w:r>
    </w:p>
    <w:p w:rsidR="001727BF" w:rsidRDefault="001727BF" w:rsidP="00A334D0">
      <w:pPr>
        <w:spacing w:before="21"/>
        <w:ind w:left="116"/>
        <w:jc w:val="both"/>
        <w:rPr>
          <w:rFonts w:ascii="Arial" w:hAnsi="Arial" w:cs="Arial"/>
          <w:b/>
          <w:spacing w:val="-2"/>
        </w:rPr>
      </w:pPr>
    </w:p>
    <w:p w:rsidR="001727BF" w:rsidRPr="00034E86" w:rsidRDefault="002F4CAB" w:rsidP="00A334D0">
      <w:pPr>
        <w:pStyle w:val="Zkladntext"/>
        <w:spacing w:before="23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727BF" w:rsidRPr="00034E86">
        <w:rPr>
          <w:rFonts w:ascii="Arial" w:hAnsi="Arial" w:cs="Arial"/>
        </w:rPr>
        <w:t>ro</w:t>
      </w:r>
      <w:r w:rsidR="001727BF" w:rsidRPr="00034E86">
        <w:rPr>
          <w:rFonts w:ascii="Arial" w:hAnsi="Arial" w:cs="Arial"/>
          <w:spacing w:val="19"/>
        </w:rPr>
        <w:t xml:space="preserve"> </w:t>
      </w:r>
      <w:r w:rsidR="001727BF" w:rsidRPr="00034E86">
        <w:rPr>
          <w:rFonts w:ascii="Arial" w:hAnsi="Arial" w:cs="Arial"/>
        </w:rPr>
        <w:t>trvale</w:t>
      </w:r>
      <w:r w:rsidR="001727BF">
        <w:rPr>
          <w:rFonts w:ascii="Arial" w:hAnsi="Arial" w:cs="Arial"/>
        </w:rPr>
        <w:t xml:space="preserve"> přihlášené</w:t>
      </w:r>
      <w:r w:rsidR="001727BF" w:rsidRPr="00034E86">
        <w:rPr>
          <w:rFonts w:ascii="Arial" w:hAnsi="Arial" w:cs="Arial"/>
          <w:spacing w:val="18"/>
        </w:rPr>
        <w:t xml:space="preserve"> </w:t>
      </w:r>
      <w:r w:rsidR="001727BF" w:rsidRPr="00034E86">
        <w:rPr>
          <w:rFonts w:ascii="Arial" w:hAnsi="Arial" w:cs="Arial"/>
        </w:rPr>
        <w:t>občany</w:t>
      </w:r>
      <w:r w:rsidR="001727BF" w:rsidRPr="00034E86">
        <w:rPr>
          <w:rFonts w:ascii="Arial" w:hAnsi="Arial" w:cs="Arial"/>
          <w:spacing w:val="17"/>
        </w:rPr>
        <w:t xml:space="preserve"> </w:t>
      </w:r>
      <w:r w:rsidR="001727BF" w:rsidRPr="00034E86">
        <w:rPr>
          <w:rFonts w:ascii="Arial" w:hAnsi="Arial" w:cs="Arial"/>
        </w:rPr>
        <w:t>v</w:t>
      </w:r>
      <w:r w:rsidR="001727BF" w:rsidRPr="00034E86">
        <w:rPr>
          <w:rFonts w:ascii="Arial" w:hAnsi="Arial" w:cs="Arial"/>
          <w:spacing w:val="20"/>
        </w:rPr>
        <w:t xml:space="preserve"> </w:t>
      </w:r>
      <w:r w:rsidR="001727BF" w:rsidRPr="00034E86">
        <w:rPr>
          <w:rFonts w:ascii="Arial" w:hAnsi="Arial" w:cs="Arial"/>
        </w:rPr>
        <w:t>počtu</w:t>
      </w:r>
      <w:r w:rsidR="001727BF" w:rsidRPr="00034E86">
        <w:rPr>
          <w:rFonts w:ascii="Arial" w:hAnsi="Arial" w:cs="Arial"/>
          <w:spacing w:val="18"/>
        </w:rPr>
        <w:t xml:space="preserve"> </w:t>
      </w:r>
      <w:r w:rsidR="001727BF" w:rsidRPr="00034E86">
        <w:rPr>
          <w:rFonts w:ascii="Arial" w:hAnsi="Arial" w:cs="Arial"/>
          <w:b/>
        </w:rPr>
        <w:t>1</w:t>
      </w:r>
      <w:r w:rsidR="005A1363">
        <w:rPr>
          <w:rFonts w:ascii="Arial" w:hAnsi="Arial" w:cs="Arial"/>
          <w:b/>
        </w:rPr>
        <w:t xml:space="preserve"> </w:t>
      </w:r>
      <w:r w:rsidR="001727BF" w:rsidRPr="00034E86">
        <w:rPr>
          <w:rFonts w:ascii="Arial" w:hAnsi="Arial" w:cs="Arial"/>
          <w:b/>
        </w:rPr>
        <w:t>osob</w:t>
      </w:r>
      <w:r w:rsidR="005A1363">
        <w:rPr>
          <w:rFonts w:ascii="Arial" w:hAnsi="Arial" w:cs="Arial"/>
          <w:b/>
        </w:rPr>
        <w:t>a</w:t>
      </w:r>
      <w:r w:rsidR="001727BF">
        <w:rPr>
          <w:rFonts w:ascii="Arial" w:hAnsi="Arial" w:cs="Arial"/>
          <w:b/>
        </w:rPr>
        <w:t xml:space="preserve"> a vývoz popela</w:t>
      </w:r>
      <w:r w:rsidR="001727BF" w:rsidRPr="00034E86">
        <w:rPr>
          <w:rFonts w:ascii="Arial" w:hAnsi="Arial" w:cs="Arial"/>
          <w:b/>
          <w:spacing w:val="21"/>
        </w:rPr>
        <w:t xml:space="preserve"> </w:t>
      </w:r>
      <w:r w:rsidR="001727BF" w:rsidRPr="00034E86">
        <w:rPr>
          <w:rFonts w:ascii="Arial" w:hAnsi="Arial" w:cs="Arial"/>
        </w:rPr>
        <w:t>bude</w:t>
      </w:r>
      <w:r w:rsidR="001727BF" w:rsidRPr="00034E86">
        <w:rPr>
          <w:rFonts w:ascii="Arial" w:hAnsi="Arial" w:cs="Arial"/>
          <w:spacing w:val="20"/>
        </w:rPr>
        <w:t xml:space="preserve"> </w:t>
      </w:r>
      <w:r w:rsidR="001727BF" w:rsidRPr="00034E86">
        <w:rPr>
          <w:rFonts w:ascii="Arial" w:hAnsi="Arial" w:cs="Arial"/>
        </w:rPr>
        <w:t>vydána</w:t>
      </w:r>
      <w:r w:rsidR="001727BF" w:rsidRPr="00034E86">
        <w:rPr>
          <w:rFonts w:ascii="Arial" w:hAnsi="Arial" w:cs="Arial"/>
          <w:spacing w:val="19"/>
        </w:rPr>
        <w:t xml:space="preserve"> </w:t>
      </w:r>
      <w:r w:rsidR="001727BF" w:rsidRPr="00034E86">
        <w:rPr>
          <w:rFonts w:ascii="Arial" w:hAnsi="Arial" w:cs="Arial"/>
        </w:rPr>
        <w:t>známka</w:t>
      </w:r>
      <w:r w:rsidR="001727BF" w:rsidRPr="00034E86">
        <w:rPr>
          <w:rFonts w:ascii="Arial" w:hAnsi="Arial" w:cs="Arial"/>
          <w:spacing w:val="20"/>
        </w:rPr>
        <w:t xml:space="preserve"> </w:t>
      </w:r>
      <w:r w:rsidR="001727BF" w:rsidRPr="00034E86">
        <w:rPr>
          <w:rFonts w:ascii="Arial" w:hAnsi="Arial" w:cs="Arial"/>
        </w:rPr>
        <w:t>na</w:t>
      </w:r>
      <w:r w:rsidR="001727BF" w:rsidRPr="00034E86">
        <w:rPr>
          <w:rFonts w:ascii="Arial" w:hAnsi="Arial" w:cs="Arial"/>
          <w:spacing w:val="18"/>
        </w:rPr>
        <w:t xml:space="preserve"> </w:t>
      </w:r>
      <w:r w:rsidR="001727BF" w:rsidRPr="00034E86">
        <w:rPr>
          <w:rFonts w:ascii="Arial" w:hAnsi="Arial" w:cs="Arial"/>
        </w:rPr>
        <w:t>120</w:t>
      </w:r>
      <w:r w:rsidR="00F75AFE">
        <w:rPr>
          <w:rFonts w:ascii="Arial" w:hAnsi="Arial" w:cs="Arial"/>
        </w:rPr>
        <w:t> </w:t>
      </w:r>
      <w:r w:rsidR="001727BF" w:rsidRPr="00034E86">
        <w:rPr>
          <w:rFonts w:ascii="Arial" w:hAnsi="Arial" w:cs="Arial"/>
        </w:rPr>
        <w:t>l</w:t>
      </w:r>
      <w:r w:rsidR="001727BF" w:rsidRPr="00034E86">
        <w:rPr>
          <w:rFonts w:ascii="Arial" w:hAnsi="Arial" w:cs="Arial"/>
          <w:spacing w:val="19"/>
        </w:rPr>
        <w:t xml:space="preserve"> </w:t>
      </w:r>
      <w:r w:rsidR="001727BF" w:rsidRPr="00034E86">
        <w:rPr>
          <w:rFonts w:ascii="Arial" w:hAnsi="Arial" w:cs="Arial"/>
          <w:spacing w:val="-2"/>
        </w:rPr>
        <w:t>nádobu</w:t>
      </w:r>
      <w:r w:rsidR="001727BF">
        <w:rPr>
          <w:rFonts w:ascii="Arial" w:hAnsi="Arial" w:cs="Arial"/>
          <w:spacing w:val="-2"/>
        </w:rPr>
        <w:t xml:space="preserve"> </w:t>
      </w:r>
      <w:r w:rsidR="001727BF" w:rsidRPr="00034E86">
        <w:rPr>
          <w:rFonts w:ascii="Arial" w:hAnsi="Arial" w:cs="Arial"/>
        </w:rPr>
        <w:t>s</w:t>
      </w:r>
      <w:r w:rsidR="001727BF" w:rsidRPr="00034E86">
        <w:rPr>
          <w:rFonts w:ascii="Arial" w:hAnsi="Arial" w:cs="Arial"/>
          <w:spacing w:val="-6"/>
        </w:rPr>
        <w:t xml:space="preserve"> </w:t>
      </w:r>
      <w:r w:rsidR="001727BF" w:rsidRPr="00034E86">
        <w:rPr>
          <w:rFonts w:ascii="Arial" w:hAnsi="Arial" w:cs="Arial"/>
        </w:rPr>
        <w:t>vývozem</w:t>
      </w:r>
      <w:r w:rsidR="001727BF" w:rsidRPr="00034E86">
        <w:rPr>
          <w:rFonts w:ascii="Arial" w:hAnsi="Arial" w:cs="Arial"/>
          <w:spacing w:val="-2"/>
        </w:rPr>
        <w:t xml:space="preserve"> </w:t>
      </w:r>
      <w:r w:rsidR="001727BF" w:rsidRPr="00034E86">
        <w:rPr>
          <w:rFonts w:ascii="Arial" w:hAnsi="Arial" w:cs="Arial"/>
          <w:b/>
        </w:rPr>
        <w:t>kombinovan</w:t>
      </w:r>
      <w:r w:rsidR="00F75AFE">
        <w:rPr>
          <w:rFonts w:ascii="Arial" w:hAnsi="Arial" w:cs="Arial"/>
          <w:b/>
        </w:rPr>
        <w:t>ým</w:t>
      </w:r>
      <w:r w:rsidR="001727BF" w:rsidRPr="00034E86">
        <w:rPr>
          <w:rFonts w:ascii="Arial" w:hAnsi="Arial" w:cs="Arial"/>
          <w:b/>
          <w:spacing w:val="-5"/>
        </w:rPr>
        <w:t xml:space="preserve"> </w:t>
      </w:r>
      <w:r w:rsidR="001727BF" w:rsidRPr="00034E86">
        <w:rPr>
          <w:rFonts w:ascii="Arial" w:hAnsi="Arial" w:cs="Arial"/>
          <w:b/>
        </w:rPr>
        <w:t>(</w:t>
      </w:r>
      <w:proofErr w:type="gramStart"/>
      <w:r w:rsidR="001727BF" w:rsidRPr="00034E86">
        <w:rPr>
          <w:rFonts w:ascii="Arial" w:hAnsi="Arial" w:cs="Arial"/>
          <w:b/>
        </w:rPr>
        <w:t>1.1</w:t>
      </w:r>
      <w:r w:rsidR="00F75AFE">
        <w:rPr>
          <w:rFonts w:ascii="Arial" w:hAnsi="Arial" w:cs="Arial"/>
          <w:b/>
        </w:rPr>
        <w:t>0</w:t>
      </w:r>
      <w:r w:rsidR="001727BF" w:rsidRPr="00034E86">
        <w:rPr>
          <w:rFonts w:ascii="Arial" w:hAnsi="Arial" w:cs="Arial"/>
          <w:b/>
        </w:rPr>
        <w:t>.</w:t>
      </w:r>
      <w:r w:rsidR="001727BF" w:rsidRPr="00034E86">
        <w:rPr>
          <w:rFonts w:ascii="Arial" w:hAnsi="Arial" w:cs="Arial"/>
          <w:b/>
          <w:spacing w:val="-5"/>
        </w:rPr>
        <w:t xml:space="preserve"> </w:t>
      </w:r>
      <w:r w:rsidR="001727BF" w:rsidRPr="00034E86">
        <w:rPr>
          <w:rFonts w:ascii="Arial" w:hAnsi="Arial" w:cs="Arial"/>
          <w:b/>
        </w:rPr>
        <w:t>–</w:t>
      </w:r>
      <w:r w:rsidR="001727BF" w:rsidRPr="00034E86">
        <w:rPr>
          <w:rFonts w:ascii="Arial" w:hAnsi="Arial" w:cs="Arial"/>
          <w:b/>
          <w:spacing w:val="-5"/>
        </w:rPr>
        <w:t xml:space="preserve"> </w:t>
      </w:r>
      <w:r w:rsidR="001727BF" w:rsidRPr="00034E86">
        <w:rPr>
          <w:rFonts w:ascii="Arial" w:hAnsi="Arial" w:cs="Arial"/>
          <w:b/>
        </w:rPr>
        <w:t>30.4</w:t>
      </w:r>
      <w:proofErr w:type="gramEnd"/>
      <w:r w:rsidR="001727BF" w:rsidRPr="00034E86">
        <w:rPr>
          <w:rFonts w:ascii="Arial" w:hAnsi="Arial" w:cs="Arial"/>
          <w:b/>
        </w:rPr>
        <w:t>.</w:t>
      </w:r>
      <w:r w:rsidR="001727BF">
        <w:rPr>
          <w:rFonts w:ascii="Arial" w:hAnsi="Arial" w:cs="Arial"/>
          <w:b/>
        </w:rPr>
        <w:t xml:space="preserve"> =</w:t>
      </w:r>
      <w:r w:rsidR="001727BF" w:rsidRPr="00034E86">
        <w:rPr>
          <w:rFonts w:ascii="Arial" w:hAnsi="Arial" w:cs="Arial"/>
          <w:b/>
          <w:spacing w:val="-5"/>
        </w:rPr>
        <w:t xml:space="preserve"> </w:t>
      </w:r>
      <w:r w:rsidR="001727BF" w:rsidRPr="00034E86">
        <w:rPr>
          <w:rFonts w:ascii="Arial" w:hAnsi="Arial" w:cs="Arial"/>
          <w:b/>
        </w:rPr>
        <w:t>1x</w:t>
      </w:r>
      <w:r w:rsidR="001727BF" w:rsidRPr="00034E86">
        <w:rPr>
          <w:rFonts w:ascii="Arial" w:hAnsi="Arial" w:cs="Arial"/>
          <w:b/>
          <w:spacing w:val="-3"/>
        </w:rPr>
        <w:t xml:space="preserve"> </w:t>
      </w:r>
      <w:r w:rsidR="001727BF" w:rsidRPr="00034E86">
        <w:rPr>
          <w:rFonts w:ascii="Arial" w:hAnsi="Arial" w:cs="Arial"/>
          <w:b/>
        </w:rPr>
        <w:t>14</w:t>
      </w:r>
      <w:r w:rsidR="001727BF" w:rsidRPr="00034E86">
        <w:rPr>
          <w:rFonts w:ascii="Arial" w:hAnsi="Arial" w:cs="Arial"/>
          <w:b/>
          <w:spacing w:val="-4"/>
        </w:rPr>
        <w:t xml:space="preserve"> </w:t>
      </w:r>
      <w:r w:rsidR="001727BF" w:rsidRPr="00034E86">
        <w:rPr>
          <w:rFonts w:ascii="Arial" w:hAnsi="Arial" w:cs="Arial"/>
          <w:b/>
          <w:spacing w:val="-2"/>
        </w:rPr>
        <w:t>dnů</w:t>
      </w:r>
      <w:r w:rsidR="001727BF" w:rsidRPr="00034E86">
        <w:rPr>
          <w:rFonts w:ascii="Arial" w:hAnsi="Arial" w:cs="Arial"/>
          <w:b/>
        </w:rPr>
        <w:t>,</w:t>
      </w:r>
      <w:r w:rsidR="001727BF" w:rsidRPr="00034E86">
        <w:rPr>
          <w:rFonts w:ascii="Arial" w:hAnsi="Arial" w:cs="Arial"/>
          <w:b/>
          <w:spacing w:val="-5"/>
        </w:rPr>
        <w:t xml:space="preserve"> </w:t>
      </w:r>
      <w:proofErr w:type="gramStart"/>
      <w:r w:rsidR="001727BF" w:rsidRPr="00034E86">
        <w:rPr>
          <w:rFonts w:ascii="Arial" w:hAnsi="Arial" w:cs="Arial"/>
          <w:b/>
        </w:rPr>
        <w:t>1.5.</w:t>
      </w:r>
      <w:r w:rsidR="001727BF" w:rsidRPr="00034E86">
        <w:rPr>
          <w:rFonts w:ascii="Arial" w:hAnsi="Arial" w:cs="Arial"/>
          <w:b/>
          <w:spacing w:val="-5"/>
        </w:rPr>
        <w:t xml:space="preserve"> </w:t>
      </w:r>
      <w:r w:rsidR="001727BF" w:rsidRPr="00034E86">
        <w:rPr>
          <w:rFonts w:ascii="Arial" w:hAnsi="Arial" w:cs="Arial"/>
          <w:b/>
        </w:rPr>
        <w:t>–</w:t>
      </w:r>
      <w:r w:rsidR="001727BF" w:rsidRPr="00034E86">
        <w:rPr>
          <w:rFonts w:ascii="Arial" w:hAnsi="Arial" w:cs="Arial"/>
          <w:b/>
          <w:spacing w:val="-5"/>
        </w:rPr>
        <w:t xml:space="preserve"> </w:t>
      </w:r>
      <w:r w:rsidR="001727BF" w:rsidRPr="00034E86">
        <w:rPr>
          <w:rFonts w:ascii="Arial" w:hAnsi="Arial" w:cs="Arial"/>
          <w:b/>
        </w:rPr>
        <w:t>3</w:t>
      </w:r>
      <w:r w:rsidR="00F75AFE">
        <w:rPr>
          <w:rFonts w:ascii="Arial" w:hAnsi="Arial" w:cs="Arial"/>
          <w:b/>
        </w:rPr>
        <w:t>0</w:t>
      </w:r>
      <w:r w:rsidR="001727BF" w:rsidRPr="00034E86">
        <w:rPr>
          <w:rFonts w:ascii="Arial" w:hAnsi="Arial" w:cs="Arial"/>
          <w:b/>
        </w:rPr>
        <w:t>.</w:t>
      </w:r>
      <w:r w:rsidR="00F75AFE">
        <w:rPr>
          <w:rFonts w:ascii="Arial" w:hAnsi="Arial" w:cs="Arial"/>
          <w:b/>
        </w:rPr>
        <w:t>9</w:t>
      </w:r>
      <w:proofErr w:type="gramEnd"/>
      <w:r w:rsidR="001727BF" w:rsidRPr="00034E86">
        <w:rPr>
          <w:rFonts w:ascii="Arial" w:hAnsi="Arial" w:cs="Arial"/>
          <w:b/>
        </w:rPr>
        <w:t>.</w:t>
      </w:r>
      <w:r w:rsidR="001727BF" w:rsidRPr="00034E86">
        <w:rPr>
          <w:rFonts w:ascii="Arial" w:hAnsi="Arial" w:cs="Arial"/>
          <w:b/>
          <w:spacing w:val="-2"/>
        </w:rPr>
        <w:t xml:space="preserve"> </w:t>
      </w:r>
      <w:r w:rsidR="001727BF">
        <w:rPr>
          <w:rFonts w:ascii="Arial" w:hAnsi="Arial" w:cs="Arial"/>
          <w:b/>
          <w:spacing w:val="-2"/>
        </w:rPr>
        <w:t xml:space="preserve">= </w:t>
      </w:r>
      <w:r w:rsidR="001727BF" w:rsidRPr="00034E86">
        <w:rPr>
          <w:rFonts w:ascii="Arial" w:hAnsi="Arial" w:cs="Arial"/>
          <w:b/>
        </w:rPr>
        <w:t>1x</w:t>
      </w:r>
      <w:r w:rsidR="001727BF" w:rsidRPr="00034E86">
        <w:rPr>
          <w:rFonts w:ascii="Arial" w:hAnsi="Arial" w:cs="Arial"/>
          <w:b/>
          <w:spacing w:val="-3"/>
        </w:rPr>
        <w:t xml:space="preserve"> </w:t>
      </w:r>
      <w:r w:rsidR="001727BF" w:rsidRPr="00034E86">
        <w:rPr>
          <w:rFonts w:ascii="Arial" w:hAnsi="Arial" w:cs="Arial"/>
          <w:b/>
        </w:rPr>
        <w:t>měsíčně</w:t>
      </w:r>
      <w:r w:rsidR="001727BF" w:rsidRPr="00034E86">
        <w:rPr>
          <w:rFonts w:ascii="Arial" w:hAnsi="Arial" w:cs="Arial"/>
          <w:b/>
          <w:spacing w:val="-2"/>
        </w:rPr>
        <w:t>)</w:t>
      </w:r>
      <w:r>
        <w:rPr>
          <w:rFonts w:ascii="Arial" w:hAnsi="Arial" w:cs="Arial"/>
          <w:spacing w:val="-2"/>
        </w:rPr>
        <w:t>,</w:t>
      </w:r>
    </w:p>
    <w:p w:rsidR="001727BF" w:rsidRPr="00034E86" w:rsidRDefault="001727BF" w:rsidP="00A334D0">
      <w:pPr>
        <w:spacing w:before="21"/>
        <w:ind w:left="116"/>
        <w:jc w:val="both"/>
        <w:rPr>
          <w:rFonts w:ascii="Arial" w:hAnsi="Arial" w:cs="Arial"/>
          <w:b/>
          <w:spacing w:val="-2"/>
        </w:rPr>
      </w:pPr>
    </w:p>
    <w:p w:rsidR="001727BF" w:rsidRPr="005A1363" w:rsidRDefault="002F4CAB" w:rsidP="00A334D0">
      <w:pPr>
        <w:pStyle w:val="Zkladntext"/>
        <w:spacing w:before="2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="000A18CE" w:rsidRPr="00034E86">
        <w:rPr>
          <w:rFonts w:ascii="Arial" w:hAnsi="Arial" w:cs="Arial"/>
        </w:rPr>
        <w:t>ro</w:t>
      </w:r>
      <w:r w:rsidR="000A18CE" w:rsidRPr="00034E86">
        <w:rPr>
          <w:rFonts w:ascii="Arial" w:hAnsi="Arial" w:cs="Arial"/>
          <w:spacing w:val="19"/>
        </w:rPr>
        <w:t xml:space="preserve"> </w:t>
      </w:r>
      <w:r w:rsidR="000A18CE" w:rsidRPr="00034E86">
        <w:rPr>
          <w:rFonts w:ascii="Arial" w:hAnsi="Arial" w:cs="Arial"/>
        </w:rPr>
        <w:t>trvale</w:t>
      </w:r>
      <w:r w:rsidR="000A18CE">
        <w:rPr>
          <w:rFonts w:ascii="Arial" w:hAnsi="Arial" w:cs="Arial"/>
        </w:rPr>
        <w:t xml:space="preserve"> přihlášené</w:t>
      </w:r>
      <w:r w:rsidR="000A18CE" w:rsidRPr="00034E86">
        <w:rPr>
          <w:rFonts w:ascii="Arial" w:hAnsi="Arial" w:cs="Arial"/>
          <w:spacing w:val="18"/>
        </w:rPr>
        <w:t xml:space="preserve"> </w:t>
      </w:r>
      <w:r w:rsidR="001727BF" w:rsidRPr="00034E86">
        <w:rPr>
          <w:rFonts w:ascii="Arial" w:hAnsi="Arial" w:cs="Arial"/>
        </w:rPr>
        <w:t>občany</w:t>
      </w:r>
      <w:r w:rsidR="001727BF" w:rsidRPr="00034E86">
        <w:rPr>
          <w:rFonts w:ascii="Arial" w:hAnsi="Arial" w:cs="Arial"/>
          <w:spacing w:val="17"/>
        </w:rPr>
        <w:t xml:space="preserve"> </w:t>
      </w:r>
      <w:r w:rsidR="001727BF" w:rsidRPr="00034E86">
        <w:rPr>
          <w:rFonts w:ascii="Arial" w:hAnsi="Arial" w:cs="Arial"/>
        </w:rPr>
        <w:t>v</w:t>
      </w:r>
      <w:r w:rsidR="001727BF" w:rsidRPr="00034E86">
        <w:rPr>
          <w:rFonts w:ascii="Arial" w:hAnsi="Arial" w:cs="Arial"/>
          <w:spacing w:val="20"/>
        </w:rPr>
        <w:t xml:space="preserve"> </w:t>
      </w:r>
      <w:r w:rsidR="001727BF" w:rsidRPr="00034E86">
        <w:rPr>
          <w:rFonts w:ascii="Arial" w:hAnsi="Arial" w:cs="Arial"/>
        </w:rPr>
        <w:t>počtu</w:t>
      </w:r>
      <w:r w:rsidR="001727BF" w:rsidRPr="00034E86">
        <w:rPr>
          <w:rFonts w:ascii="Arial" w:hAnsi="Arial" w:cs="Arial"/>
          <w:spacing w:val="18"/>
        </w:rPr>
        <w:t xml:space="preserve"> </w:t>
      </w:r>
      <w:r w:rsidR="005A1363">
        <w:rPr>
          <w:rFonts w:ascii="Arial" w:hAnsi="Arial" w:cs="Arial"/>
          <w:b/>
        </w:rPr>
        <w:t>2-4</w:t>
      </w:r>
      <w:r w:rsidR="001727BF" w:rsidRPr="00034E86">
        <w:rPr>
          <w:rFonts w:ascii="Arial" w:hAnsi="Arial" w:cs="Arial"/>
          <w:b/>
          <w:spacing w:val="20"/>
        </w:rPr>
        <w:t xml:space="preserve"> </w:t>
      </w:r>
      <w:proofErr w:type="gramStart"/>
      <w:r w:rsidR="001727BF" w:rsidRPr="00034E86">
        <w:rPr>
          <w:rFonts w:ascii="Arial" w:hAnsi="Arial" w:cs="Arial"/>
          <w:b/>
        </w:rPr>
        <w:t>osoby</w:t>
      </w:r>
      <w:r w:rsidR="001727BF" w:rsidRPr="00034E86">
        <w:rPr>
          <w:rFonts w:ascii="Arial" w:hAnsi="Arial" w:cs="Arial"/>
          <w:b/>
          <w:spacing w:val="21"/>
        </w:rPr>
        <w:t xml:space="preserve"> </w:t>
      </w:r>
      <w:r w:rsidR="001727BF" w:rsidRPr="00034E86">
        <w:rPr>
          <w:rFonts w:ascii="Arial" w:hAnsi="Arial" w:cs="Arial"/>
        </w:rPr>
        <w:t>bude</w:t>
      </w:r>
      <w:proofErr w:type="gramEnd"/>
      <w:r w:rsidR="001727BF" w:rsidRPr="00034E86">
        <w:rPr>
          <w:rFonts w:ascii="Arial" w:hAnsi="Arial" w:cs="Arial"/>
          <w:spacing w:val="20"/>
        </w:rPr>
        <w:t xml:space="preserve"> </w:t>
      </w:r>
      <w:r w:rsidR="001727BF" w:rsidRPr="00034E86">
        <w:rPr>
          <w:rFonts w:ascii="Arial" w:hAnsi="Arial" w:cs="Arial"/>
        </w:rPr>
        <w:t>vydána</w:t>
      </w:r>
      <w:r w:rsidR="001727BF" w:rsidRPr="00034E86">
        <w:rPr>
          <w:rFonts w:ascii="Arial" w:hAnsi="Arial" w:cs="Arial"/>
          <w:spacing w:val="19"/>
        </w:rPr>
        <w:t xml:space="preserve"> </w:t>
      </w:r>
      <w:r w:rsidR="001727BF" w:rsidRPr="00034E86">
        <w:rPr>
          <w:rFonts w:ascii="Arial" w:hAnsi="Arial" w:cs="Arial"/>
        </w:rPr>
        <w:t>známka</w:t>
      </w:r>
      <w:r w:rsidR="001727BF" w:rsidRPr="00034E86">
        <w:rPr>
          <w:rFonts w:ascii="Arial" w:hAnsi="Arial" w:cs="Arial"/>
          <w:spacing w:val="20"/>
        </w:rPr>
        <w:t xml:space="preserve"> </w:t>
      </w:r>
      <w:r w:rsidR="001727BF" w:rsidRPr="00034E86">
        <w:rPr>
          <w:rFonts w:ascii="Arial" w:hAnsi="Arial" w:cs="Arial"/>
        </w:rPr>
        <w:t>na</w:t>
      </w:r>
      <w:r w:rsidR="001727BF" w:rsidRPr="00034E86">
        <w:rPr>
          <w:rFonts w:ascii="Arial" w:hAnsi="Arial" w:cs="Arial"/>
          <w:spacing w:val="18"/>
        </w:rPr>
        <w:t xml:space="preserve"> </w:t>
      </w:r>
      <w:r w:rsidR="001727BF" w:rsidRPr="00034E86">
        <w:rPr>
          <w:rFonts w:ascii="Arial" w:hAnsi="Arial" w:cs="Arial"/>
        </w:rPr>
        <w:t>120</w:t>
      </w:r>
      <w:r w:rsidR="001727BF" w:rsidRPr="00034E86">
        <w:rPr>
          <w:rFonts w:ascii="Arial" w:hAnsi="Arial" w:cs="Arial"/>
          <w:spacing w:val="19"/>
        </w:rPr>
        <w:t xml:space="preserve"> </w:t>
      </w:r>
      <w:r w:rsidR="001727BF" w:rsidRPr="00034E86">
        <w:rPr>
          <w:rFonts w:ascii="Arial" w:hAnsi="Arial" w:cs="Arial"/>
        </w:rPr>
        <w:t>l</w:t>
      </w:r>
      <w:r w:rsidR="001727BF" w:rsidRPr="00034E86">
        <w:rPr>
          <w:rFonts w:ascii="Arial" w:hAnsi="Arial" w:cs="Arial"/>
          <w:spacing w:val="19"/>
        </w:rPr>
        <w:t xml:space="preserve"> </w:t>
      </w:r>
      <w:r w:rsidR="001727BF" w:rsidRPr="00034E86">
        <w:rPr>
          <w:rFonts w:ascii="Arial" w:hAnsi="Arial" w:cs="Arial"/>
          <w:spacing w:val="-2"/>
        </w:rPr>
        <w:t>nádobu</w:t>
      </w:r>
    </w:p>
    <w:p w:rsidR="001727BF" w:rsidRDefault="001727BF" w:rsidP="00A334D0">
      <w:pPr>
        <w:spacing w:before="21"/>
        <w:ind w:left="116"/>
        <w:jc w:val="both"/>
        <w:rPr>
          <w:rFonts w:ascii="Arial" w:hAnsi="Arial" w:cs="Arial"/>
          <w:b/>
          <w:spacing w:val="-2"/>
        </w:rPr>
      </w:pPr>
      <w:r w:rsidRPr="00034E86">
        <w:rPr>
          <w:rFonts w:ascii="Arial" w:hAnsi="Arial" w:cs="Arial"/>
        </w:rPr>
        <w:t>s</w:t>
      </w:r>
      <w:r w:rsidRPr="00034E86">
        <w:rPr>
          <w:rFonts w:ascii="Arial" w:hAnsi="Arial" w:cs="Arial"/>
          <w:spacing w:val="-6"/>
        </w:rPr>
        <w:t xml:space="preserve"> </w:t>
      </w:r>
      <w:r w:rsidRPr="00034E86">
        <w:rPr>
          <w:rFonts w:ascii="Arial" w:hAnsi="Arial" w:cs="Arial"/>
        </w:rPr>
        <w:t>vývozem</w:t>
      </w:r>
      <w:r w:rsidRPr="00034E86">
        <w:rPr>
          <w:rFonts w:ascii="Arial" w:hAnsi="Arial" w:cs="Arial"/>
          <w:spacing w:val="-2"/>
        </w:rPr>
        <w:t xml:space="preserve"> </w:t>
      </w:r>
      <w:r w:rsidRPr="00034E86">
        <w:rPr>
          <w:rFonts w:ascii="Arial" w:hAnsi="Arial" w:cs="Arial"/>
          <w:b/>
        </w:rPr>
        <w:t>1x</w:t>
      </w:r>
      <w:r w:rsidRPr="00034E86"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14</w:t>
      </w:r>
      <w:r w:rsidRPr="00034E86">
        <w:rPr>
          <w:rFonts w:ascii="Arial" w:hAnsi="Arial" w:cs="Arial"/>
          <w:b/>
          <w:spacing w:val="-3"/>
        </w:rPr>
        <w:t xml:space="preserve"> </w:t>
      </w:r>
      <w:r w:rsidRPr="00034E86">
        <w:rPr>
          <w:rFonts w:ascii="Arial" w:hAnsi="Arial" w:cs="Arial"/>
          <w:b/>
        </w:rPr>
        <w:t>(vývoz</w:t>
      </w:r>
      <w:r w:rsidRPr="00034E86">
        <w:rPr>
          <w:rFonts w:ascii="Arial" w:hAnsi="Arial" w:cs="Arial"/>
          <w:b/>
          <w:spacing w:val="-4"/>
        </w:rPr>
        <w:t xml:space="preserve"> </w:t>
      </w:r>
      <w:r w:rsidRPr="00034E86">
        <w:rPr>
          <w:rFonts w:ascii="Arial" w:hAnsi="Arial" w:cs="Arial"/>
          <w:b/>
        </w:rPr>
        <w:t>vždy</w:t>
      </w:r>
      <w:r w:rsidRPr="00034E86">
        <w:rPr>
          <w:rFonts w:ascii="Arial" w:hAnsi="Arial" w:cs="Arial"/>
          <w:b/>
          <w:spacing w:val="-5"/>
        </w:rPr>
        <w:t xml:space="preserve"> </w:t>
      </w:r>
      <w:r w:rsidRPr="00034E86">
        <w:rPr>
          <w:rFonts w:ascii="Arial" w:hAnsi="Arial" w:cs="Arial"/>
          <w:b/>
        </w:rPr>
        <w:t>lichý</w:t>
      </w:r>
      <w:r w:rsidRPr="00034E86">
        <w:rPr>
          <w:rFonts w:ascii="Arial" w:hAnsi="Arial" w:cs="Arial"/>
          <w:b/>
          <w:spacing w:val="-4"/>
        </w:rPr>
        <w:t xml:space="preserve"> </w:t>
      </w:r>
      <w:r w:rsidRPr="00034E86">
        <w:rPr>
          <w:rFonts w:ascii="Arial" w:hAnsi="Arial" w:cs="Arial"/>
          <w:b/>
        </w:rPr>
        <w:t>týden</w:t>
      </w:r>
      <w:r w:rsidRPr="00034E86">
        <w:rPr>
          <w:rFonts w:ascii="Arial" w:hAnsi="Arial" w:cs="Arial"/>
          <w:b/>
          <w:spacing w:val="-3"/>
        </w:rPr>
        <w:t xml:space="preserve"> </w:t>
      </w:r>
      <w:r w:rsidRPr="00034E86">
        <w:rPr>
          <w:rFonts w:ascii="Arial" w:hAnsi="Arial" w:cs="Arial"/>
          <w:b/>
        </w:rPr>
        <w:t>v</w:t>
      </w:r>
      <w:r w:rsidRPr="00034E86">
        <w:rPr>
          <w:rFonts w:ascii="Arial" w:hAnsi="Arial" w:cs="Arial"/>
          <w:b/>
          <w:spacing w:val="-2"/>
        </w:rPr>
        <w:t xml:space="preserve"> měsíci)</w:t>
      </w:r>
      <w:r w:rsidR="002F4CAB">
        <w:rPr>
          <w:rFonts w:ascii="Arial" w:hAnsi="Arial" w:cs="Arial"/>
          <w:b/>
          <w:spacing w:val="-2"/>
        </w:rPr>
        <w:t>,</w:t>
      </w:r>
    </w:p>
    <w:p w:rsidR="001727BF" w:rsidRDefault="001727BF" w:rsidP="00A334D0">
      <w:pPr>
        <w:spacing w:before="21"/>
        <w:ind w:left="116"/>
        <w:jc w:val="both"/>
        <w:rPr>
          <w:rFonts w:ascii="Arial" w:hAnsi="Arial" w:cs="Arial"/>
          <w:b/>
          <w:spacing w:val="-2"/>
        </w:rPr>
      </w:pPr>
    </w:p>
    <w:p w:rsidR="001727BF" w:rsidRDefault="002F4CAB" w:rsidP="00A334D0">
      <w:pPr>
        <w:pStyle w:val="Zkladntext"/>
        <w:spacing w:before="23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>p</w:t>
      </w:r>
      <w:r w:rsidR="000A18CE" w:rsidRPr="00034E86">
        <w:rPr>
          <w:rFonts w:ascii="Arial" w:hAnsi="Arial" w:cs="Arial"/>
        </w:rPr>
        <w:t>ro</w:t>
      </w:r>
      <w:r w:rsidR="000A18CE" w:rsidRPr="00034E86">
        <w:rPr>
          <w:rFonts w:ascii="Arial" w:hAnsi="Arial" w:cs="Arial"/>
          <w:spacing w:val="19"/>
        </w:rPr>
        <w:t xml:space="preserve"> </w:t>
      </w:r>
      <w:r w:rsidR="000A18CE" w:rsidRPr="00034E86">
        <w:rPr>
          <w:rFonts w:ascii="Arial" w:hAnsi="Arial" w:cs="Arial"/>
        </w:rPr>
        <w:t>trvale</w:t>
      </w:r>
      <w:r w:rsidR="000A18CE">
        <w:rPr>
          <w:rFonts w:ascii="Arial" w:hAnsi="Arial" w:cs="Arial"/>
        </w:rPr>
        <w:t xml:space="preserve"> přihlášené</w:t>
      </w:r>
      <w:r w:rsidR="000A18CE" w:rsidRPr="00034E86">
        <w:rPr>
          <w:rFonts w:ascii="Arial" w:hAnsi="Arial" w:cs="Arial"/>
          <w:spacing w:val="18"/>
        </w:rPr>
        <w:t xml:space="preserve"> </w:t>
      </w:r>
      <w:r w:rsidR="001727BF" w:rsidRPr="00034E86">
        <w:rPr>
          <w:rFonts w:ascii="Arial" w:hAnsi="Arial" w:cs="Arial"/>
        </w:rPr>
        <w:t>občany</w:t>
      </w:r>
      <w:r w:rsidR="001727BF" w:rsidRPr="00034E86">
        <w:rPr>
          <w:rFonts w:ascii="Arial" w:hAnsi="Arial" w:cs="Arial"/>
          <w:spacing w:val="17"/>
        </w:rPr>
        <w:t xml:space="preserve"> </w:t>
      </w:r>
      <w:r w:rsidR="001727BF" w:rsidRPr="00034E86">
        <w:rPr>
          <w:rFonts w:ascii="Arial" w:hAnsi="Arial" w:cs="Arial"/>
        </w:rPr>
        <w:t>v</w:t>
      </w:r>
      <w:r w:rsidR="001727BF" w:rsidRPr="00034E86">
        <w:rPr>
          <w:rFonts w:ascii="Arial" w:hAnsi="Arial" w:cs="Arial"/>
          <w:spacing w:val="20"/>
        </w:rPr>
        <w:t xml:space="preserve"> </w:t>
      </w:r>
      <w:r w:rsidR="001727BF" w:rsidRPr="00034E86">
        <w:rPr>
          <w:rFonts w:ascii="Arial" w:hAnsi="Arial" w:cs="Arial"/>
        </w:rPr>
        <w:t>počtu</w:t>
      </w:r>
      <w:r w:rsidR="001727BF" w:rsidRPr="00034E86">
        <w:rPr>
          <w:rFonts w:ascii="Arial" w:hAnsi="Arial" w:cs="Arial"/>
          <w:spacing w:val="18"/>
        </w:rPr>
        <w:t xml:space="preserve"> </w:t>
      </w:r>
      <w:r w:rsidR="005A1363">
        <w:rPr>
          <w:rFonts w:ascii="Arial" w:hAnsi="Arial" w:cs="Arial"/>
          <w:b/>
        </w:rPr>
        <w:t>2-4</w:t>
      </w:r>
      <w:r w:rsidR="001727BF" w:rsidRPr="00034E86">
        <w:rPr>
          <w:rFonts w:ascii="Arial" w:hAnsi="Arial" w:cs="Arial"/>
          <w:b/>
          <w:spacing w:val="20"/>
        </w:rPr>
        <w:t xml:space="preserve"> </w:t>
      </w:r>
      <w:r w:rsidR="001727BF" w:rsidRPr="00034E86">
        <w:rPr>
          <w:rFonts w:ascii="Arial" w:hAnsi="Arial" w:cs="Arial"/>
          <w:b/>
        </w:rPr>
        <w:t>osoby</w:t>
      </w:r>
      <w:r w:rsidR="001727BF">
        <w:rPr>
          <w:rFonts w:ascii="Arial" w:hAnsi="Arial" w:cs="Arial"/>
          <w:b/>
        </w:rPr>
        <w:t xml:space="preserve"> a vývoz popela</w:t>
      </w:r>
      <w:r w:rsidR="001727BF" w:rsidRPr="00034E86">
        <w:rPr>
          <w:rFonts w:ascii="Arial" w:hAnsi="Arial" w:cs="Arial"/>
          <w:b/>
          <w:spacing w:val="21"/>
        </w:rPr>
        <w:t xml:space="preserve"> </w:t>
      </w:r>
      <w:r w:rsidR="001727BF" w:rsidRPr="00034E86">
        <w:rPr>
          <w:rFonts w:ascii="Arial" w:hAnsi="Arial" w:cs="Arial"/>
        </w:rPr>
        <w:t>bude</w:t>
      </w:r>
      <w:r w:rsidR="001727BF" w:rsidRPr="00034E86">
        <w:rPr>
          <w:rFonts w:ascii="Arial" w:hAnsi="Arial" w:cs="Arial"/>
          <w:spacing w:val="20"/>
        </w:rPr>
        <w:t xml:space="preserve"> </w:t>
      </w:r>
      <w:r w:rsidR="001727BF" w:rsidRPr="00034E86">
        <w:rPr>
          <w:rFonts w:ascii="Arial" w:hAnsi="Arial" w:cs="Arial"/>
        </w:rPr>
        <w:t>vydána</w:t>
      </w:r>
      <w:r w:rsidR="001727BF" w:rsidRPr="00034E86">
        <w:rPr>
          <w:rFonts w:ascii="Arial" w:hAnsi="Arial" w:cs="Arial"/>
          <w:spacing w:val="19"/>
        </w:rPr>
        <w:t xml:space="preserve"> </w:t>
      </w:r>
      <w:r w:rsidR="001727BF" w:rsidRPr="00034E86">
        <w:rPr>
          <w:rFonts w:ascii="Arial" w:hAnsi="Arial" w:cs="Arial"/>
        </w:rPr>
        <w:t>známka</w:t>
      </w:r>
      <w:r w:rsidR="001727BF" w:rsidRPr="00034E86">
        <w:rPr>
          <w:rFonts w:ascii="Arial" w:hAnsi="Arial" w:cs="Arial"/>
          <w:spacing w:val="20"/>
        </w:rPr>
        <w:t xml:space="preserve"> </w:t>
      </w:r>
      <w:r w:rsidR="001727BF" w:rsidRPr="00034E86">
        <w:rPr>
          <w:rFonts w:ascii="Arial" w:hAnsi="Arial" w:cs="Arial"/>
        </w:rPr>
        <w:t>na</w:t>
      </w:r>
      <w:r w:rsidR="001727BF" w:rsidRPr="00034E86">
        <w:rPr>
          <w:rFonts w:ascii="Arial" w:hAnsi="Arial" w:cs="Arial"/>
          <w:spacing w:val="18"/>
        </w:rPr>
        <w:t xml:space="preserve"> </w:t>
      </w:r>
      <w:r w:rsidR="001727BF" w:rsidRPr="00034E86">
        <w:rPr>
          <w:rFonts w:ascii="Arial" w:hAnsi="Arial" w:cs="Arial"/>
        </w:rPr>
        <w:t>120</w:t>
      </w:r>
      <w:r w:rsidR="00A334D0">
        <w:rPr>
          <w:rFonts w:ascii="Arial" w:hAnsi="Arial" w:cs="Arial"/>
        </w:rPr>
        <w:t> </w:t>
      </w:r>
      <w:r w:rsidR="001727BF" w:rsidRPr="00034E86">
        <w:rPr>
          <w:rFonts w:ascii="Arial" w:hAnsi="Arial" w:cs="Arial"/>
        </w:rPr>
        <w:t>l</w:t>
      </w:r>
      <w:r w:rsidR="001727BF" w:rsidRPr="00034E86">
        <w:rPr>
          <w:rFonts w:ascii="Arial" w:hAnsi="Arial" w:cs="Arial"/>
          <w:spacing w:val="19"/>
        </w:rPr>
        <w:t xml:space="preserve"> </w:t>
      </w:r>
      <w:r w:rsidR="001727BF" w:rsidRPr="00034E86">
        <w:rPr>
          <w:rFonts w:ascii="Arial" w:hAnsi="Arial" w:cs="Arial"/>
          <w:spacing w:val="-2"/>
        </w:rPr>
        <w:t>nádobu</w:t>
      </w:r>
      <w:r w:rsidR="001727BF">
        <w:rPr>
          <w:rFonts w:ascii="Arial" w:hAnsi="Arial" w:cs="Arial"/>
          <w:spacing w:val="-2"/>
        </w:rPr>
        <w:t xml:space="preserve"> </w:t>
      </w:r>
      <w:r w:rsidR="001727BF" w:rsidRPr="00034E86">
        <w:rPr>
          <w:rFonts w:ascii="Arial" w:hAnsi="Arial" w:cs="Arial"/>
        </w:rPr>
        <w:t>s</w:t>
      </w:r>
      <w:r w:rsidR="001727BF" w:rsidRPr="00034E86">
        <w:rPr>
          <w:rFonts w:ascii="Arial" w:hAnsi="Arial" w:cs="Arial"/>
          <w:spacing w:val="-6"/>
        </w:rPr>
        <w:t xml:space="preserve"> </w:t>
      </w:r>
      <w:r w:rsidR="001727BF" w:rsidRPr="00034E86">
        <w:rPr>
          <w:rFonts w:ascii="Arial" w:hAnsi="Arial" w:cs="Arial"/>
        </w:rPr>
        <w:t>vývozem</w:t>
      </w:r>
      <w:r w:rsidR="001727BF" w:rsidRPr="00034E86">
        <w:rPr>
          <w:rFonts w:ascii="Arial" w:hAnsi="Arial" w:cs="Arial"/>
          <w:spacing w:val="-2"/>
        </w:rPr>
        <w:t xml:space="preserve"> </w:t>
      </w:r>
      <w:r w:rsidR="001727BF" w:rsidRPr="00034E86">
        <w:rPr>
          <w:rFonts w:ascii="Arial" w:hAnsi="Arial" w:cs="Arial"/>
          <w:b/>
        </w:rPr>
        <w:t>kombinovan</w:t>
      </w:r>
      <w:r w:rsidR="00F75AFE">
        <w:rPr>
          <w:rFonts w:ascii="Arial" w:hAnsi="Arial" w:cs="Arial"/>
          <w:b/>
        </w:rPr>
        <w:t>ým</w:t>
      </w:r>
      <w:r w:rsidR="001727BF" w:rsidRPr="00034E86">
        <w:rPr>
          <w:rFonts w:ascii="Arial" w:hAnsi="Arial" w:cs="Arial"/>
          <w:b/>
          <w:spacing w:val="-5"/>
        </w:rPr>
        <w:t xml:space="preserve"> </w:t>
      </w:r>
      <w:r w:rsidR="001727BF" w:rsidRPr="00034E86">
        <w:rPr>
          <w:rFonts w:ascii="Arial" w:hAnsi="Arial" w:cs="Arial"/>
          <w:b/>
        </w:rPr>
        <w:t>(</w:t>
      </w:r>
      <w:proofErr w:type="gramStart"/>
      <w:r w:rsidR="001727BF" w:rsidRPr="00034E86">
        <w:rPr>
          <w:rFonts w:ascii="Arial" w:hAnsi="Arial" w:cs="Arial"/>
          <w:b/>
        </w:rPr>
        <w:t>1.1</w:t>
      </w:r>
      <w:r w:rsidR="00F75AFE">
        <w:rPr>
          <w:rFonts w:ascii="Arial" w:hAnsi="Arial" w:cs="Arial"/>
          <w:b/>
        </w:rPr>
        <w:t>0</w:t>
      </w:r>
      <w:r w:rsidR="001727BF" w:rsidRPr="00034E86">
        <w:rPr>
          <w:rFonts w:ascii="Arial" w:hAnsi="Arial" w:cs="Arial"/>
          <w:b/>
        </w:rPr>
        <w:t>.</w:t>
      </w:r>
      <w:r w:rsidR="001727BF" w:rsidRPr="00034E86">
        <w:rPr>
          <w:rFonts w:ascii="Arial" w:hAnsi="Arial" w:cs="Arial"/>
          <w:b/>
          <w:spacing w:val="-5"/>
        </w:rPr>
        <w:t xml:space="preserve"> </w:t>
      </w:r>
      <w:r w:rsidR="001727BF" w:rsidRPr="00034E86">
        <w:rPr>
          <w:rFonts w:ascii="Arial" w:hAnsi="Arial" w:cs="Arial"/>
          <w:b/>
        </w:rPr>
        <w:t>–</w:t>
      </w:r>
      <w:r w:rsidR="001727BF" w:rsidRPr="00034E86">
        <w:rPr>
          <w:rFonts w:ascii="Arial" w:hAnsi="Arial" w:cs="Arial"/>
          <w:b/>
          <w:spacing w:val="-5"/>
        </w:rPr>
        <w:t xml:space="preserve"> </w:t>
      </w:r>
      <w:r w:rsidR="001727BF" w:rsidRPr="00034E86">
        <w:rPr>
          <w:rFonts w:ascii="Arial" w:hAnsi="Arial" w:cs="Arial"/>
          <w:b/>
        </w:rPr>
        <w:t>30.4</w:t>
      </w:r>
      <w:proofErr w:type="gramEnd"/>
      <w:r w:rsidR="001727BF" w:rsidRPr="00034E86">
        <w:rPr>
          <w:rFonts w:ascii="Arial" w:hAnsi="Arial" w:cs="Arial"/>
          <w:b/>
        </w:rPr>
        <w:t>.</w:t>
      </w:r>
      <w:r w:rsidR="001727BF">
        <w:rPr>
          <w:rFonts w:ascii="Arial" w:hAnsi="Arial" w:cs="Arial"/>
          <w:b/>
        </w:rPr>
        <w:t xml:space="preserve"> =</w:t>
      </w:r>
      <w:r w:rsidR="001727BF" w:rsidRPr="00034E86">
        <w:rPr>
          <w:rFonts w:ascii="Arial" w:hAnsi="Arial" w:cs="Arial"/>
          <w:b/>
          <w:spacing w:val="-5"/>
        </w:rPr>
        <w:t xml:space="preserve"> </w:t>
      </w:r>
      <w:r w:rsidR="001727BF" w:rsidRPr="00034E86">
        <w:rPr>
          <w:rFonts w:ascii="Arial" w:hAnsi="Arial" w:cs="Arial"/>
          <w:b/>
        </w:rPr>
        <w:t>1x</w:t>
      </w:r>
      <w:r w:rsidR="001727BF" w:rsidRPr="00034E86">
        <w:rPr>
          <w:rFonts w:ascii="Arial" w:hAnsi="Arial" w:cs="Arial"/>
          <w:b/>
          <w:spacing w:val="-3"/>
        </w:rPr>
        <w:t xml:space="preserve"> </w:t>
      </w:r>
      <w:r w:rsidR="001727BF">
        <w:rPr>
          <w:rFonts w:ascii="Arial" w:hAnsi="Arial" w:cs="Arial"/>
          <w:b/>
        </w:rPr>
        <w:t>7</w:t>
      </w:r>
      <w:r w:rsidR="00F75AFE">
        <w:rPr>
          <w:rFonts w:ascii="Arial" w:hAnsi="Arial" w:cs="Arial"/>
          <w:b/>
        </w:rPr>
        <w:t>dní</w:t>
      </w:r>
      <w:r w:rsidR="001727BF" w:rsidRPr="00034E86">
        <w:rPr>
          <w:rFonts w:ascii="Arial" w:hAnsi="Arial" w:cs="Arial"/>
          <w:b/>
        </w:rPr>
        <w:t>,</w:t>
      </w:r>
      <w:r w:rsidR="001727BF" w:rsidRPr="00034E86">
        <w:rPr>
          <w:rFonts w:ascii="Arial" w:hAnsi="Arial" w:cs="Arial"/>
          <w:b/>
          <w:spacing w:val="-5"/>
        </w:rPr>
        <w:t xml:space="preserve"> </w:t>
      </w:r>
      <w:proofErr w:type="gramStart"/>
      <w:r w:rsidR="001727BF" w:rsidRPr="00034E86">
        <w:rPr>
          <w:rFonts w:ascii="Arial" w:hAnsi="Arial" w:cs="Arial"/>
          <w:b/>
        </w:rPr>
        <w:t>1.5.</w:t>
      </w:r>
      <w:r w:rsidR="001727BF" w:rsidRPr="00034E86">
        <w:rPr>
          <w:rFonts w:ascii="Arial" w:hAnsi="Arial" w:cs="Arial"/>
          <w:b/>
          <w:spacing w:val="-5"/>
        </w:rPr>
        <w:t xml:space="preserve"> </w:t>
      </w:r>
      <w:r w:rsidR="001727BF" w:rsidRPr="00034E86">
        <w:rPr>
          <w:rFonts w:ascii="Arial" w:hAnsi="Arial" w:cs="Arial"/>
          <w:b/>
        </w:rPr>
        <w:t>–</w:t>
      </w:r>
      <w:r w:rsidR="001727BF" w:rsidRPr="00034E86">
        <w:rPr>
          <w:rFonts w:ascii="Arial" w:hAnsi="Arial" w:cs="Arial"/>
          <w:b/>
          <w:spacing w:val="-5"/>
        </w:rPr>
        <w:t xml:space="preserve"> </w:t>
      </w:r>
      <w:r w:rsidR="001727BF" w:rsidRPr="00034E86">
        <w:rPr>
          <w:rFonts w:ascii="Arial" w:hAnsi="Arial" w:cs="Arial"/>
          <w:b/>
        </w:rPr>
        <w:t>3</w:t>
      </w:r>
      <w:r w:rsidR="00F75AFE">
        <w:rPr>
          <w:rFonts w:ascii="Arial" w:hAnsi="Arial" w:cs="Arial"/>
          <w:b/>
        </w:rPr>
        <w:t>0</w:t>
      </w:r>
      <w:r w:rsidR="001727BF" w:rsidRPr="00034E86">
        <w:rPr>
          <w:rFonts w:ascii="Arial" w:hAnsi="Arial" w:cs="Arial"/>
          <w:b/>
        </w:rPr>
        <w:t>.</w:t>
      </w:r>
      <w:r w:rsidR="00F75AFE">
        <w:rPr>
          <w:rFonts w:ascii="Arial" w:hAnsi="Arial" w:cs="Arial"/>
          <w:b/>
        </w:rPr>
        <w:t>9</w:t>
      </w:r>
      <w:proofErr w:type="gramEnd"/>
      <w:r w:rsidR="001727BF" w:rsidRPr="00034E86">
        <w:rPr>
          <w:rFonts w:ascii="Arial" w:hAnsi="Arial" w:cs="Arial"/>
          <w:b/>
        </w:rPr>
        <w:t>.</w:t>
      </w:r>
      <w:r w:rsidR="001727BF" w:rsidRPr="00034E86">
        <w:rPr>
          <w:rFonts w:ascii="Arial" w:hAnsi="Arial" w:cs="Arial"/>
          <w:b/>
          <w:spacing w:val="-2"/>
        </w:rPr>
        <w:t xml:space="preserve"> </w:t>
      </w:r>
      <w:r w:rsidR="001727BF">
        <w:rPr>
          <w:rFonts w:ascii="Arial" w:hAnsi="Arial" w:cs="Arial"/>
          <w:b/>
          <w:spacing w:val="-2"/>
        </w:rPr>
        <w:t xml:space="preserve">= </w:t>
      </w:r>
      <w:r w:rsidR="001727BF" w:rsidRPr="00034E86">
        <w:rPr>
          <w:rFonts w:ascii="Arial" w:hAnsi="Arial" w:cs="Arial"/>
          <w:b/>
        </w:rPr>
        <w:t>1x</w:t>
      </w:r>
      <w:r w:rsidR="001727BF" w:rsidRPr="00034E86">
        <w:rPr>
          <w:rFonts w:ascii="Arial" w:hAnsi="Arial" w:cs="Arial"/>
          <w:b/>
          <w:spacing w:val="-3"/>
        </w:rPr>
        <w:t xml:space="preserve"> </w:t>
      </w:r>
      <w:r w:rsidR="001727BF">
        <w:rPr>
          <w:rFonts w:ascii="Arial" w:hAnsi="Arial" w:cs="Arial"/>
          <w:b/>
        </w:rPr>
        <w:t>14</w:t>
      </w:r>
      <w:r w:rsidR="00F75AFE">
        <w:rPr>
          <w:rFonts w:ascii="Arial" w:hAnsi="Arial" w:cs="Arial"/>
          <w:b/>
        </w:rPr>
        <w:t>dní</w:t>
      </w:r>
      <w:r w:rsidR="001727BF" w:rsidRPr="00034E86">
        <w:rPr>
          <w:rFonts w:ascii="Arial" w:hAnsi="Arial" w:cs="Arial"/>
          <w:b/>
          <w:spacing w:val="-2"/>
        </w:rPr>
        <w:t>)</w:t>
      </w:r>
      <w:r w:rsidR="001727BF" w:rsidRPr="00034E86">
        <w:rPr>
          <w:rFonts w:ascii="Arial" w:hAnsi="Arial" w:cs="Arial"/>
          <w:spacing w:val="-2"/>
        </w:rPr>
        <w:t>.</w:t>
      </w:r>
    </w:p>
    <w:p w:rsidR="005A1363" w:rsidRDefault="005A1363" w:rsidP="00A334D0">
      <w:pPr>
        <w:pStyle w:val="Zkladntext"/>
        <w:spacing w:before="23"/>
        <w:jc w:val="both"/>
        <w:rPr>
          <w:rFonts w:ascii="Arial" w:hAnsi="Arial" w:cs="Arial"/>
          <w:spacing w:val="-2"/>
        </w:rPr>
      </w:pPr>
    </w:p>
    <w:p w:rsidR="005A1363" w:rsidRDefault="005A1363" w:rsidP="00A334D0">
      <w:pPr>
        <w:pStyle w:val="Zkladntext"/>
        <w:spacing w:before="23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Ostatní</w:t>
      </w:r>
      <w:r w:rsidR="00C1712D">
        <w:rPr>
          <w:rFonts w:ascii="Arial" w:hAnsi="Arial" w:cs="Arial"/>
          <w:spacing w:val="-2"/>
        </w:rPr>
        <w:t xml:space="preserve"> vyšší počty osob v nemovitosti </w:t>
      </w:r>
      <w:r>
        <w:rPr>
          <w:rFonts w:ascii="Arial" w:hAnsi="Arial" w:cs="Arial"/>
          <w:spacing w:val="-2"/>
        </w:rPr>
        <w:t xml:space="preserve">jsou kombinace výše uvedeného. Případně je možné domluvit jiný svoz </w:t>
      </w:r>
      <w:r w:rsidR="00C1712D" w:rsidRPr="00C1712D">
        <w:rPr>
          <w:rFonts w:ascii="Arial" w:hAnsi="Arial" w:cs="Arial"/>
          <w:b/>
          <w:bCs/>
          <w:spacing w:val="-2"/>
        </w:rPr>
        <w:t>POUZE</w:t>
      </w:r>
      <w:r w:rsidR="00C1712D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z důvodu </w:t>
      </w:r>
      <w:r w:rsidR="00211DCE">
        <w:rPr>
          <w:rFonts w:ascii="Arial" w:hAnsi="Arial" w:cs="Arial"/>
          <w:spacing w:val="-2"/>
        </w:rPr>
        <w:t>potřeby likvidace plen (dětí i dospělých).</w:t>
      </w:r>
    </w:p>
    <w:p w:rsidR="00034E86" w:rsidRDefault="00034E86" w:rsidP="00A334D0">
      <w:pPr>
        <w:spacing w:before="21"/>
        <w:ind w:left="116"/>
        <w:jc w:val="both"/>
        <w:rPr>
          <w:rFonts w:ascii="Arial" w:hAnsi="Arial" w:cs="Arial"/>
          <w:b/>
        </w:rPr>
      </w:pPr>
    </w:p>
    <w:p w:rsidR="000A18CE" w:rsidRDefault="00DB6BFA" w:rsidP="00A334D0">
      <w:pPr>
        <w:pStyle w:val="Zkladntext"/>
        <w:spacing w:line="259" w:lineRule="auto"/>
        <w:ind w:right="-46"/>
        <w:jc w:val="both"/>
        <w:rPr>
          <w:rFonts w:ascii="Arial" w:hAnsi="Arial" w:cs="Arial"/>
        </w:rPr>
      </w:pPr>
      <w:r w:rsidRPr="00034E86">
        <w:rPr>
          <w:rFonts w:ascii="Arial" w:hAnsi="Arial" w:cs="Arial"/>
        </w:rPr>
        <w:t>Rozdíl mezi skutečnými náklady a vybranými poplatky od občanů za likvidaci odpadů</w:t>
      </w:r>
      <w:r w:rsidRPr="00034E86">
        <w:rPr>
          <w:rFonts w:ascii="Arial" w:hAnsi="Arial" w:cs="Arial"/>
          <w:spacing w:val="-8"/>
        </w:rPr>
        <w:t xml:space="preserve"> </w:t>
      </w:r>
      <w:r w:rsidRPr="00034E86">
        <w:rPr>
          <w:rFonts w:ascii="Arial" w:hAnsi="Arial" w:cs="Arial"/>
        </w:rPr>
        <w:t>bude</w:t>
      </w:r>
      <w:r w:rsidRPr="00034E86">
        <w:rPr>
          <w:rFonts w:ascii="Arial" w:hAnsi="Arial" w:cs="Arial"/>
          <w:spacing w:val="-7"/>
        </w:rPr>
        <w:t xml:space="preserve"> </w:t>
      </w:r>
      <w:r w:rsidRPr="00034E86">
        <w:rPr>
          <w:rFonts w:ascii="Arial" w:hAnsi="Arial" w:cs="Arial"/>
        </w:rPr>
        <w:t>i</w:t>
      </w:r>
      <w:r w:rsidR="00C1712D">
        <w:rPr>
          <w:rFonts w:ascii="Arial" w:hAnsi="Arial" w:cs="Arial"/>
        </w:rPr>
        <w:t> </w:t>
      </w:r>
      <w:r w:rsidRPr="00034E86">
        <w:rPr>
          <w:rFonts w:ascii="Arial" w:hAnsi="Arial" w:cs="Arial"/>
        </w:rPr>
        <w:t>nadále</w:t>
      </w:r>
      <w:r w:rsidRPr="00034E86">
        <w:rPr>
          <w:rFonts w:ascii="Arial" w:hAnsi="Arial" w:cs="Arial"/>
          <w:spacing w:val="-3"/>
        </w:rPr>
        <w:t xml:space="preserve"> </w:t>
      </w:r>
      <w:r w:rsidRPr="00034E86">
        <w:rPr>
          <w:rFonts w:ascii="Arial" w:hAnsi="Arial" w:cs="Arial"/>
        </w:rPr>
        <w:t>hradit</w:t>
      </w:r>
      <w:r w:rsidRPr="00034E86">
        <w:rPr>
          <w:rFonts w:ascii="Arial" w:hAnsi="Arial" w:cs="Arial"/>
          <w:spacing w:val="-9"/>
        </w:rPr>
        <w:t xml:space="preserve"> </w:t>
      </w:r>
      <w:r w:rsidRPr="00034E86">
        <w:rPr>
          <w:rFonts w:ascii="Arial" w:hAnsi="Arial" w:cs="Arial"/>
        </w:rPr>
        <w:t>obec.</w:t>
      </w:r>
      <w:r w:rsidRPr="00034E86">
        <w:rPr>
          <w:rFonts w:ascii="Arial" w:hAnsi="Arial" w:cs="Arial"/>
          <w:spacing w:val="-7"/>
        </w:rPr>
        <w:t xml:space="preserve"> </w:t>
      </w:r>
      <w:r w:rsidRPr="00034E86">
        <w:rPr>
          <w:rFonts w:ascii="Arial" w:hAnsi="Arial" w:cs="Arial"/>
        </w:rPr>
        <w:t>Pokud</w:t>
      </w:r>
      <w:r w:rsidRPr="00034E86">
        <w:rPr>
          <w:rFonts w:ascii="Arial" w:hAnsi="Arial" w:cs="Arial"/>
          <w:spacing w:val="-9"/>
        </w:rPr>
        <w:t xml:space="preserve"> </w:t>
      </w:r>
      <w:r w:rsidRPr="00034E86">
        <w:rPr>
          <w:rFonts w:ascii="Arial" w:hAnsi="Arial" w:cs="Arial"/>
        </w:rPr>
        <w:t>se</w:t>
      </w:r>
      <w:r w:rsidRPr="00034E86">
        <w:rPr>
          <w:rFonts w:ascii="Arial" w:hAnsi="Arial" w:cs="Arial"/>
          <w:spacing w:val="-7"/>
        </w:rPr>
        <w:t xml:space="preserve"> </w:t>
      </w:r>
      <w:r w:rsidRPr="00034E86">
        <w:rPr>
          <w:rFonts w:ascii="Arial" w:hAnsi="Arial" w:cs="Arial"/>
        </w:rPr>
        <w:t>však</w:t>
      </w:r>
      <w:r w:rsidRPr="00034E86">
        <w:rPr>
          <w:rFonts w:ascii="Arial" w:hAnsi="Arial" w:cs="Arial"/>
          <w:spacing w:val="-7"/>
        </w:rPr>
        <w:t xml:space="preserve"> </w:t>
      </w:r>
      <w:r w:rsidRPr="00034E86">
        <w:rPr>
          <w:rFonts w:ascii="Arial" w:hAnsi="Arial" w:cs="Arial"/>
        </w:rPr>
        <w:t>nepodaří</w:t>
      </w:r>
      <w:r w:rsidRPr="00034E86">
        <w:rPr>
          <w:rFonts w:ascii="Arial" w:hAnsi="Arial" w:cs="Arial"/>
          <w:spacing w:val="-8"/>
        </w:rPr>
        <w:t xml:space="preserve"> </w:t>
      </w:r>
      <w:r w:rsidRPr="00034E86">
        <w:rPr>
          <w:rFonts w:ascii="Arial" w:hAnsi="Arial" w:cs="Arial"/>
        </w:rPr>
        <w:t>snížit</w:t>
      </w:r>
      <w:r w:rsidRPr="00034E86">
        <w:rPr>
          <w:rFonts w:ascii="Arial" w:hAnsi="Arial" w:cs="Arial"/>
          <w:spacing w:val="-3"/>
        </w:rPr>
        <w:t xml:space="preserve"> </w:t>
      </w:r>
      <w:r w:rsidRPr="00034E86">
        <w:rPr>
          <w:rFonts w:ascii="Arial" w:hAnsi="Arial" w:cs="Arial"/>
        </w:rPr>
        <w:t>celkové</w:t>
      </w:r>
      <w:r w:rsidRPr="00034E86">
        <w:rPr>
          <w:rFonts w:ascii="Arial" w:hAnsi="Arial" w:cs="Arial"/>
          <w:spacing w:val="-7"/>
        </w:rPr>
        <w:t xml:space="preserve"> </w:t>
      </w:r>
      <w:r w:rsidRPr="00034E86">
        <w:rPr>
          <w:rFonts w:ascii="Arial" w:hAnsi="Arial" w:cs="Arial"/>
        </w:rPr>
        <w:t>množství komunálního odpadu, bude to představovat pro obec rapidní zvýšení nákladů na skládkování a budeme nuceni pro příští rok sáhnout ke znatelnému zvýšení poplatků</w:t>
      </w:r>
      <w:r w:rsidRPr="00034E86">
        <w:rPr>
          <w:rFonts w:ascii="Arial" w:hAnsi="Arial" w:cs="Arial"/>
          <w:spacing w:val="-4"/>
        </w:rPr>
        <w:t xml:space="preserve"> </w:t>
      </w:r>
      <w:r w:rsidRPr="00034E86">
        <w:rPr>
          <w:rFonts w:ascii="Arial" w:hAnsi="Arial" w:cs="Arial"/>
        </w:rPr>
        <w:t>pro občany</w:t>
      </w:r>
      <w:r w:rsidRPr="00034E86">
        <w:rPr>
          <w:rFonts w:ascii="Arial" w:hAnsi="Arial" w:cs="Arial"/>
          <w:spacing w:val="-3"/>
        </w:rPr>
        <w:t xml:space="preserve"> </w:t>
      </w:r>
      <w:r w:rsidRPr="00034E86">
        <w:rPr>
          <w:rFonts w:ascii="Arial" w:hAnsi="Arial" w:cs="Arial"/>
        </w:rPr>
        <w:t>a</w:t>
      </w:r>
      <w:r w:rsidRPr="00034E86">
        <w:rPr>
          <w:rFonts w:ascii="Arial" w:hAnsi="Arial" w:cs="Arial"/>
          <w:spacing w:val="-4"/>
        </w:rPr>
        <w:t xml:space="preserve"> </w:t>
      </w:r>
      <w:r w:rsidRPr="00034E86">
        <w:rPr>
          <w:rFonts w:ascii="Arial" w:hAnsi="Arial" w:cs="Arial"/>
        </w:rPr>
        <w:t>změně</w:t>
      </w:r>
      <w:r w:rsidRPr="00034E86">
        <w:rPr>
          <w:rFonts w:ascii="Arial" w:hAnsi="Arial" w:cs="Arial"/>
          <w:spacing w:val="-3"/>
        </w:rPr>
        <w:t xml:space="preserve"> </w:t>
      </w:r>
      <w:r w:rsidRPr="00034E86">
        <w:rPr>
          <w:rFonts w:ascii="Arial" w:hAnsi="Arial" w:cs="Arial"/>
        </w:rPr>
        <w:t>způsobu</w:t>
      </w:r>
      <w:r w:rsidRPr="00034E86">
        <w:rPr>
          <w:rFonts w:ascii="Arial" w:hAnsi="Arial" w:cs="Arial"/>
          <w:spacing w:val="-4"/>
        </w:rPr>
        <w:t xml:space="preserve"> </w:t>
      </w:r>
      <w:r w:rsidRPr="00034E86">
        <w:rPr>
          <w:rFonts w:ascii="Arial" w:hAnsi="Arial" w:cs="Arial"/>
        </w:rPr>
        <w:t>likvidace</w:t>
      </w:r>
      <w:r w:rsidRPr="00034E86">
        <w:rPr>
          <w:rFonts w:ascii="Arial" w:hAnsi="Arial" w:cs="Arial"/>
          <w:spacing w:val="-2"/>
        </w:rPr>
        <w:t xml:space="preserve"> </w:t>
      </w:r>
      <w:r w:rsidRPr="00034E86">
        <w:rPr>
          <w:rFonts w:ascii="Arial" w:hAnsi="Arial" w:cs="Arial"/>
        </w:rPr>
        <w:t>komunálního</w:t>
      </w:r>
      <w:r w:rsidRPr="00034E86">
        <w:rPr>
          <w:rFonts w:ascii="Arial" w:hAnsi="Arial" w:cs="Arial"/>
          <w:spacing w:val="-2"/>
        </w:rPr>
        <w:t xml:space="preserve"> </w:t>
      </w:r>
      <w:r w:rsidRPr="00034E86">
        <w:rPr>
          <w:rFonts w:ascii="Arial" w:hAnsi="Arial" w:cs="Arial"/>
        </w:rPr>
        <w:t>odpadu.</w:t>
      </w:r>
      <w:r w:rsidRPr="00034E86">
        <w:rPr>
          <w:rFonts w:ascii="Arial" w:hAnsi="Arial" w:cs="Arial"/>
          <w:spacing w:val="40"/>
        </w:rPr>
        <w:t xml:space="preserve"> </w:t>
      </w:r>
      <w:r w:rsidRPr="00034E86">
        <w:rPr>
          <w:rFonts w:ascii="Arial" w:hAnsi="Arial" w:cs="Arial"/>
          <w:b/>
        </w:rPr>
        <w:t>JEDINOU CESTOU JE TAK OPRAVDU DŮSLEDNÉ A POCTIVÉ TŘÍDĚNÍ</w:t>
      </w:r>
      <w:r w:rsidRPr="00034E86">
        <w:rPr>
          <w:rFonts w:ascii="Arial" w:hAnsi="Arial" w:cs="Arial"/>
        </w:rPr>
        <w:t>.</w:t>
      </w:r>
    </w:p>
    <w:p w:rsidR="000A18CE" w:rsidRDefault="000A18CE" w:rsidP="00A334D0">
      <w:pPr>
        <w:pStyle w:val="Zkladntext"/>
        <w:spacing w:line="259" w:lineRule="auto"/>
        <w:ind w:right="-46"/>
        <w:jc w:val="both"/>
        <w:rPr>
          <w:rFonts w:ascii="Arial" w:hAnsi="Arial" w:cs="Arial"/>
        </w:rPr>
      </w:pPr>
    </w:p>
    <w:p w:rsidR="00F57181" w:rsidRDefault="00DB6BFA" w:rsidP="00A334D0">
      <w:pPr>
        <w:pStyle w:val="Zkladntext"/>
        <w:spacing w:line="259" w:lineRule="auto"/>
        <w:ind w:right="-46"/>
        <w:jc w:val="both"/>
        <w:rPr>
          <w:rFonts w:ascii="Arial" w:hAnsi="Arial" w:cs="Arial"/>
          <w:b/>
        </w:rPr>
      </w:pPr>
      <w:r w:rsidRPr="00034E86">
        <w:rPr>
          <w:rFonts w:ascii="Arial" w:hAnsi="Arial" w:cs="Arial"/>
          <w:b/>
        </w:rPr>
        <w:t>Na</w:t>
      </w:r>
      <w:r w:rsidRPr="00034E86">
        <w:rPr>
          <w:rFonts w:ascii="Arial" w:hAnsi="Arial" w:cs="Arial"/>
          <w:b/>
          <w:spacing w:val="-7"/>
        </w:rPr>
        <w:t xml:space="preserve"> </w:t>
      </w:r>
      <w:r w:rsidRPr="00034E86">
        <w:rPr>
          <w:rFonts w:ascii="Arial" w:hAnsi="Arial" w:cs="Arial"/>
          <w:b/>
        </w:rPr>
        <w:t>jednu</w:t>
      </w:r>
      <w:r w:rsidRPr="00034E86">
        <w:rPr>
          <w:rFonts w:ascii="Arial" w:hAnsi="Arial" w:cs="Arial"/>
          <w:b/>
          <w:spacing w:val="-4"/>
        </w:rPr>
        <w:t xml:space="preserve"> </w:t>
      </w:r>
      <w:r w:rsidRPr="00034E86">
        <w:rPr>
          <w:rFonts w:ascii="Arial" w:hAnsi="Arial" w:cs="Arial"/>
          <w:b/>
        </w:rPr>
        <w:t>osobu</w:t>
      </w:r>
      <w:r w:rsidRPr="00034E86">
        <w:rPr>
          <w:rFonts w:ascii="Arial" w:hAnsi="Arial" w:cs="Arial"/>
          <w:b/>
          <w:spacing w:val="-5"/>
        </w:rPr>
        <w:t xml:space="preserve"> </w:t>
      </w:r>
      <w:r w:rsidRPr="00034E86">
        <w:rPr>
          <w:rFonts w:ascii="Arial" w:hAnsi="Arial" w:cs="Arial"/>
          <w:b/>
        </w:rPr>
        <w:t>je</w:t>
      </w:r>
      <w:r w:rsidRPr="00034E86">
        <w:rPr>
          <w:rFonts w:ascii="Arial" w:hAnsi="Arial" w:cs="Arial"/>
          <w:b/>
          <w:spacing w:val="-6"/>
        </w:rPr>
        <w:t xml:space="preserve"> </w:t>
      </w:r>
      <w:r w:rsidRPr="00034E86">
        <w:rPr>
          <w:rFonts w:ascii="Arial" w:hAnsi="Arial" w:cs="Arial"/>
          <w:b/>
        </w:rPr>
        <w:t>stanoveno</w:t>
      </w:r>
      <w:r w:rsidRPr="00034E86">
        <w:rPr>
          <w:rFonts w:ascii="Arial" w:hAnsi="Arial" w:cs="Arial"/>
          <w:b/>
          <w:spacing w:val="-4"/>
        </w:rPr>
        <w:t xml:space="preserve"> </w:t>
      </w:r>
      <w:r w:rsidRPr="00034E86">
        <w:rPr>
          <w:rFonts w:ascii="Arial" w:hAnsi="Arial" w:cs="Arial"/>
          <w:b/>
        </w:rPr>
        <w:t>60</w:t>
      </w:r>
      <w:r w:rsidRPr="00034E86">
        <w:rPr>
          <w:rFonts w:ascii="Arial" w:hAnsi="Arial" w:cs="Arial"/>
          <w:b/>
          <w:spacing w:val="-7"/>
        </w:rPr>
        <w:t xml:space="preserve"> </w:t>
      </w:r>
      <w:r w:rsidRPr="00034E86">
        <w:rPr>
          <w:rFonts w:ascii="Arial" w:hAnsi="Arial" w:cs="Arial"/>
          <w:b/>
        </w:rPr>
        <w:t>l</w:t>
      </w:r>
      <w:r w:rsidRPr="00034E86">
        <w:rPr>
          <w:rFonts w:ascii="Arial" w:hAnsi="Arial" w:cs="Arial"/>
          <w:b/>
          <w:spacing w:val="-7"/>
        </w:rPr>
        <w:t xml:space="preserve"> </w:t>
      </w:r>
      <w:r w:rsidRPr="00034E86">
        <w:rPr>
          <w:rFonts w:ascii="Arial" w:hAnsi="Arial" w:cs="Arial"/>
          <w:b/>
        </w:rPr>
        <w:t>odpadu/měsíc.</w:t>
      </w:r>
      <w:r w:rsidRPr="00034E86">
        <w:rPr>
          <w:rFonts w:ascii="Arial" w:hAnsi="Arial" w:cs="Arial"/>
          <w:b/>
          <w:spacing w:val="-5"/>
        </w:rPr>
        <w:t xml:space="preserve"> </w:t>
      </w:r>
      <w:r w:rsidRPr="00034E86">
        <w:rPr>
          <w:rFonts w:ascii="Arial" w:hAnsi="Arial" w:cs="Arial"/>
          <w:b/>
        </w:rPr>
        <w:t>Budeme</w:t>
      </w:r>
      <w:r w:rsidRPr="00034E86">
        <w:rPr>
          <w:rFonts w:ascii="Arial" w:hAnsi="Arial" w:cs="Arial"/>
          <w:b/>
          <w:spacing w:val="-8"/>
        </w:rPr>
        <w:t xml:space="preserve"> </w:t>
      </w:r>
      <w:r w:rsidRPr="00034E86">
        <w:rPr>
          <w:rFonts w:ascii="Arial" w:hAnsi="Arial" w:cs="Arial"/>
          <w:b/>
        </w:rPr>
        <w:t>rádi,</w:t>
      </w:r>
      <w:r w:rsidRPr="00034E86">
        <w:rPr>
          <w:rFonts w:ascii="Arial" w:hAnsi="Arial" w:cs="Arial"/>
          <w:b/>
          <w:spacing w:val="-6"/>
        </w:rPr>
        <w:t xml:space="preserve"> </w:t>
      </w:r>
      <w:r w:rsidRPr="00034E86">
        <w:rPr>
          <w:rFonts w:ascii="Arial" w:hAnsi="Arial" w:cs="Arial"/>
          <w:b/>
        </w:rPr>
        <w:t>když</w:t>
      </w:r>
      <w:r w:rsidRPr="00034E86">
        <w:rPr>
          <w:rFonts w:ascii="Arial" w:hAnsi="Arial" w:cs="Arial"/>
          <w:b/>
          <w:spacing w:val="-5"/>
        </w:rPr>
        <w:t xml:space="preserve"> </w:t>
      </w:r>
      <w:r w:rsidRPr="00034E86">
        <w:rPr>
          <w:rFonts w:ascii="Arial" w:hAnsi="Arial" w:cs="Arial"/>
          <w:b/>
        </w:rPr>
        <w:t>svou četnost vývozů zvážíte. Vyšší frekvenci vývoz</w:t>
      </w:r>
      <w:r w:rsidR="000A18CE">
        <w:rPr>
          <w:rFonts w:ascii="Arial" w:hAnsi="Arial" w:cs="Arial"/>
          <w:b/>
        </w:rPr>
        <w:t>u</w:t>
      </w:r>
      <w:r w:rsidRPr="00034E86">
        <w:rPr>
          <w:rFonts w:ascii="Arial" w:hAnsi="Arial" w:cs="Arial"/>
          <w:b/>
        </w:rPr>
        <w:t xml:space="preserve"> než jaká je stanovena, je nutné si doplatit do výše požadovaného vývozu</w:t>
      </w:r>
      <w:r w:rsidR="00C1712D">
        <w:rPr>
          <w:rFonts w:ascii="Arial" w:hAnsi="Arial" w:cs="Arial"/>
          <w:b/>
        </w:rPr>
        <w:t xml:space="preserve"> zakoupením pásků pro jednorázový svoz</w:t>
      </w:r>
      <w:r w:rsidRPr="00034E86">
        <w:rPr>
          <w:rFonts w:ascii="Arial" w:hAnsi="Arial" w:cs="Arial"/>
          <w:b/>
        </w:rPr>
        <w:t>.</w:t>
      </w:r>
    </w:p>
    <w:p w:rsidR="00F57181" w:rsidRPr="00034E86" w:rsidRDefault="00F57181" w:rsidP="00A334D0">
      <w:pPr>
        <w:pStyle w:val="Zkladntext"/>
        <w:spacing w:before="19"/>
        <w:ind w:left="0" w:right="-46"/>
        <w:jc w:val="both"/>
        <w:rPr>
          <w:rFonts w:ascii="Arial" w:hAnsi="Arial" w:cs="Arial"/>
          <w:b/>
        </w:rPr>
      </w:pPr>
    </w:p>
    <w:p w:rsidR="00F57181" w:rsidRPr="00034E86" w:rsidRDefault="00DB6BFA" w:rsidP="00A334D0">
      <w:pPr>
        <w:pStyle w:val="Zkladntext"/>
        <w:spacing w:line="259" w:lineRule="auto"/>
        <w:ind w:right="-46"/>
        <w:jc w:val="both"/>
        <w:rPr>
          <w:rFonts w:ascii="Arial" w:hAnsi="Arial" w:cs="Arial"/>
        </w:rPr>
      </w:pPr>
      <w:r w:rsidRPr="00034E86">
        <w:rPr>
          <w:rFonts w:ascii="Arial" w:hAnsi="Arial" w:cs="Arial"/>
          <w:b/>
        </w:rPr>
        <w:t xml:space="preserve">MAJITELÉ </w:t>
      </w:r>
      <w:r w:rsidRPr="00034E86">
        <w:rPr>
          <w:rFonts w:ascii="Arial" w:hAnsi="Arial" w:cs="Arial"/>
        </w:rPr>
        <w:t xml:space="preserve">rekreačních nemovitostí obdrží na svoji 120 l odpadní nádobu v rámci </w:t>
      </w:r>
      <w:proofErr w:type="gramStart"/>
      <w:r w:rsidRPr="00034E86">
        <w:rPr>
          <w:rFonts w:ascii="Arial" w:hAnsi="Arial" w:cs="Arial"/>
        </w:rPr>
        <w:t xml:space="preserve">poplatku </w:t>
      </w:r>
      <w:r w:rsidR="00034E86">
        <w:rPr>
          <w:rFonts w:ascii="Arial" w:hAnsi="Arial" w:cs="Arial"/>
        </w:rPr>
        <w:t xml:space="preserve">  </w:t>
      </w:r>
      <w:r w:rsidRPr="00034E86">
        <w:rPr>
          <w:rFonts w:ascii="Arial" w:hAnsi="Arial" w:cs="Arial"/>
        </w:rPr>
        <w:t>5</w:t>
      </w:r>
      <w:r w:rsidR="00C1712D">
        <w:rPr>
          <w:rFonts w:ascii="Arial" w:hAnsi="Arial" w:cs="Arial"/>
        </w:rPr>
        <w:t> </w:t>
      </w:r>
      <w:r w:rsidRPr="00034E86">
        <w:rPr>
          <w:rFonts w:ascii="Arial" w:hAnsi="Arial" w:cs="Arial"/>
        </w:rPr>
        <w:t>ks</w:t>
      </w:r>
      <w:proofErr w:type="gramEnd"/>
      <w:r w:rsidRPr="00034E86">
        <w:rPr>
          <w:rFonts w:ascii="Arial" w:hAnsi="Arial" w:cs="Arial"/>
        </w:rPr>
        <w:t xml:space="preserve"> jednorázových </w:t>
      </w:r>
      <w:r w:rsidR="00C1712D">
        <w:rPr>
          <w:rFonts w:ascii="Arial" w:hAnsi="Arial" w:cs="Arial"/>
        </w:rPr>
        <w:t>pásků.</w:t>
      </w:r>
      <w:r w:rsidRPr="00034E86">
        <w:rPr>
          <w:rFonts w:ascii="Arial" w:hAnsi="Arial" w:cs="Arial"/>
          <w:spacing w:val="-15"/>
        </w:rPr>
        <w:t xml:space="preserve"> </w:t>
      </w:r>
      <w:r w:rsidRPr="00034E86">
        <w:rPr>
          <w:rFonts w:ascii="Arial" w:hAnsi="Arial" w:cs="Arial"/>
        </w:rPr>
        <w:t>Označené</w:t>
      </w:r>
      <w:r w:rsidRPr="00034E86">
        <w:rPr>
          <w:rFonts w:ascii="Arial" w:hAnsi="Arial" w:cs="Arial"/>
          <w:spacing w:val="-16"/>
        </w:rPr>
        <w:t xml:space="preserve"> </w:t>
      </w:r>
      <w:r w:rsidRPr="00034E86">
        <w:rPr>
          <w:rFonts w:ascii="Arial" w:hAnsi="Arial" w:cs="Arial"/>
        </w:rPr>
        <w:t>firemní</w:t>
      </w:r>
      <w:r w:rsidRPr="00034E86">
        <w:rPr>
          <w:rFonts w:ascii="Arial" w:hAnsi="Arial" w:cs="Arial"/>
          <w:spacing w:val="-16"/>
        </w:rPr>
        <w:t xml:space="preserve"> </w:t>
      </w:r>
      <w:r w:rsidRPr="00034E86">
        <w:rPr>
          <w:rFonts w:ascii="Arial" w:hAnsi="Arial" w:cs="Arial"/>
        </w:rPr>
        <w:t>pytle</w:t>
      </w:r>
      <w:r w:rsidRPr="00034E86">
        <w:rPr>
          <w:rFonts w:ascii="Arial" w:hAnsi="Arial" w:cs="Arial"/>
          <w:spacing w:val="-17"/>
        </w:rPr>
        <w:t xml:space="preserve"> </w:t>
      </w:r>
      <w:r w:rsidRPr="00034E86">
        <w:rPr>
          <w:rFonts w:ascii="Arial" w:hAnsi="Arial" w:cs="Arial"/>
          <w:b/>
        </w:rPr>
        <w:t>nepatří</w:t>
      </w:r>
      <w:r w:rsidRPr="00034E86">
        <w:rPr>
          <w:rFonts w:ascii="Arial" w:hAnsi="Arial" w:cs="Arial"/>
          <w:b/>
          <w:spacing w:val="-14"/>
        </w:rPr>
        <w:t xml:space="preserve"> </w:t>
      </w:r>
      <w:r w:rsidRPr="00034E86">
        <w:rPr>
          <w:rFonts w:ascii="Arial" w:hAnsi="Arial" w:cs="Arial"/>
        </w:rPr>
        <w:t>do</w:t>
      </w:r>
      <w:r w:rsidRPr="00034E86">
        <w:rPr>
          <w:rFonts w:ascii="Arial" w:hAnsi="Arial" w:cs="Arial"/>
          <w:spacing w:val="-16"/>
        </w:rPr>
        <w:t xml:space="preserve"> </w:t>
      </w:r>
      <w:r w:rsidR="00C1712D">
        <w:rPr>
          <w:rFonts w:ascii="Arial" w:hAnsi="Arial" w:cs="Arial"/>
        </w:rPr>
        <w:t>popelnice</w:t>
      </w:r>
      <w:r w:rsidRPr="00034E86">
        <w:rPr>
          <w:rFonts w:ascii="Arial" w:hAnsi="Arial" w:cs="Arial"/>
          <w:spacing w:val="-16"/>
        </w:rPr>
        <w:t xml:space="preserve"> </w:t>
      </w:r>
      <w:r w:rsidRPr="00034E86">
        <w:rPr>
          <w:rFonts w:ascii="Arial" w:hAnsi="Arial" w:cs="Arial"/>
        </w:rPr>
        <w:t>na</w:t>
      </w:r>
      <w:r w:rsidRPr="00034E86">
        <w:rPr>
          <w:rFonts w:ascii="Arial" w:hAnsi="Arial" w:cs="Arial"/>
          <w:spacing w:val="-16"/>
        </w:rPr>
        <w:t xml:space="preserve"> </w:t>
      </w:r>
      <w:r w:rsidRPr="00034E86">
        <w:rPr>
          <w:rFonts w:ascii="Arial" w:hAnsi="Arial" w:cs="Arial"/>
        </w:rPr>
        <w:t>komunální</w:t>
      </w:r>
      <w:r w:rsidRPr="00034E86">
        <w:rPr>
          <w:rFonts w:ascii="Arial" w:hAnsi="Arial" w:cs="Arial"/>
          <w:spacing w:val="-16"/>
        </w:rPr>
        <w:t xml:space="preserve"> </w:t>
      </w:r>
      <w:r w:rsidRPr="00034E86">
        <w:rPr>
          <w:rFonts w:ascii="Arial" w:hAnsi="Arial" w:cs="Arial"/>
        </w:rPr>
        <w:t xml:space="preserve">odpad. Pokud budete potřebovat odložit komunální odpad do kontejneru, </w:t>
      </w:r>
      <w:proofErr w:type="gramStart"/>
      <w:r w:rsidRPr="00034E86">
        <w:rPr>
          <w:rFonts w:ascii="Arial" w:hAnsi="Arial" w:cs="Arial"/>
        </w:rPr>
        <w:t>prosíme ukládejte</w:t>
      </w:r>
      <w:proofErr w:type="gramEnd"/>
      <w:r w:rsidRPr="00034E86">
        <w:rPr>
          <w:rFonts w:ascii="Arial" w:hAnsi="Arial" w:cs="Arial"/>
        </w:rPr>
        <w:t xml:space="preserve"> odpad ve vlastních pytlech.</w:t>
      </w:r>
    </w:p>
    <w:p w:rsidR="008F15FF" w:rsidRDefault="008F15FF" w:rsidP="008F15FF">
      <w:pPr>
        <w:spacing w:before="159" w:line="259" w:lineRule="auto"/>
        <w:ind w:right="111"/>
        <w:jc w:val="both"/>
        <w:rPr>
          <w:rFonts w:ascii="Arial" w:hAnsi="Arial" w:cs="Arial"/>
        </w:rPr>
      </w:pPr>
    </w:p>
    <w:p w:rsidR="00F57181" w:rsidRPr="00034E86" w:rsidRDefault="00DB6BFA" w:rsidP="008F15FF">
      <w:pPr>
        <w:spacing w:before="159" w:line="259" w:lineRule="auto"/>
        <w:ind w:right="111"/>
        <w:jc w:val="both"/>
        <w:rPr>
          <w:rFonts w:ascii="Arial" w:hAnsi="Arial" w:cs="Arial"/>
          <w:b/>
        </w:rPr>
      </w:pPr>
      <w:r w:rsidRPr="00034E86">
        <w:rPr>
          <w:rFonts w:ascii="Arial" w:hAnsi="Arial" w:cs="Arial"/>
          <w:b/>
        </w:rPr>
        <w:t>Doufáme,</w:t>
      </w:r>
      <w:r w:rsidRPr="00034E86">
        <w:rPr>
          <w:rFonts w:ascii="Arial" w:hAnsi="Arial" w:cs="Arial"/>
          <w:b/>
          <w:spacing w:val="-13"/>
        </w:rPr>
        <w:t xml:space="preserve"> </w:t>
      </w:r>
      <w:r w:rsidRPr="00034E86">
        <w:rPr>
          <w:rFonts w:ascii="Arial" w:hAnsi="Arial" w:cs="Arial"/>
          <w:b/>
        </w:rPr>
        <w:t>že</w:t>
      </w:r>
      <w:r w:rsidRPr="00034E86">
        <w:rPr>
          <w:rFonts w:ascii="Arial" w:hAnsi="Arial" w:cs="Arial"/>
          <w:b/>
          <w:spacing w:val="-12"/>
        </w:rPr>
        <w:t xml:space="preserve"> </w:t>
      </w:r>
      <w:r w:rsidRPr="00034E86">
        <w:rPr>
          <w:rFonts w:ascii="Arial" w:hAnsi="Arial" w:cs="Arial"/>
          <w:b/>
        </w:rPr>
        <w:t>budete</w:t>
      </w:r>
      <w:r w:rsidRPr="00034E86">
        <w:rPr>
          <w:rFonts w:ascii="Arial" w:hAnsi="Arial" w:cs="Arial"/>
          <w:b/>
          <w:spacing w:val="-15"/>
        </w:rPr>
        <w:t xml:space="preserve"> </w:t>
      </w:r>
      <w:r w:rsidRPr="00034E86">
        <w:rPr>
          <w:rFonts w:ascii="Arial" w:hAnsi="Arial" w:cs="Arial"/>
          <w:b/>
        </w:rPr>
        <w:t>při</w:t>
      </w:r>
      <w:r w:rsidRPr="00034E86">
        <w:rPr>
          <w:rFonts w:ascii="Arial" w:hAnsi="Arial" w:cs="Arial"/>
          <w:b/>
          <w:spacing w:val="-12"/>
        </w:rPr>
        <w:t xml:space="preserve"> </w:t>
      </w:r>
      <w:r w:rsidRPr="00034E86">
        <w:rPr>
          <w:rFonts w:ascii="Arial" w:hAnsi="Arial" w:cs="Arial"/>
          <w:b/>
        </w:rPr>
        <w:t>třídění</w:t>
      </w:r>
      <w:r w:rsidRPr="00034E86">
        <w:rPr>
          <w:rFonts w:ascii="Arial" w:hAnsi="Arial" w:cs="Arial"/>
          <w:b/>
          <w:spacing w:val="-13"/>
        </w:rPr>
        <w:t xml:space="preserve"> </w:t>
      </w:r>
      <w:r w:rsidRPr="00034E86">
        <w:rPr>
          <w:rFonts w:ascii="Arial" w:hAnsi="Arial" w:cs="Arial"/>
          <w:b/>
        </w:rPr>
        <w:t>odpadu</w:t>
      </w:r>
      <w:r w:rsidRPr="00034E86">
        <w:rPr>
          <w:rFonts w:ascii="Arial" w:hAnsi="Arial" w:cs="Arial"/>
          <w:b/>
          <w:spacing w:val="-11"/>
        </w:rPr>
        <w:t xml:space="preserve"> </w:t>
      </w:r>
      <w:r w:rsidRPr="00034E86">
        <w:rPr>
          <w:rFonts w:ascii="Arial" w:hAnsi="Arial" w:cs="Arial"/>
          <w:b/>
        </w:rPr>
        <w:t>jednotlivé</w:t>
      </w:r>
      <w:r w:rsidRPr="00034E86">
        <w:rPr>
          <w:rFonts w:ascii="Arial" w:hAnsi="Arial" w:cs="Arial"/>
          <w:b/>
          <w:spacing w:val="-12"/>
        </w:rPr>
        <w:t xml:space="preserve"> </w:t>
      </w:r>
      <w:r w:rsidRPr="00034E86">
        <w:rPr>
          <w:rFonts w:ascii="Arial" w:hAnsi="Arial" w:cs="Arial"/>
          <w:b/>
        </w:rPr>
        <w:t>komodity</w:t>
      </w:r>
      <w:r w:rsidRPr="00034E86">
        <w:rPr>
          <w:rFonts w:ascii="Arial" w:hAnsi="Arial" w:cs="Arial"/>
          <w:b/>
          <w:spacing w:val="-12"/>
        </w:rPr>
        <w:t xml:space="preserve"> </w:t>
      </w:r>
      <w:r w:rsidRPr="00034E86">
        <w:rPr>
          <w:rFonts w:ascii="Arial" w:hAnsi="Arial" w:cs="Arial"/>
          <w:b/>
        </w:rPr>
        <w:t>ukládat</w:t>
      </w:r>
      <w:r w:rsidRPr="00034E86">
        <w:rPr>
          <w:rFonts w:ascii="Arial" w:hAnsi="Arial" w:cs="Arial"/>
          <w:b/>
          <w:spacing w:val="-12"/>
        </w:rPr>
        <w:t xml:space="preserve"> </w:t>
      </w:r>
      <w:r w:rsidRPr="00034E86">
        <w:rPr>
          <w:rFonts w:ascii="Arial" w:hAnsi="Arial" w:cs="Arial"/>
          <w:b/>
        </w:rPr>
        <w:t>jen</w:t>
      </w:r>
      <w:r w:rsidRPr="00034E86">
        <w:rPr>
          <w:rFonts w:ascii="Arial" w:hAnsi="Arial" w:cs="Arial"/>
          <w:b/>
          <w:spacing w:val="-11"/>
        </w:rPr>
        <w:t xml:space="preserve"> </w:t>
      </w:r>
      <w:r w:rsidRPr="00034E86">
        <w:rPr>
          <w:rFonts w:ascii="Arial" w:hAnsi="Arial" w:cs="Arial"/>
          <w:b/>
        </w:rPr>
        <w:t>do nádob k</w:t>
      </w:r>
      <w:r w:rsidRPr="00034E86">
        <w:rPr>
          <w:rFonts w:ascii="Arial" w:hAnsi="Arial" w:cs="Arial"/>
          <w:b/>
          <w:spacing w:val="-2"/>
        </w:rPr>
        <w:t xml:space="preserve"> </w:t>
      </w:r>
      <w:r w:rsidRPr="00034E86">
        <w:rPr>
          <w:rFonts w:ascii="Arial" w:hAnsi="Arial" w:cs="Arial"/>
          <w:b/>
        </w:rPr>
        <w:t>tomu určených. Zdůrazňujeme, že je potřeba PET láhve, plechovky a papírové krabice z</w:t>
      </w:r>
      <w:r w:rsidR="00C1712D">
        <w:rPr>
          <w:rFonts w:ascii="Arial" w:hAnsi="Arial" w:cs="Arial"/>
          <w:b/>
        </w:rPr>
        <w:t> </w:t>
      </w:r>
      <w:r w:rsidRPr="00034E86">
        <w:rPr>
          <w:rFonts w:ascii="Arial" w:hAnsi="Arial" w:cs="Arial"/>
          <w:b/>
        </w:rPr>
        <w:t xml:space="preserve">důvodu skladnosti sešlapávat. </w:t>
      </w:r>
    </w:p>
    <w:p w:rsidR="00A334D0" w:rsidRDefault="00A334D0" w:rsidP="008F15FF">
      <w:pPr>
        <w:pStyle w:val="Zkladntext"/>
        <w:spacing w:before="3" w:line="259" w:lineRule="auto"/>
        <w:ind w:left="0"/>
        <w:jc w:val="both"/>
        <w:rPr>
          <w:rFonts w:ascii="Arial" w:hAnsi="Arial" w:cs="Arial"/>
          <w:b/>
        </w:rPr>
      </w:pPr>
      <w:r w:rsidRPr="00F34CD0">
        <w:rPr>
          <w:rFonts w:ascii="Arial" w:hAnsi="Arial" w:cs="Arial"/>
          <w:b/>
        </w:rPr>
        <w:t>Zbytkový</w:t>
      </w:r>
      <w:r w:rsidRPr="00F34CD0">
        <w:rPr>
          <w:rFonts w:ascii="Arial" w:hAnsi="Arial" w:cs="Arial"/>
          <w:b/>
          <w:spacing w:val="-3"/>
        </w:rPr>
        <w:t xml:space="preserve"> </w:t>
      </w:r>
      <w:r w:rsidRPr="00F34CD0">
        <w:rPr>
          <w:rFonts w:ascii="Arial" w:hAnsi="Arial" w:cs="Arial"/>
          <w:b/>
        </w:rPr>
        <w:t>odpad</w:t>
      </w:r>
      <w:r w:rsidRPr="00F34CD0">
        <w:rPr>
          <w:rFonts w:ascii="Arial" w:hAnsi="Arial" w:cs="Arial"/>
          <w:b/>
          <w:spacing w:val="-3"/>
        </w:rPr>
        <w:t xml:space="preserve"> </w:t>
      </w:r>
      <w:r w:rsidRPr="00F34CD0">
        <w:rPr>
          <w:rFonts w:ascii="Arial" w:hAnsi="Arial" w:cs="Arial"/>
          <w:b/>
        </w:rPr>
        <w:t>z</w:t>
      </w:r>
      <w:r w:rsidRPr="00F34CD0">
        <w:rPr>
          <w:rFonts w:ascii="Arial" w:hAnsi="Arial" w:cs="Arial"/>
          <w:b/>
          <w:spacing w:val="-1"/>
        </w:rPr>
        <w:t xml:space="preserve"> </w:t>
      </w:r>
      <w:r w:rsidRPr="00F34CD0">
        <w:rPr>
          <w:rFonts w:ascii="Arial" w:hAnsi="Arial" w:cs="Arial"/>
          <w:b/>
        </w:rPr>
        <w:t>běžné</w:t>
      </w:r>
      <w:r w:rsidRPr="00F34CD0">
        <w:rPr>
          <w:rFonts w:ascii="Arial" w:hAnsi="Arial" w:cs="Arial"/>
          <w:b/>
          <w:spacing w:val="-1"/>
        </w:rPr>
        <w:t xml:space="preserve"> </w:t>
      </w:r>
      <w:r w:rsidRPr="00F34CD0">
        <w:rPr>
          <w:rFonts w:ascii="Arial" w:hAnsi="Arial" w:cs="Arial"/>
          <w:b/>
        </w:rPr>
        <w:t>každodenní</w:t>
      </w:r>
      <w:r w:rsidRPr="00F34CD0">
        <w:rPr>
          <w:rFonts w:ascii="Arial" w:hAnsi="Arial" w:cs="Arial"/>
          <w:b/>
          <w:spacing w:val="-3"/>
        </w:rPr>
        <w:t xml:space="preserve"> </w:t>
      </w:r>
      <w:r w:rsidRPr="00F34CD0">
        <w:rPr>
          <w:rFonts w:ascii="Arial" w:hAnsi="Arial" w:cs="Arial"/>
          <w:b/>
        </w:rPr>
        <w:t>činnosti</w:t>
      </w:r>
      <w:r w:rsidRPr="00F34CD0">
        <w:rPr>
          <w:rFonts w:ascii="Arial" w:hAnsi="Arial" w:cs="Arial"/>
          <w:b/>
          <w:spacing w:val="-3"/>
        </w:rPr>
        <w:t xml:space="preserve"> </w:t>
      </w:r>
      <w:r w:rsidRPr="00F34CD0">
        <w:rPr>
          <w:rFonts w:ascii="Arial" w:hAnsi="Arial" w:cs="Arial"/>
          <w:b/>
        </w:rPr>
        <w:t>domácnosti,</w:t>
      </w:r>
      <w:r w:rsidRPr="00F34CD0">
        <w:rPr>
          <w:rFonts w:ascii="Arial" w:hAnsi="Arial" w:cs="Arial"/>
          <w:b/>
          <w:spacing w:val="-1"/>
        </w:rPr>
        <w:t xml:space="preserve"> </w:t>
      </w:r>
      <w:r w:rsidRPr="00F34CD0">
        <w:rPr>
          <w:rFonts w:ascii="Arial" w:hAnsi="Arial" w:cs="Arial"/>
          <w:b/>
        </w:rPr>
        <w:t>který</w:t>
      </w:r>
      <w:r w:rsidRPr="00F34CD0">
        <w:rPr>
          <w:rFonts w:ascii="Arial" w:hAnsi="Arial" w:cs="Arial"/>
          <w:b/>
          <w:spacing w:val="-3"/>
        </w:rPr>
        <w:t xml:space="preserve"> </w:t>
      </w:r>
      <w:r w:rsidRPr="00F34CD0">
        <w:rPr>
          <w:rFonts w:ascii="Arial" w:hAnsi="Arial" w:cs="Arial"/>
          <w:b/>
        </w:rPr>
        <w:t>nelze</w:t>
      </w:r>
      <w:r w:rsidRPr="00F34CD0">
        <w:rPr>
          <w:rFonts w:ascii="Arial" w:hAnsi="Arial" w:cs="Arial"/>
          <w:b/>
          <w:spacing w:val="-1"/>
        </w:rPr>
        <w:t xml:space="preserve"> </w:t>
      </w:r>
      <w:r w:rsidRPr="00F34CD0">
        <w:rPr>
          <w:rFonts w:ascii="Arial" w:hAnsi="Arial" w:cs="Arial"/>
          <w:b/>
        </w:rPr>
        <w:t>dle</w:t>
      </w:r>
      <w:r w:rsidRPr="00F34CD0">
        <w:rPr>
          <w:rFonts w:ascii="Arial" w:hAnsi="Arial" w:cs="Arial"/>
          <w:b/>
          <w:spacing w:val="-2"/>
        </w:rPr>
        <w:t xml:space="preserve"> </w:t>
      </w:r>
      <w:r w:rsidRPr="00F34CD0">
        <w:rPr>
          <w:rFonts w:ascii="Arial" w:hAnsi="Arial" w:cs="Arial"/>
          <w:b/>
        </w:rPr>
        <w:t>tabulky již vytřídit, patří do černé popelnice, kterou disponuje každá domácnost. Ostatní odpad</w:t>
      </w:r>
      <w:r w:rsidRPr="00F34CD0">
        <w:rPr>
          <w:rFonts w:ascii="Arial" w:hAnsi="Arial" w:cs="Arial"/>
          <w:b/>
          <w:spacing w:val="-5"/>
        </w:rPr>
        <w:t xml:space="preserve"> </w:t>
      </w:r>
      <w:r w:rsidRPr="00F34CD0">
        <w:rPr>
          <w:rFonts w:ascii="Arial" w:hAnsi="Arial" w:cs="Arial"/>
          <w:b/>
        </w:rPr>
        <w:t>(</w:t>
      </w:r>
      <w:proofErr w:type="spellStart"/>
      <w:r w:rsidRPr="00F34CD0">
        <w:rPr>
          <w:rFonts w:ascii="Arial" w:hAnsi="Arial" w:cs="Arial"/>
          <w:b/>
        </w:rPr>
        <w:t>nevytříditelný</w:t>
      </w:r>
      <w:proofErr w:type="spellEnd"/>
      <w:r w:rsidRPr="00F34CD0">
        <w:rPr>
          <w:rFonts w:ascii="Arial" w:hAnsi="Arial" w:cs="Arial"/>
          <w:b/>
          <w:spacing w:val="-3"/>
        </w:rPr>
        <w:t xml:space="preserve"> </w:t>
      </w:r>
      <w:r w:rsidRPr="00F34CD0">
        <w:rPr>
          <w:rFonts w:ascii="Arial" w:hAnsi="Arial" w:cs="Arial"/>
          <w:b/>
        </w:rPr>
        <w:t>a</w:t>
      </w:r>
      <w:r w:rsidRPr="00F34CD0">
        <w:rPr>
          <w:rFonts w:ascii="Arial" w:hAnsi="Arial" w:cs="Arial"/>
          <w:b/>
          <w:spacing w:val="-5"/>
        </w:rPr>
        <w:t xml:space="preserve"> </w:t>
      </w:r>
      <w:r w:rsidRPr="00F34CD0">
        <w:rPr>
          <w:rFonts w:ascii="Arial" w:hAnsi="Arial" w:cs="Arial"/>
          <w:b/>
        </w:rPr>
        <w:t>ostatní</w:t>
      </w:r>
      <w:r w:rsidRPr="00F34CD0">
        <w:rPr>
          <w:rFonts w:ascii="Arial" w:hAnsi="Arial" w:cs="Arial"/>
          <w:b/>
          <w:spacing w:val="-5"/>
        </w:rPr>
        <w:t xml:space="preserve"> </w:t>
      </w:r>
      <w:r w:rsidRPr="00F34CD0">
        <w:rPr>
          <w:rFonts w:ascii="Arial" w:hAnsi="Arial" w:cs="Arial"/>
          <w:b/>
        </w:rPr>
        <w:t>odpad</w:t>
      </w:r>
      <w:r w:rsidRPr="00F34CD0">
        <w:rPr>
          <w:rFonts w:ascii="Arial" w:hAnsi="Arial" w:cs="Arial"/>
          <w:b/>
          <w:spacing w:val="-5"/>
        </w:rPr>
        <w:t xml:space="preserve"> </w:t>
      </w:r>
      <w:r w:rsidRPr="00F34CD0">
        <w:rPr>
          <w:rFonts w:ascii="Arial" w:hAnsi="Arial" w:cs="Arial"/>
          <w:b/>
        </w:rPr>
        <w:t>např.</w:t>
      </w:r>
      <w:r w:rsidRPr="00F34CD0">
        <w:rPr>
          <w:rFonts w:ascii="Arial" w:hAnsi="Arial" w:cs="Arial"/>
          <w:b/>
          <w:spacing w:val="-1"/>
        </w:rPr>
        <w:t xml:space="preserve"> </w:t>
      </w:r>
      <w:r w:rsidRPr="00F34CD0">
        <w:rPr>
          <w:rFonts w:ascii="Arial" w:hAnsi="Arial" w:cs="Arial"/>
          <w:b/>
        </w:rPr>
        <w:t>velkoobjemový,</w:t>
      </w:r>
      <w:r w:rsidRPr="00F34CD0">
        <w:rPr>
          <w:rFonts w:ascii="Arial" w:hAnsi="Arial" w:cs="Arial"/>
          <w:b/>
          <w:spacing w:val="-3"/>
        </w:rPr>
        <w:t xml:space="preserve"> </w:t>
      </w:r>
      <w:r w:rsidRPr="00F34CD0">
        <w:rPr>
          <w:rFonts w:ascii="Arial" w:hAnsi="Arial" w:cs="Arial"/>
          <w:b/>
        </w:rPr>
        <w:t>drobná</w:t>
      </w:r>
      <w:r w:rsidRPr="00F34CD0">
        <w:rPr>
          <w:rFonts w:ascii="Arial" w:hAnsi="Arial" w:cs="Arial"/>
          <w:b/>
          <w:spacing w:val="-5"/>
        </w:rPr>
        <w:t xml:space="preserve"> </w:t>
      </w:r>
      <w:r w:rsidRPr="00F34CD0">
        <w:rPr>
          <w:rFonts w:ascii="Arial" w:hAnsi="Arial" w:cs="Arial"/>
          <w:b/>
        </w:rPr>
        <w:t>stavební</w:t>
      </w:r>
      <w:r w:rsidRPr="00F34CD0">
        <w:rPr>
          <w:rFonts w:ascii="Arial" w:hAnsi="Arial" w:cs="Arial"/>
          <w:b/>
          <w:spacing w:val="-5"/>
        </w:rPr>
        <w:t xml:space="preserve"> </w:t>
      </w:r>
      <w:r w:rsidRPr="00F34CD0">
        <w:rPr>
          <w:rFonts w:ascii="Arial" w:hAnsi="Arial" w:cs="Arial"/>
          <w:b/>
        </w:rPr>
        <w:t>suť, elektro odpad, bioodpad atd.) se ukládá do přistavených kontejnerů 2x ročně.</w:t>
      </w:r>
    </w:p>
    <w:p w:rsidR="00155640" w:rsidRDefault="001556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155640" w:rsidRDefault="00155640" w:rsidP="00155640">
      <w:pPr>
        <w:spacing w:before="74"/>
        <w:ind w:left="116"/>
        <w:jc w:val="center"/>
        <w:rPr>
          <w:rFonts w:ascii="Arial" w:hAnsi="Arial" w:cs="Arial"/>
          <w:b/>
          <w:sz w:val="26"/>
          <w:u w:val="single"/>
        </w:rPr>
        <w:sectPr w:rsidR="00155640" w:rsidSect="00F57181">
          <w:headerReference w:type="default" r:id="rId8"/>
          <w:footerReference w:type="default" r:id="rId9"/>
          <w:pgSz w:w="11910" w:h="16840"/>
          <w:pgMar w:top="1040" w:right="1300" w:bottom="280" w:left="1300" w:header="708" w:footer="708" w:gutter="0"/>
          <w:cols w:space="708"/>
        </w:sectPr>
      </w:pPr>
    </w:p>
    <w:p w:rsidR="008F15FF" w:rsidRDefault="00155640" w:rsidP="008F15FF">
      <w:pPr>
        <w:spacing w:before="74"/>
        <w:ind w:left="116"/>
        <w:jc w:val="center"/>
        <w:rPr>
          <w:rFonts w:ascii="Arial" w:hAnsi="Arial" w:cs="Arial"/>
          <w:b/>
          <w:spacing w:val="-2"/>
          <w:sz w:val="26"/>
          <w:u w:val="single"/>
        </w:rPr>
      </w:pPr>
      <w:r w:rsidRPr="00034E86">
        <w:rPr>
          <w:rFonts w:ascii="Arial" w:hAnsi="Arial" w:cs="Arial"/>
          <w:b/>
          <w:sz w:val="26"/>
          <w:u w:val="single"/>
        </w:rPr>
        <w:lastRenderedPageBreak/>
        <w:t>JAK</w:t>
      </w:r>
      <w:r w:rsidRPr="00034E86">
        <w:rPr>
          <w:rFonts w:ascii="Arial" w:hAnsi="Arial" w:cs="Arial"/>
          <w:b/>
          <w:spacing w:val="-11"/>
          <w:sz w:val="26"/>
          <w:u w:val="single"/>
        </w:rPr>
        <w:t xml:space="preserve"> </w:t>
      </w:r>
      <w:r w:rsidRPr="00034E86">
        <w:rPr>
          <w:rFonts w:ascii="Arial" w:hAnsi="Arial" w:cs="Arial"/>
          <w:b/>
          <w:sz w:val="26"/>
          <w:u w:val="single"/>
        </w:rPr>
        <w:t>SPRÁVNĚ</w:t>
      </w:r>
      <w:r w:rsidRPr="00034E86">
        <w:rPr>
          <w:rFonts w:ascii="Arial" w:hAnsi="Arial" w:cs="Arial"/>
          <w:b/>
          <w:spacing w:val="-10"/>
          <w:sz w:val="26"/>
          <w:u w:val="single"/>
        </w:rPr>
        <w:t xml:space="preserve"> </w:t>
      </w:r>
      <w:r w:rsidRPr="00034E86">
        <w:rPr>
          <w:rFonts w:ascii="Arial" w:hAnsi="Arial" w:cs="Arial"/>
          <w:b/>
          <w:spacing w:val="-2"/>
          <w:sz w:val="26"/>
          <w:u w:val="single"/>
        </w:rPr>
        <w:t>TŘÍDIT:</w:t>
      </w:r>
    </w:p>
    <w:p w:rsidR="008F15FF" w:rsidRPr="009E29FB" w:rsidRDefault="008F15FF" w:rsidP="009E29FB">
      <w:pPr>
        <w:rPr>
          <w:rFonts w:ascii="Arial" w:hAnsi="Arial" w:cs="Arial"/>
          <w:sz w:val="16"/>
          <w:szCs w:val="16"/>
        </w:rPr>
      </w:pPr>
    </w:p>
    <w:tbl>
      <w:tblPr>
        <w:tblStyle w:val="TableNormal"/>
        <w:tblpPr w:leftFromText="141" w:rightFromText="141" w:vertAnchor="text" w:tblpX="289" w:tblpY="1"/>
        <w:tblOverlap w:val="never"/>
        <w:tblW w:w="1559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3707"/>
        <w:gridCol w:w="4536"/>
        <w:gridCol w:w="3811"/>
        <w:gridCol w:w="3543"/>
      </w:tblGrid>
      <w:tr w:rsidR="008F15FF" w:rsidRPr="00034E86" w:rsidTr="00E527C1">
        <w:trPr>
          <w:trHeight w:val="40"/>
        </w:trPr>
        <w:tc>
          <w:tcPr>
            <w:tcW w:w="3707" w:type="dxa"/>
            <w:tcBorders>
              <w:bottom w:val="single" w:sz="12" w:space="0" w:color="666666"/>
            </w:tcBorders>
          </w:tcPr>
          <w:p w:rsidR="008F15FF" w:rsidRPr="00034E86" w:rsidRDefault="008F15FF" w:rsidP="009E29FB">
            <w:pPr>
              <w:pStyle w:val="TableParagraph"/>
              <w:spacing w:line="266" w:lineRule="exact"/>
              <w:ind w:left="110" w:firstLine="0"/>
              <w:rPr>
                <w:rFonts w:ascii="Arial" w:hAnsi="Arial" w:cs="Arial"/>
                <w:b/>
              </w:rPr>
            </w:pPr>
            <w:r w:rsidRPr="00034E86">
              <w:rPr>
                <w:rFonts w:ascii="Arial" w:hAnsi="Arial" w:cs="Arial"/>
                <w:b/>
              </w:rPr>
              <w:t>DO</w:t>
            </w:r>
            <w:r w:rsidRPr="00034E8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34E86">
              <w:rPr>
                <w:rFonts w:ascii="Arial" w:hAnsi="Arial" w:cs="Arial"/>
                <w:b/>
                <w:spacing w:val="-2"/>
              </w:rPr>
              <w:t>MODRÉHO</w:t>
            </w:r>
          </w:p>
          <w:p w:rsidR="008F15FF" w:rsidRPr="00034E86" w:rsidRDefault="008F15FF" w:rsidP="009E29FB">
            <w:pPr>
              <w:pStyle w:val="TableParagraph"/>
              <w:spacing w:before="1" w:line="246" w:lineRule="exact"/>
              <w:ind w:left="110" w:firstLine="0"/>
              <w:jc w:val="both"/>
              <w:rPr>
                <w:rFonts w:ascii="Arial" w:hAnsi="Arial" w:cs="Arial"/>
                <w:b/>
              </w:rPr>
            </w:pPr>
            <w:r w:rsidRPr="00034E86">
              <w:rPr>
                <w:rFonts w:ascii="Arial" w:hAnsi="Arial" w:cs="Arial"/>
                <w:b/>
              </w:rPr>
              <w:t>kontejneru</w:t>
            </w:r>
            <w:r w:rsidRPr="00034E8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034E86">
              <w:rPr>
                <w:rFonts w:ascii="Arial" w:hAnsi="Arial" w:cs="Arial"/>
                <w:b/>
                <w:spacing w:val="-2"/>
              </w:rPr>
              <w:t>patří:</w:t>
            </w:r>
          </w:p>
        </w:tc>
        <w:tc>
          <w:tcPr>
            <w:tcW w:w="4536" w:type="dxa"/>
            <w:tcBorders>
              <w:bottom w:val="single" w:sz="12" w:space="0" w:color="666666"/>
            </w:tcBorders>
          </w:tcPr>
          <w:p w:rsidR="008F15FF" w:rsidRPr="00034E86" w:rsidRDefault="008F15FF" w:rsidP="009E29FB">
            <w:pPr>
              <w:pStyle w:val="TableParagraph"/>
              <w:spacing w:line="266" w:lineRule="exact"/>
              <w:ind w:left="109" w:firstLine="0"/>
              <w:rPr>
                <w:rFonts w:ascii="Arial" w:hAnsi="Arial" w:cs="Arial"/>
                <w:b/>
              </w:rPr>
            </w:pPr>
            <w:r w:rsidRPr="00034E86">
              <w:rPr>
                <w:rFonts w:ascii="Arial" w:hAnsi="Arial" w:cs="Arial"/>
                <w:b/>
              </w:rPr>
              <w:t>DO</w:t>
            </w:r>
            <w:r w:rsidRPr="00034E8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34E86">
              <w:rPr>
                <w:rFonts w:ascii="Arial" w:hAnsi="Arial" w:cs="Arial"/>
                <w:b/>
                <w:spacing w:val="-2"/>
              </w:rPr>
              <w:t>ŽLUTÉHO</w:t>
            </w:r>
          </w:p>
          <w:p w:rsidR="008F15FF" w:rsidRPr="00034E86" w:rsidRDefault="008F15FF" w:rsidP="009E29FB">
            <w:pPr>
              <w:pStyle w:val="TableParagraph"/>
              <w:spacing w:before="1" w:line="246" w:lineRule="exact"/>
              <w:ind w:left="109" w:firstLine="0"/>
              <w:jc w:val="both"/>
              <w:rPr>
                <w:rFonts w:ascii="Arial" w:hAnsi="Arial" w:cs="Arial"/>
                <w:b/>
              </w:rPr>
            </w:pPr>
            <w:r w:rsidRPr="00034E86">
              <w:rPr>
                <w:rFonts w:ascii="Arial" w:hAnsi="Arial" w:cs="Arial"/>
                <w:b/>
              </w:rPr>
              <w:t>kontejneru</w:t>
            </w:r>
            <w:r w:rsidRPr="00034E8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34E86">
              <w:rPr>
                <w:rFonts w:ascii="Arial" w:hAnsi="Arial" w:cs="Arial"/>
                <w:b/>
                <w:spacing w:val="-2"/>
              </w:rPr>
              <w:t>patří:</w:t>
            </w:r>
          </w:p>
        </w:tc>
        <w:tc>
          <w:tcPr>
            <w:tcW w:w="3811" w:type="dxa"/>
            <w:tcBorders>
              <w:bottom w:val="single" w:sz="12" w:space="0" w:color="666666"/>
            </w:tcBorders>
          </w:tcPr>
          <w:p w:rsidR="008F15FF" w:rsidRPr="00034E86" w:rsidRDefault="008F15FF" w:rsidP="009E29FB">
            <w:pPr>
              <w:pStyle w:val="TableParagraph"/>
              <w:spacing w:line="266" w:lineRule="exact"/>
              <w:ind w:left="109" w:firstLine="0"/>
              <w:rPr>
                <w:rFonts w:ascii="Arial" w:hAnsi="Arial" w:cs="Arial"/>
                <w:b/>
              </w:rPr>
            </w:pPr>
            <w:r w:rsidRPr="00034E86">
              <w:rPr>
                <w:rFonts w:ascii="Arial" w:hAnsi="Arial" w:cs="Arial"/>
                <w:b/>
              </w:rPr>
              <w:t>DO</w:t>
            </w:r>
            <w:r w:rsidRPr="00034E8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34E86">
              <w:rPr>
                <w:rFonts w:ascii="Arial" w:hAnsi="Arial" w:cs="Arial"/>
                <w:b/>
                <w:spacing w:val="-2"/>
              </w:rPr>
              <w:t>ZELENÉHO</w:t>
            </w:r>
          </w:p>
          <w:p w:rsidR="008F15FF" w:rsidRPr="00034E86" w:rsidRDefault="008F15FF" w:rsidP="009E29FB">
            <w:pPr>
              <w:pStyle w:val="TableParagraph"/>
              <w:spacing w:before="1" w:line="246" w:lineRule="exact"/>
              <w:ind w:left="109" w:firstLine="0"/>
              <w:jc w:val="both"/>
              <w:rPr>
                <w:rFonts w:ascii="Arial" w:hAnsi="Arial" w:cs="Arial"/>
                <w:b/>
              </w:rPr>
            </w:pPr>
            <w:r w:rsidRPr="00034E86">
              <w:rPr>
                <w:rFonts w:ascii="Arial" w:hAnsi="Arial" w:cs="Arial"/>
                <w:b/>
              </w:rPr>
              <w:t>kontejneru</w:t>
            </w:r>
            <w:r w:rsidRPr="00034E8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034E86">
              <w:rPr>
                <w:rFonts w:ascii="Arial" w:hAnsi="Arial" w:cs="Arial"/>
                <w:b/>
                <w:spacing w:val="-2"/>
              </w:rPr>
              <w:t>patří: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F15FF" w:rsidRPr="00034E86" w:rsidRDefault="008F15FF" w:rsidP="009E29FB">
            <w:pPr>
              <w:pStyle w:val="TableParagraph"/>
              <w:spacing w:line="266" w:lineRule="exact"/>
              <w:ind w:left="109" w:firstLine="0"/>
              <w:rPr>
                <w:rFonts w:ascii="Arial" w:hAnsi="Arial" w:cs="Arial"/>
                <w:b/>
              </w:rPr>
            </w:pPr>
            <w:r w:rsidRPr="00034E86">
              <w:rPr>
                <w:rFonts w:ascii="Arial" w:hAnsi="Arial" w:cs="Arial"/>
                <w:b/>
              </w:rPr>
              <w:t>DO</w:t>
            </w:r>
            <w:r w:rsidRPr="00034E86"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BÍL</w:t>
            </w:r>
            <w:r w:rsidR="00A14350">
              <w:rPr>
                <w:rFonts w:ascii="Arial" w:hAnsi="Arial" w:cs="Arial"/>
                <w:b/>
                <w:spacing w:val="-2"/>
              </w:rPr>
              <w:t>É</w:t>
            </w:r>
            <w:r>
              <w:rPr>
                <w:rFonts w:ascii="Arial" w:hAnsi="Arial" w:cs="Arial"/>
                <w:b/>
                <w:spacing w:val="-2"/>
              </w:rPr>
              <w:t>HO</w:t>
            </w:r>
          </w:p>
          <w:p w:rsidR="008F15FF" w:rsidRPr="00034E86" w:rsidRDefault="008F15FF" w:rsidP="009E29FB">
            <w:r>
              <w:rPr>
                <w:rFonts w:ascii="Arial" w:hAnsi="Arial" w:cs="Arial"/>
                <w:b/>
              </w:rPr>
              <w:t xml:space="preserve">  </w:t>
            </w:r>
            <w:r w:rsidRPr="00034E86">
              <w:rPr>
                <w:rFonts w:ascii="Arial" w:hAnsi="Arial" w:cs="Arial"/>
                <w:b/>
              </w:rPr>
              <w:t>kontejneru</w:t>
            </w:r>
            <w:r w:rsidRPr="00034E8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034E86">
              <w:rPr>
                <w:rFonts w:ascii="Arial" w:hAnsi="Arial" w:cs="Arial"/>
                <w:b/>
                <w:spacing w:val="-2"/>
              </w:rPr>
              <w:t>patří:</w:t>
            </w:r>
          </w:p>
        </w:tc>
      </w:tr>
      <w:tr w:rsidR="008F15FF" w:rsidRPr="00034E86" w:rsidTr="00E527C1">
        <w:trPr>
          <w:trHeight w:val="339"/>
        </w:trPr>
        <w:tc>
          <w:tcPr>
            <w:tcW w:w="3707" w:type="dxa"/>
            <w:tcBorders>
              <w:top w:val="single" w:sz="12" w:space="0" w:color="666666"/>
            </w:tcBorders>
          </w:tcPr>
          <w:p w:rsidR="008F15FF" w:rsidRPr="00034E86" w:rsidRDefault="008F15FF" w:rsidP="009E29FB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"/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Noviny,</w:t>
            </w:r>
            <w:r w:rsidRPr="00034E86">
              <w:rPr>
                <w:rFonts w:ascii="Arial" w:hAnsi="Arial" w:cs="Arial"/>
                <w:spacing w:val="-6"/>
              </w:rPr>
              <w:t xml:space="preserve"> </w:t>
            </w:r>
            <w:r w:rsidRPr="00034E86">
              <w:rPr>
                <w:rFonts w:ascii="Arial" w:hAnsi="Arial" w:cs="Arial"/>
                <w:spacing w:val="-2"/>
              </w:rPr>
              <w:t>časopisy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Kancelářský</w:t>
            </w:r>
            <w:r w:rsidRPr="00034E86">
              <w:rPr>
                <w:rFonts w:ascii="Arial" w:hAnsi="Arial" w:cs="Arial"/>
                <w:spacing w:val="-6"/>
              </w:rPr>
              <w:t xml:space="preserve"> </w:t>
            </w:r>
            <w:r w:rsidRPr="00034E86">
              <w:rPr>
                <w:rFonts w:ascii="Arial" w:hAnsi="Arial" w:cs="Arial"/>
                <w:spacing w:val="-2"/>
              </w:rPr>
              <w:t>papír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Reklamní</w:t>
            </w:r>
            <w:r w:rsidRPr="00034E86">
              <w:rPr>
                <w:rFonts w:ascii="Arial" w:hAnsi="Arial" w:cs="Arial"/>
                <w:spacing w:val="-9"/>
              </w:rPr>
              <w:t xml:space="preserve"> </w:t>
            </w:r>
            <w:r w:rsidRPr="00034E86">
              <w:rPr>
                <w:rFonts w:ascii="Arial" w:hAnsi="Arial" w:cs="Arial"/>
                <w:spacing w:val="-2"/>
              </w:rPr>
              <w:t>letáky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66" w:lineRule="exact"/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Knihy,</w:t>
            </w:r>
            <w:r w:rsidRPr="00034E86">
              <w:rPr>
                <w:rFonts w:ascii="Arial" w:hAnsi="Arial" w:cs="Arial"/>
                <w:spacing w:val="-4"/>
              </w:rPr>
              <w:t xml:space="preserve"> </w:t>
            </w:r>
            <w:r w:rsidRPr="00034E86">
              <w:rPr>
                <w:rFonts w:ascii="Arial" w:hAnsi="Arial" w:cs="Arial"/>
                <w:spacing w:val="-2"/>
              </w:rPr>
              <w:t>sešity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Krabice,</w:t>
            </w:r>
            <w:r w:rsidRPr="00034E86">
              <w:rPr>
                <w:rFonts w:ascii="Arial" w:hAnsi="Arial" w:cs="Arial"/>
                <w:spacing w:val="-2"/>
              </w:rPr>
              <w:t xml:space="preserve"> kartón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  <w:spacing w:val="-2"/>
              </w:rPr>
              <w:t>Lepenky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Papírové</w:t>
            </w:r>
            <w:r w:rsidRPr="00034E86">
              <w:rPr>
                <w:rFonts w:ascii="Arial" w:hAnsi="Arial" w:cs="Arial"/>
                <w:spacing w:val="-4"/>
              </w:rPr>
              <w:t xml:space="preserve"> </w:t>
            </w:r>
            <w:r w:rsidRPr="00034E86">
              <w:rPr>
                <w:rFonts w:ascii="Arial" w:hAnsi="Arial" w:cs="Arial"/>
                <w:spacing w:val="-2"/>
              </w:rPr>
              <w:t>obaly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1720"/>
              </w:tabs>
              <w:spacing w:before="2" w:line="237" w:lineRule="auto"/>
              <w:ind w:right="93"/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  <w:spacing w:val="-2"/>
              </w:rPr>
              <w:t>Obálky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 w:rsidRPr="00034E86">
              <w:rPr>
                <w:rFonts w:ascii="Arial" w:hAnsi="Arial" w:cs="Arial"/>
              </w:rPr>
              <w:t>s</w:t>
            </w:r>
            <w:r w:rsidRPr="00034E86">
              <w:rPr>
                <w:rFonts w:ascii="Arial" w:hAnsi="Arial" w:cs="Arial"/>
                <w:spacing w:val="-20"/>
              </w:rPr>
              <w:t xml:space="preserve"> </w:t>
            </w:r>
            <w:r w:rsidRPr="00034E86">
              <w:rPr>
                <w:rFonts w:ascii="Arial" w:hAnsi="Arial" w:cs="Arial"/>
              </w:rPr>
              <w:t xml:space="preserve">fóliovými </w:t>
            </w:r>
            <w:r w:rsidRPr="00034E86">
              <w:rPr>
                <w:rFonts w:ascii="Arial" w:hAnsi="Arial" w:cs="Arial"/>
                <w:spacing w:val="-2"/>
              </w:rPr>
              <w:t>okénky</w:t>
            </w:r>
          </w:p>
        </w:tc>
        <w:tc>
          <w:tcPr>
            <w:tcW w:w="4536" w:type="dxa"/>
            <w:tcBorders>
              <w:top w:val="single" w:sz="12" w:space="0" w:color="666666"/>
            </w:tcBorders>
          </w:tcPr>
          <w:p w:rsidR="008F15FF" w:rsidRPr="00034E86" w:rsidRDefault="008F15FF" w:rsidP="009E29FB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3" w:line="237" w:lineRule="auto"/>
              <w:ind w:right="92"/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PET</w:t>
            </w:r>
            <w:r w:rsidRPr="00034E86">
              <w:rPr>
                <w:rFonts w:ascii="Arial" w:hAnsi="Arial" w:cs="Arial"/>
                <w:spacing w:val="-16"/>
              </w:rPr>
              <w:t xml:space="preserve"> </w:t>
            </w:r>
            <w:r w:rsidRPr="00034E86">
              <w:rPr>
                <w:rFonts w:ascii="Arial" w:hAnsi="Arial" w:cs="Arial"/>
              </w:rPr>
              <w:t>lahve</w:t>
            </w:r>
            <w:r w:rsidRPr="00034E86">
              <w:rPr>
                <w:rFonts w:ascii="Arial" w:hAnsi="Arial" w:cs="Arial"/>
                <w:spacing w:val="-17"/>
              </w:rPr>
              <w:t xml:space="preserve"> </w:t>
            </w:r>
            <w:r w:rsidRPr="00034E86">
              <w:rPr>
                <w:rFonts w:ascii="Arial" w:hAnsi="Arial" w:cs="Arial"/>
              </w:rPr>
              <w:t>od</w:t>
            </w:r>
            <w:r w:rsidRPr="00034E86">
              <w:rPr>
                <w:rFonts w:ascii="Arial" w:hAnsi="Arial" w:cs="Arial"/>
                <w:spacing w:val="-17"/>
              </w:rPr>
              <w:t xml:space="preserve"> </w:t>
            </w:r>
            <w:r w:rsidRPr="00034E86">
              <w:rPr>
                <w:rFonts w:ascii="Arial" w:hAnsi="Arial" w:cs="Arial"/>
              </w:rPr>
              <w:t>nápojů</w:t>
            </w:r>
            <w:r w:rsidRPr="00034E86">
              <w:rPr>
                <w:rFonts w:ascii="Arial" w:hAnsi="Arial" w:cs="Arial"/>
                <w:spacing w:val="-18"/>
              </w:rPr>
              <w:t xml:space="preserve"> </w:t>
            </w:r>
            <w:r w:rsidRPr="00034E86">
              <w:rPr>
                <w:rFonts w:ascii="Arial" w:hAnsi="Arial" w:cs="Arial"/>
              </w:rPr>
              <w:t xml:space="preserve">– </w:t>
            </w:r>
            <w:r w:rsidRPr="00034E86">
              <w:rPr>
                <w:rFonts w:ascii="Arial" w:hAnsi="Arial" w:cs="Arial"/>
                <w:spacing w:val="-2"/>
              </w:rPr>
              <w:t>sešlápnuté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2"/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Kelímky,</w:t>
            </w:r>
            <w:r w:rsidRPr="00034E86">
              <w:rPr>
                <w:rFonts w:ascii="Arial" w:hAnsi="Arial" w:cs="Arial"/>
                <w:spacing w:val="-9"/>
              </w:rPr>
              <w:t xml:space="preserve"> </w:t>
            </w:r>
            <w:r w:rsidRPr="00034E86">
              <w:rPr>
                <w:rFonts w:ascii="Arial" w:hAnsi="Arial" w:cs="Arial"/>
              </w:rPr>
              <w:t>sáčky,</w:t>
            </w:r>
            <w:r w:rsidRPr="00034E86">
              <w:rPr>
                <w:rFonts w:ascii="Arial" w:hAnsi="Arial" w:cs="Arial"/>
                <w:spacing w:val="-6"/>
              </w:rPr>
              <w:t xml:space="preserve"> </w:t>
            </w:r>
            <w:r w:rsidRPr="00034E86">
              <w:rPr>
                <w:rFonts w:ascii="Arial" w:hAnsi="Arial" w:cs="Arial"/>
                <w:spacing w:val="-2"/>
              </w:rPr>
              <w:t>fólie</w:t>
            </w:r>
          </w:p>
          <w:p w:rsidR="008F15FF" w:rsidRPr="009E29FB" w:rsidRDefault="008F15FF" w:rsidP="009E29F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66" w:lineRule="exact"/>
              <w:ind w:hanging="688"/>
              <w:rPr>
                <w:rFonts w:ascii="Arial" w:hAnsi="Arial" w:cs="Arial"/>
              </w:rPr>
            </w:pPr>
            <w:r w:rsidRPr="009E29FB">
              <w:rPr>
                <w:rFonts w:ascii="Arial" w:hAnsi="Arial" w:cs="Arial"/>
              </w:rPr>
              <w:t>Výrobky</w:t>
            </w:r>
            <w:r w:rsidRPr="009E29FB">
              <w:rPr>
                <w:rFonts w:ascii="Arial" w:hAnsi="Arial" w:cs="Arial"/>
                <w:spacing w:val="-4"/>
              </w:rPr>
              <w:t xml:space="preserve"> </w:t>
            </w:r>
            <w:r w:rsidRPr="009E29FB">
              <w:rPr>
                <w:rFonts w:ascii="Arial" w:hAnsi="Arial" w:cs="Arial"/>
              </w:rPr>
              <w:t>a</w:t>
            </w:r>
            <w:r w:rsidRPr="009E29FB">
              <w:rPr>
                <w:rFonts w:ascii="Arial" w:hAnsi="Arial" w:cs="Arial"/>
                <w:spacing w:val="-4"/>
              </w:rPr>
              <w:t xml:space="preserve"> </w:t>
            </w:r>
            <w:r w:rsidRPr="009E29FB">
              <w:rPr>
                <w:rFonts w:ascii="Arial" w:hAnsi="Arial" w:cs="Arial"/>
                <w:spacing w:val="-2"/>
              </w:rPr>
              <w:t>obaly</w:t>
            </w:r>
            <w:r w:rsidR="009E29FB">
              <w:rPr>
                <w:rFonts w:ascii="Arial" w:hAnsi="Arial" w:cs="Arial"/>
                <w:spacing w:val="-2"/>
              </w:rPr>
              <w:t xml:space="preserve"> </w:t>
            </w:r>
            <w:r w:rsidRPr="009E29FB">
              <w:rPr>
                <w:rFonts w:ascii="Arial" w:hAnsi="Arial" w:cs="Arial"/>
              </w:rPr>
              <w:t>z</w:t>
            </w:r>
            <w:r w:rsidRPr="009E29FB">
              <w:rPr>
                <w:rFonts w:ascii="Arial" w:hAnsi="Arial" w:cs="Arial"/>
                <w:spacing w:val="-2"/>
              </w:rPr>
              <w:t xml:space="preserve"> plastů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1"/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Obalový</w:t>
            </w:r>
            <w:r w:rsidRPr="00034E86">
              <w:rPr>
                <w:rFonts w:ascii="Arial" w:hAnsi="Arial" w:cs="Arial"/>
                <w:spacing w:val="-7"/>
              </w:rPr>
              <w:t xml:space="preserve"> </w:t>
            </w:r>
            <w:r w:rsidRPr="00034E86">
              <w:rPr>
                <w:rFonts w:ascii="Arial" w:hAnsi="Arial" w:cs="Arial"/>
                <w:spacing w:val="-2"/>
              </w:rPr>
              <w:t>polystyren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40" w:lineRule="auto"/>
              <w:ind w:right="565"/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Krabice</w:t>
            </w:r>
            <w:r w:rsidRPr="00034E86">
              <w:rPr>
                <w:rFonts w:ascii="Arial" w:hAnsi="Arial" w:cs="Arial"/>
                <w:spacing w:val="-18"/>
              </w:rPr>
              <w:t xml:space="preserve"> </w:t>
            </w:r>
            <w:r w:rsidRPr="00034E86">
              <w:rPr>
                <w:rFonts w:ascii="Arial" w:hAnsi="Arial" w:cs="Arial"/>
              </w:rPr>
              <w:t>od</w:t>
            </w:r>
            <w:r w:rsidRPr="00034E86">
              <w:rPr>
                <w:rFonts w:ascii="Arial" w:hAnsi="Arial" w:cs="Arial"/>
                <w:spacing w:val="-18"/>
              </w:rPr>
              <w:t xml:space="preserve"> </w:t>
            </w:r>
            <w:r w:rsidRPr="00034E86">
              <w:rPr>
                <w:rFonts w:ascii="Arial" w:hAnsi="Arial" w:cs="Arial"/>
              </w:rPr>
              <w:t>džusů, vína, mléka a</w:t>
            </w:r>
          </w:p>
          <w:p w:rsidR="009E29FB" w:rsidRDefault="008F15FF" w:rsidP="009E29FB">
            <w:pPr>
              <w:pStyle w:val="TableParagraph"/>
              <w:spacing w:line="240" w:lineRule="auto"/>
              <w:ind w:firstLine="0"/>
              <w:rPr>
                <w:rFonts w:ascii="Arial" w:hAnsi="Arial" w:cs="Arial"/>
                <w:spacing w:val="-12"/>
              </w:rPr>
            </w:pPr>
            <w:r w:rsidRPr="00034E86">
              <w:rPr>
                <w:rFonts w:ascii="Arial" w:hAnsi="Arial" w:cs="Arial"/>
              </w:rPr>
              <w:t>mléčných výrobků, omáček</w:t>
            </w:r>
            <w:r w:rsidRPr="00034E86">
              <w:rPr>
                <w:rFonts w:ascii="Arial" w:hAnsi="Arial" w:cs="Arial"/>
                <w:spacing w:val="-13"/>
              </w:rPr>
              <w:t xml:space="preserve"> </w:t>
            </w:r>
            <w:r w:rsidRPr="00034E86">
              <w:rPr>
                <w:rFonts w:ascii="Arial" w:hAnsi="Arial" w:cs="Arial"/>
              </w:rPr>
              <w:t>apod.</w:t>
            </w:r>
            <w:r w:rsidRPr="00034E86">
              <w:rPr>
                <w:rFonts w:ascii="Arial" w:hAnsi="Arial" w:cs="Arial"/>
                <w:spacing w:val="-12"/>
              </w:rPr>
              <w:t xml:space="preserve"> </w:t>
            </w:r>
          </w:p>
          <w:p w:rsidR="008F15FF" w:rsidRPr="00034E86" w:rsidRDefault="008F15FF" w:rsidP="009E29FB">
            <w:pPr>
              <w:pStyle w:val="TableParagraph"/>
              <w:spacing w:line="240" w:lineRule="auto"/>
              <w:ind w:firstLine="0"/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–</w:t>
            </w:r>
            <w:r w:rsidRPr="00034E86">
              <w:rPr>
                <w:rFonts w:ascii="Arial" w:hAnsi="Arial" w:cs="Arial"/>
                <w:spacing w:val="-12"/>
              </w:rPr>
              <w:t xml:space="preserve"> </w:t>
            </w:r>
            <w:r w:rsidRPr="00034E86">
              <w:rPr>
                <w:rFonts w:ascii="Arial" w:hAnsi="Arial" w:cs="Arial"/>
              </w:rPr>
              <w:t xml:space="preserve">vše </w:t>
            </w:r>
            <w:r w:rsidRPr="00034E86">
              <w:rPr>
                <w:rFonts w:ascii="Arial" w:hAnsi="Arial" w:cs="Arial"/>
                <w:spacing w:val="-2"/>
              </w:rPr>
              <w:t>sešlápnuté</w:t>
            </w:r>
          </w:p>
          <w:p w:rsidR="009E29FB" w:rsidRDefault="008F15FF" w:rsidP="009E29FB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67" w:lineRule="exact"/>
              <w:ind w:hanging="328"/>
              <w:rPr>
                <w:rFonts w:ascii="Arial" w:hAnsi="Arial" w:cs="Arial"/>
              </w:rPr>
            </w:pPr>
            <w:r w:rsidRPr="009E29FB">
              <w:rPr>
                <w:rFonts w:ascii="Arial" w:hAnsi="Arial" w:cs="Arial"/>
              </w:rPr>
              <w:t>Plechovky</w:t>
            </w:r>
            <w:r w:rsidRPr="009E29FB">
              <w:rPr>
                <w:rFonts w:ascii="Arial" w:hAnsi="Arial" w:cs="Arial"/>
                <w:spacing w:val="-5"/>
              </w:rPr>
              <w:t xml:space="preserve"> </w:t>
            </w:r>
            <w:r w:rsidRPr="009E29FB">
              <w:rPr>
                <w:rFonts w:ascii="Arial" w:hAnsi="Arial" w:cs="Arial"/>
              </w:rPr>
              <w:t>od</w:t>
            </w:r>
            <w:r w:rsidRPr="009E29FB">
              <w:rPr>
                <w:rFonts w:ascii="Arial" w:hAnsi="Arial" w:cs="Arial"/>
                <w:spacing w:val="-4"/>
              </w:rPr>
              <w:t xml:space="preserve"> </w:t>
            </w:r>
            <w:r w:rsidRPr="009E29FB">
              <w:rPr>
                <w:rFonts w:ascii="Arial" w:hAnsi="Arial" w:cs="Arial"/>
                <w:spacing w:val="-2"/>
              </w:rPr>
              <w:t>nápojů</w:t>
            </w:r>
            <w:r w:rsidR="009E29FB">
              <w:rPr>
                <w:rFonts w:ascii="Arial" w:hAnsi="Arial" w:cs="Arial"/>
                <w:spacing w:val="-2"/>
              </w:rPr>
              <w:t xml:space="preserve"> </w:t>
            </w:r>
            <w:r w:rsidRPr="009E29FB">
              <w:rPr>
                <w:rFonts w:ascii="Arial" w:hAnsi="Arial" w:cs="Arial"/>
              </w:rPr>
              <w:t>a</w:t>
            </w:r>
            <w:r w:rsidRPr="009E29FB">
              <w:rPr>
                <w:rFonts w:ascii="Arial" w:hAnsi="Arial" w:cs="Arial"/>
                <w:spacing w:val="-5"/>
              </w:rPr>
              <w:t xml:space="preserve"> </w:t>
            </w:r>
            <w:r w:rsidRPr="009E29FB">
              <w:rPr>
                <w:rFonts w:ascii="Arial" w:hAnsi="Arial" w:cs="Arial"/>
              </w:rPr>
              <w:t>konzerv</w:t>
            </w:r>
          </w:p>
          <w:p w:rsidR="008F15FF" w:rsidRPr="009E29FB" w:rsidRDefault="008F15FF" w:rsidP="009E29FB">
            <w:pPr>
              <w:pStyle w:val="TableParagraph"/>
              <w:tabs>
                <w:tab w:val="left" w:pos="469"/>
              </w:tabs>
              <w:spacing w:line="267" w:lineRule="exact"/>
              <w:ind w:firstLine="0"/>
              <w:rPr>
                <w:rFonts w:ascii="Arial" w:hAnsi="Arial" w:cs="Arial"/>
              </w:rPr>
            </w:pPr>
            <w:r w:rsidRPr="009E29FB">
              <w:rPr>
                <w:rFonts w:ascii="Arial" w:hAnsi="Arial" w:cs="Arial"/>
                <w:spacing w:val="-4"/>
              </w:rPr>
              <w:t xml:space="preserve"> </w:t>
            </w:r>
            <w:r w:rsidRPr="009E29FB">
              <w:rPr>
                <w:rFonts w:ascii="Arial" w:hAnsi="Arial" w:cs="Arial"/>
                <w:spacing w:val="-10"/>
              </w:rPr>
              <w:t>-</w:t>
            </w:r>
            <w:r w:rsidRPr="009E29FB">
              <w:rPr>
                <w:rFonts w:ascii="Arial" w:hAnsi="Arial" w:cs="Arial"/>
              </w:rPr>
              <w:t xml:space="preserve"> </w:t>
            </w:r>
            <w:r w:rsidRPr="009E29FB">
              <w:rPr>
                <w:rFonts w:ascii="Arial" w:hAnsi="Arial" w:cs="Arial"/>
                <w:spacing w:val="-2"/>
              </w:rPr>
              <w:t>sešlápnuté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69" w:lineRule="exact"/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Hliníková</w:t>
            </w:r>
            <w:r w:rsidRPr="00034E86">
              <w:rPr>
                <w:rFonts w:ascii="Arial" w:hAnsi="Arial" w:cs="Arial"/>
                <w:spacing w:val="-11"/>
              </w:rPr>
              <w:t xml:space="preserve"> </w:t>
            </w:r>
            <w:r w:rsidRPr="00034E86">
              <w:rPr>
                <w:rFonts w:ascii="Arial" w:hAnsi="Arial" w:cs="Arial"/>
                <w:spacing w:val="-4"/>
              </w:rPr>
              <w:t>víčka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37" w:lineRule="auto"/>
              <w:ind w:right="554"/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Hliníková</w:t>
            </w:r>
            <w:r w:rsidRPr="00034E86">
              <w:rPr>
                <w:rFonts w:ascii="Arial" w:hAnsi="Arial" w:cs="Arial"/>
                <w:spacing w:val="-20"/>
              </w:rPr>
              <w:t xml:space="preserve"> </w:t>
            </w:r>
            <w:r w:rsidRPr="00034E86">
              <w:rPr>
                <w:rFonts w:ascii="Arial" w:hAnsi="Arial" w:cs="Arial"/>
              </w:rPr>
              <w:t>plata</w:t>
            </w:r>
            <w:r w:rsidRPr="00034E86">
              <w:rPr>
                <w:rFonts w:ascii="Arial" w:hAnsi="Arial" w:cs="Arial"/>
                <w:spacing w:val="-17"/>
              </w:rPr>
              <w:t xml:space="preserve"> </w:t>
            </w:r>
            <w:r w:rsidRPr="00034E86">
              <w:rPr>
                <w:rFonts w:ascii="Arial" w:hAnsi="Arial" w:cs="Arial"/>
              </w:rPr>
              <w:t xml:space="preserve">od </w:t>
            </w:r>
            <w:r w:rsidRPr="00034E86">
              <w:rPr>
                <w:rFonts w:ascii="Arial" w:hAnsi="Arial" w:cs="Arial"/>
                <w:spacing w:val="-2"/>
              </w:rPr>
              <w:t>léčiv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Alobalové</w:t>
            </w:r>
            <w:r w:rsidRPr="00034E86">
              <w:rPr>
                <w:rFonts w:ascii="Arial" w:hAnsi="Arial" w:cs="Arial"/>
                <w:spacing w:val="-5"/>
              </w:rPr>
              <w:t xml:space="preserve"> </w:t>
            </w:r>
            <w:r w:rsidRPr="00034E86">
              <w:rPr>
                <w:rFonts w:ascii="Arial" w:hAnsi="Arial" w:cs="Arial"/>
              </w:rPr>
              <w:t>folie</w:t>
            </w:r>
            <w:r w:rsidRPr="00034E86">
              <w:rPr>
                <w:rFonts w:ascii="Arial" w:hAnsi="Arial" w:cs="Arial"/>
                <w:spacing w:val="-5"/>
              </w:rPr>
              <w:t xml:space="preserve"> </w:t>
            </w:r>
            <w:r w:rsidRPr="00034E86">
              <w:rPr>
                <w:rFonts w:ascii="Arial" w:hAnsi="Arial" w:cs="Arial"/>
                <w:spacing w:val="-10"/>
              </w:rPr>
              <w:t>z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 w:rsidRPr="00034E86">
              <w:rPr>
                <w:rFonts w:ascii="Arial" w:hAnsi="Arial" w:cs="Arial"/>
                <w:spacing w:val="-2"/>
              </w:rPr>
              <w:t>potravin</w:t>
            </w:r>
          </w:p>
        </w:tc>
        <w:tc>
          <w:tcPr>
            <w:tcW w:w="3811" w:type="dxa"/>
            <w:tcBorders>
              <w:top w:val="single" w:sz="12" w:space="0" w:color="666666"/>
            </w:tcBorders>
          </w:tcPr>
          <w:p w:rsidR="008F15FF" w:rsidRPr="00034E86" w:rsidRDefault="008F15FF" w:rsidP="009E29FB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"/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Lahve</w:t>
            </w:r>
            <w:r w:rsidRPr="00034E86">
              <w:rPr>
                <w:rFonts w:ascii="Arial" w:hAnsi="Arial" w:cs="Arial"/>
                <w:spacing w:val="-3"/>
              </w:rPr>
              <w:t xml:space="preserve"> </w:t>
            </w:r>
            <w:r w:rsidRPr="00034E86">
              <w:rPr>
                <w:rFonts w:ascii="Arial" w:hAnsi="Arial" w:cs="Arial"/>
              </w:rPr>
              <w:t>od</w:t>
            </w:r>
            <w:r w:rsidRPr="00034E86">
              <w:rPr>
                <w:rFonts w:ascii="Arial" w:hAnsi="Arial" w:cs="Arial"/>
                <w:spacing w:val="-4"/>
              </w:rPr>
              <w:t xml:space="preserve"> </w:t>
            </w:r>
            <w:r w:rsidRPr="00034E86">
              <w:rPr>
                <w:rFonts w:ascii="Arial" w:hAnsi="Arial" w:cs="Arial"/>
                <w:spacing w:val="-2"/>
              </w:rPr>
              <w:t>nápojů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Skleněné</w:t>
            </w:r>
            <w:r w:rsidRPr="00034E86">
              <w:rPr>
                <w:rFonts w:ascii="Arial" w:hAnsi="Arial" w:cs="Arial"/>
                <w:spacing w:val="-3"/>
              </w:rPr>
              <w:t xml:space="preserve"> </w:t>
            </w:r>
            <w:r w:rsidRPr="00034E86">
              <w:rPr>
                <w:rFonts w:ascii="Arial" w:hAnsi="Arial" w:cs="Arial"/>
                <w:spacing w:val="-2"/>
              </w:rPr>
              <w:t>nádoby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Skleněné</w:t>
            </w:r>
            <w:r w:rsidRPr="00034E86">
              <w:rPr>
                <w:rFonts w:ascii="Arial" w:hAnsi="Arial" w:cs="Arial"/>
                <w:spacing w:val="-3"/>
              </w:rPr>
              <w:t xml:space="preserve"> </w:t>
            </w:r>
            <w:r w:rsidRPr="00034E86">
              <w:rPr>
                <w:rFonts w:ascii="Arial" w:hAnsi="Arial" w:cs="Arial"/>
                <w:spacing w:val="-2"/>
              </w:rPr>
              <w:t>střepy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" w:line="237" w:lineRule="auto"/>
              <w:ind w:right="469"/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Tabulové sklo – pokud</w:t>
            </w:r>
            <w:r w:rsidRPr="00034E86">
              <w:rPr>
                <w:rFonts w:ascii="Arial" w:hAnsi="Arial" w:cs="Arial"/>
                <w:spacing w:val="-14"/>
              </w:rPr>
              <w:t xml:space="preserve"> </w:t>
            </w:r>
            <w:r w:rsidRPr="00034E86">
              <w:rPr>
                <w:rFonts w:ascii="Arial" w:hAnsi="Arial" w:cs="Arial"/>
              </w:rPr>
              <w:t>lze</w:t>
            </w:r>
            <w:r w:rsidRPr="00034E86">
              <w:rPr>
                <w:rFonts w:ascii="Arial" w:hAnsi="Arial" w:cs="Arial"/>
                <w:spacing w:val="-13"/>
              </w:rPr>
              <w:t xml:space="preserve"> </w:t>
            </w:r>
            <w:r w:rsidR="009E29FB">
              <w:rPr>
                <w:rFonts w:ascii="Arial" w:hAnsi="Arial" w:cs="Arial"/>
                <w:spacing w:val="-13"/>
              </w:rPr>
              <w:t>v</w:t>
            </w:r>
            <w:r w:rsidRPr="00034E86">
              <w:rPr>
                <w:rFonts w:ascii="Arial" w:hAnsi="Arial" w:cs="Arial"/>
              </w:rPr>
              <w:t>ložit</w:t>
            </w:r>
            <w:r w:rsidRPr="00034E86">
              <w:rPr>
                <w:rFonts w:ascii="Arial" w:hAnsi="Arial" w:cs="Arial"/>
                <w:spacing w:val="-14"/>
              </w:rPr>
              <w:t xml:space="preserve"> </w:t>
            </w:r>
            <w:r w:rsidR="009E29FB">
              <w:rPr>
                <w:rFonts w:ascii="Arial" w:hAnsi="Arial" w:cs="Arial"/>
                <w:spacing w:val="-14"/>
              </w:rPr>
              <w:t>d</w:t>
            </w:r>
            <w:r w:rsidRPr="00034E86">
              <w:rPr>
                <w:rFonts w:ascii="Arial" w:hAnsi="Arial" w:cs="Arial"/>
              </w:rPr>
              <w:t>o</w:t>
            </w:r>
            <w:r w:rsidR="009E29FB">
              <w:rPr>
                <w:rFonts w:ascii="Arial" w:hAnsi="Arial" w:cs="Arial"/>
              </w:rPr>
              <w:t xml:space="preserve"> </w:t>
            </w:r>
            <w:r w:rsidRPr="00034E86">
              <w:rPr>
                <w:rFonts w:ascii="Arial" w:hAnsi="Arial" w:cs="Arial"/>
              </w:rPr>
              <w:t>kontejneru</w:t>
            </w:r>
            <w:r w:rsidRPr="00034E86">
              <w:rPr>
                <w:rFonts w:ascii="Arial" w:hAnsi="Arial" w:cs="Arial"/>
                <w:spacing w:val="-6"/>
              </w:rPr>
              <w:t xml:space="preserve"> </w:t>
            </w:r>
            <w:r w:rsidRPr="00034E86">
              <w:rPr>
                <w:rFonts w:ascii="Arial" w:hAnsi="Arial" w:cs="Arial"/>
              </w:rPr>
              <w:t>–</w:t>
            </w:r>
            <w:r w:rsidRPr="00034E86">
              <w:rPr>
                <w:rFonts w:ascii="Arial" w:hAnsi="Arial" w:cs="Arial"/>
                <w:spacing w:val="-2"/>
              </w:rPr>
              <w:t xml:space="preserve"> </w:t>
            </w:r>
            <w:r w:rsidRPr="00034E86">
              <w:rPr>
                <w:rFonts w:ascii="Arial" w:hAnsi="Arial" w:cs="Arial"/>
              </w:rPr>
              <w:t>jinak</w:t>
            </w:r>
            <w:r w:rsidRPr="00034E86">
              <w:rPr>
                <w:rFonts w:ascii="Arial" w:hAnsi="Arial" w:cs="Arial"/>
                <w:spacing w:val="-4"/>
              </w:rPr>
              <w:t xml:space="preserve"> </w:t>
            </w:r>
            <w:r w:rsidRPr="00034E86">
              <w:rPr>
                <w:rFonts w:ascii="Arial" w:hAnsi="Arial" w:cs="Arial"/>
                <w:spacing w:val="-5"/>
              </w:rPr>
              <w:t>se</w:t>
            </w:r>
            <w:r w:rsidR="009E29FB">
              <w:rPr>
                <w:rFonts w:ascii="Arial" w:hAnsi="Arial" w:cs="Arial"/>
                <w:spacing w:val="-5"/>
              </w:rPr>
              <w:t xml:space="preserve"> </w:t>
            </w:r>
            <w:r w:rsidRPr="00034E86">
              <w:rPr>
                <w:rFonts w:ascii="Arial" w:hAnsi="Arial" w:cs="Arial"/>
              </w:rPr>
              <w:t>ukládá</w:t>
            </w:r>
            <w:r w:rsidRPr="00034E86">
              <w:rPr>
                <w:rFonts w:ascii="Arial" w:hAnsi="Arial" w:cs="Arial"/>
                <w:spacing w:val="-5"/>
              </w:rPr>
              <w:t xml:space="preserve"> </w:t>
            </w:r>
            <w:r w:rsidRPr="00034E86">
              <w:rPr>
                <w:rFonts w:ascii="Arial" w:hAnsi="Arial" w:cs="Arial"/>
              </w:rPr>
              <w:t>do</w:t>
            </w:r>
            <w:r w:rsidRPr="00034E86"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velkoobjemového kontejneru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7C1" w:rsidRPr="00E527C1" w:rsidRDefault="00E527C1" w:rsidP="00E527C1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" w:line="237" w:lineRule="auto"/>
              <w:ind w:right="469"/>
              <w:rPr>
                <w:rFonts w:ascii="Arial" w:hAnsi="Arial" w:cs="Arial"/>
                <w:spacing w:val="-5"/>
              </w:rPr>
            </w:pPr>
            <w:r w:rsidRPr="00E527C1">
              <w:rPr>
                <w:rFonts w:ascii="Arial" w:hAnsi="Arial" w:cs="Arial"/>
                <w:spacing w:val="-5"/>
              </w:rPr>
              <w:t xml:space="preserve"> Do kontejnerů na textil vhazujte oděvy vždy v pytli nebo igelitové tašce.</w:t>
            </w:r>
          </w:p>
          <w:p w:rsidR="00E527C1" w:rsidRPr="00E527C1" w:rsidRDefault="00E527C1" w:rsidP="00E527C1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" w:line="237" w:lineRule="auto"/>
              <w:ind w:right="141"/>
              <w:rPr>
                <w:rFonts w:ascii="Arial" w:hAnsi="Arial" w:cs="Arial"/>
                <w:spacing w:val="-5"/>
              </w:rPr>
            </w:pPr>
            <w:r w:rsidRPr="00E527C1">
              <w:rPr>
                <w:rFonts w:ascii="Arial" w:hAnsi="Arial" w:cs="Arial"/>
                <w:spacing w:val="-5"/>
              </w:rPr>
              <w:t xml:space="preserve">Vhazujte pouze ty oděvy nebo textilie, které je ještě možné dále nosit / </w:t>
            </w:r>
            <w:r>
              <w:rPr>
                <w:rFonts w:ascii="Arial" w:hAnsi="Arial" w:cs="Arial"/>
                <w:spacing w:val="-5"/>
              </w:rPr>
              <w:t>p</w:t>
            </w:r>
            <w:r w:rsidRPr="00E527C1">
              <w:rPr>
                <w:rFonts w:ascii="Arial" w:hAnsi="Arial" w:cs="Arial"/>
                <w:spacing w:val="-5"/>
              </w:rPr>
              <w:t>oužívat.</w:t>
            </w:r>
          </w:p>
          <w:p w:rsidR="008F15FF" w:rsidRPr="00034E86" w:rsidRDefault="008F15FF" w:rsidP="009E29FB"/>
        </w:tc>
      </w:tr>
      <w:tr w:rsidR="008F15FF" w:rsidRPr="00034E86" w:rsidTr="00E527C1">
        <w:trPr>
          <w:trHeight w:val="1051"/>
        </w:trPr>
        <w:tc>
          <w:tcPr>
            <w:tcW w:w="3707" w:type="dxa"/>
          </w:tcPr>
          <w:p w:rsidR="008F15FF" w:rsidRPr="00034E86" w:rsidRDefault="008F15FF" w:rsidP="009E29FB">
            <w:pPr>
              <w:pStyle w:val="TableParagraph"/>
              <w:spacing w:before="9" w:line="240" w:lineRule="auto"/>
              <w:ind w:left="0" w:firstLine="0"/>
              <w:rPr>
                <w:rFonts w:ascii="Arial" w:hAnsi="Arial" w:cs="Arial"/>
                <w:b/>
                <w:sz w:val="6"/>
              </w:rPr>
            </w:pPr>
          </w:p>
          <w:p w:rsidR="008F15FF" w:rsidRPr="00034E86" w:rsidRDefault="008F15FF" w:rsidP="009E29FB">
            <w:pPr>
              <w:pStyle w:val="TableParagraph"/>
              <w:spacing w:line="240" w:lineRule="auto"/>
              <w:ind w:left="705" w:firstLine="0"/>
              <w:rPr>
                <w:rFonts w:ascii="Arial" w:hAnsi="Arial" w:cs="Arial"/>
                <w:sz w:val="20"/>
              </w:rPr>
            </w:pPr>
            <w:r w:rsidRPr="00034E86">
              <w:rPr>
                <w:rFonts w:ascii="Arial" w:hAnsi="Arial" w:cs="Arial"/>
                <w:noProof/>
                <w:sz w:val="20"/>
                <w:lang w:eastAsia="cs-CZ"/>
              </w:rPr>
              <w:drawing>
                <wp:inline distT="0" distB="0" distL="0" distR="0">
                  <wp:extent cx="1006668" cy="874644"/>
                  <wp:effectExtent l="19050" t="0" r="2982" b="0"/>
                  <wp:docPr id="7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17" cy="879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8F15FF" w:rsidRPr="00034E86" w:rsidRDefault="008F15FF" w:rsidP="009E29FB">
            <w:pPr>
              <w:pStyle w:val="TableParagraph"/>
              <w:spacing w:before="6" w:line="240" w:lineRule="auto"/>
              <w:ind w:left="0" w:firstLine="0"/>
              <w:rPr>
                <w:rFonts w:ascii="Arial" w:hAnsi="Arial" w:cs="Arial"/>
                <w:b/>
                <w:sz w:val="7"/>
              </w:rPr>
            </w:pPr>
          </w:p>
          <w:p w:rsidR="008F15FF" w:rsidRPr="00034E86" w:rsidRDefault="008F15FF" w:rsidP="009E29FB">
            <w:pPr>
              <w:pStyle w:val="TableParagraph"/>
              <w:spacing w:line="240" w:lineRule="auto"/>
              <w:ind w:left="731" w:firstLine="0"/>
              <w:rPr>
                <w:rFonts w:ascii="Arial" w:hAnsi="Arial" w:cs="Arial"/>
                <w:sz w:val="20"/>
              </w:rPr>
            </w:pPr>
            <w:r w:rsidRPr="00034E86">
              <w:rPr>
                <w:rFonts w:ascii="Arial" w:hAnsi="Arial" w:cs="Arial"/>
                <w:noProof/>
                <w:sz w:val="20"/>
                <w:lang w:eastAsia="cs-CZ"/>
              </w:rPr>
              <w:drawing>
                <wp:inline distT="0" distB="0" distL="0" distR="0">
                  <wp:extent cx="974863" cy="866693"/>
                  <wp:effectExtent l="19050" t="0" r="0" b="0"/>
                  <wp:docPr id="8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532" cy="873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8F15FF" w:rsidRPr="00034E86" w:rsidRDefault="008F15FF" w:rsidP="009E29FB">
            <w:pPr>
              <w:pStyle w:val="TableParagraph"/>
              <w:spacing w:before="9" w:line="240" w:lineRule="auto"/>
              <w:ind w:left="0" w:firstLine="0"/>
              <w:rPr>
                <w:rFonts w:ascii="Arial" w:hAnsi="Arial" w:cs="Arial"/>
                <w:b/>
                <w:sz w:val="5"/>
              </w:rPr>
            </w:pPr>
          </w:p>
          <w:p w:rsidR="008F15FF" w:rsidRPr="00034E86" w:rsidRDefault="008F15FF" w:rsidP="009E29FB">
            <w:pPr>
              <w:pStyle w:val="TableParagraph"/>
              <w:spacing w:line="240" w:lineRule="auto"/>
              <w:ind w:left="716" w:firstLine="0"/>
              <w:rPr>
                <w:rFonts w:ascii="Arial" w:hAnsi="Arial" w:cs="Arial"/>
                <w:sz w:val="20"/>
              </w:rPr>
            </w:pPr>
            <w:r w:rsidRPr="00034E86">
              <w:rPr>
                <w:rFonts w:ascii="Arial" w:hAnsi="Arial" w:cs="Arial"/>
                <w:noProof/>
                <w:sz w:val="20"/>
                <w:lang w:eastAsia="cs-CZ"/>
              </w:rPr>
              <w:drawing>
                <wp:inline distT="0" distB="0" distL="0" distR="0">
                  <wp:extent cx="958960" cy="803082"/>
                  <wp:effectExtent l="19050" t="0" r="0" b="0"/>
                  <wp:docPr id="9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232" cy="807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FF" w:rsidRPr="00034E86" w:rsidRDefault="009E29FB" w:rsidP="009E29FB"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17145</wp:posOffset>
                  </wp:positionV>
                  <wp:extent cx="658495" cy="906145"/>
                  <wp:effectExtent l="19050" t="0" r="8255" b="0"/>
                  <wp:wrapThrough wrapText="bothSides">
                    <wp:wrapPolygon edited="0">
                      <wp:start x="-625" y="0"/>
                      <wp:lineTo x="-625" y="21343"/>
                      <wp:lineTo x="21871" y="21343"/>
                      <wp:lineTo x="21871" y="0"/>
                      <wp:lineTo x="-625" y="0"/>
                    </wp:wrapPolygon>
                  </wp:wrapThrough>
                  <wp:docPr id="1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F15FF" w:rsidRPr="00034E86" w:rsidTr="00E527C1">
        <w:trPr>
          <w:trHeight w:val="40"/>
        </w:trPr>
        <w:tc>
          <w:tcPr>
            <w:tcW w:w="3707" w:type="dxa"/>
          </w:tcPr>
          <w:p w:rsidR="008F15FF" w:rsidRPr="00034E86" w:rsidRDefault="008F15FF" w:rsidP="009E29FB">
            <w:pPr>
              <w:pStyle w:val="TableParagraph"/>
              <w:spacing w:line="266" w:lineRule="exact"/>
              <w:ind w:left="110" w:firstLine="0"/>
              <w:rPr>
                <w:rFonts w:ascii="Arial" w:hAnsi="Arial" w:cs="Arial"/>
                <w:b/>
              </w:rPr>
            </w:pPr>
            <w:r w:rsidRPr="00034E86">
              <w:rPr>
                <w:rFonts w:ascii="Arial" w:hAnsi="Arial" w:cs="Arial"/>
                <w:b/>
              </w:rPr>
              <w:t>DO</w:t>
            </w:r>
            <w:r w:rsidRPr="00034E8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34E86">
              <w:rPr>
                <w:rFonts w:ascii="Arial" w:hAnsi="Arial" w:cs="Arial"/>
                <w:b/>
                <w:spacing w:val="-2"/>
              </w:rPr>
              <w:t>MODRÉHO</w:t>
            </w:r>
          </w:p>
          <w:p w:rsidR="008F15FF" w:rsidRPr="00034E86" w:rsidRDefault="008F15FF" w:rsidP="009E29FB">
            <w:pPr>
              <w:pStyle w:val="TableParagraph"/>
              <w:spacing w:line="248" w:lineRule="exact"/>
              <w:ind w:left="110" w:firstLine="0"/>
              <w:rPr>
                <w:rFonts w:ascii="Arial" w:hAnsi="Arial" w:cs="Arial"/>
                <w:b/>
              </w:rPr>
            </w:pPr>
            <w:r w:rsidRPr="00034E86">
              <w:rPr>
                <w:rFonts w:ascii="Arial" w:hAnsi="Arial" w:cs="Arial"/>
                <w:b/>
              </w:rPr>
              <w:t>kontejneru</w:t>
            </w:r>
            <w:r w:rsidRPr="00034E86">
              <w:rPr>
                <w:rFonts w:ascii="Arial" w:hAnsi="Arial" w:cs="Arial"/>
                <w:b/>
                <w:spacing w:val="-10"/>
              </w:rPr>
              <w:t xml:space="preserve"> </w:t>
            </w:r>
            <w:proofErr w:type="spellStart"/>
            <w:r w:rsidRPr="00034E86">
              <w:rPr>
                <w:rFonts w:ascii="Arial" w:hAnsi="Arial" w:cs="Arial"/>
                <w:b/>
                <w:color w:val="FF0000"/>
                <w:spacing w:val="-2"/>
              </w:rPr>
              <w:t>NE</w:t>
            </w:r>
            <w:r w:rsidRPr="00034E86">
              <w:rPr>
                <w:rFonts w:ascii="Arial" w:hAnsi="Arial" w:cs="Arial"/>
                <w:b/>
                <w:spacing w:val="-2"/>
              </w:rPr>
              <w:t>patří</w:t>
            </w:r>
            <w:proofErr w:type="spellEnd"/>
            <w:r w:rsidRPr="00034E86">
              <w:rPr>
                <w:rFonts w:ascii="Arial" w:hAnsi="Arial" w:cs="Arial"/>
                <w:b/>
                <w:spacing w:val="-2"/>
              </w:rPr>
              <w:t>:</w:t>
            </w:r>
          </w:p>
        </w:tc>
        <w:tc>
          <w:tcPr>
            <w:tcW w:w="4536" w:type="dxa"/>
          </w:tcPr>
          <w:p w:rsidR="008F15FF" w:rsidRPr="00034E86" w:rsidRDefault="008F15FF" w:rsidP="009E29FB">
            <w:pPr>
              <w:pStyle w:val="TableParagraph"/>
              <w:spacing w:line="266" w:lineRule="exact"/>
              <w:ind w:left="109" w:firstLine="0"/>
              <w:rPr>
                <w:rFonts w:ascii="Arial" w:hAnsi="Arial" w:cs="Arial"/>
                <w:b/>
              </w:rPr>
            </w:pPr>
            <w:r w:rsidRPr="00034E86">
              <w:rPr>
                <w:rFonts w:ascii="Arial" w:hAnsi="Arial" w:cs="Arial"/>
                <w:b/>
              </w:rPr>
              <w:t>DO</w:t>
            </w:r>
            <w:r w:rsidRPr="00034E8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34E86">
              <w:rPr>
                <w:rFonts w:ascii="Arial" w:hAnsi="Arial" w:cs="Arial"/>
                <w:b/>
                <w:spacing w:val="-2"/>
              </w:rPr>
              <w:t>ŽLUTÉHO</w:t>
            </w:r>
          </w:p>
          <w:p w:rsidR="008F15FF" w:rsidRPr="00034E86" w:rsidRDefault="008F15FF" w:rsidP="009E29FB">
            <w:pPr>
              <w:pStyle w:val="TableParagraph"/>
              <w:spacing w:line="248" w:lineRule="exact"/>
              <w:ind w:left="109" w:firstLine="0"/>
              <w:rPr>
                <w:rFonts w:ascii="Arial" w:hAnsi="Arial" w:cs="Arial"/>
                <w:b/>
              </w:rPr>
            </w:pPr>
            <w:r w:rsidRPr="00034E86">
              <w:rPr>
                <w:rFonts w:ascii="Arial" w:hAnsi="Arial" w:cs="Arial"/>
                <w:b/>
              </w:rPr>
              <w:t>kontejneru</w:t>
            </w:r>
            <w:r w:rsidRPr="00034E86">
              <w:rPr>
                <w:rFonts w:ascii="Arial" w:hAnsi="Arial" w:cs="Arial"/>
                <w:b/>
                <w:spacing w:val="-10"/>
              </w:rPr>
              <w:t xml:space="preserve"> </w:t>
            </w:r>
            <w:proofErr w:type="spellStart"/>
            <w:r w:rsidRPr="00034E86">
              <w:rPr>
                <w:rFonts w:ascii="Arial" w:hAnsi="Arial" w:cs="Arial"/>
                <w:b/>
                <w:color w:val="FF0000"/>
                <w:spacing w:val="-2"/>
              </w:rPr>
              <w:t>NE</w:t>
            </w:r>
            <w:r w:rsidRPr="00034E86">
              <w:rPr>
                <w:rFonts w:ascii="Arial" w:hAnsi="Arial" w:cs="Arial"/>
                <w:b/>
                <w:spacing w:val="-2"/>
              </w:rPr>
              <w:t>patří</w:t>
            </w:r>
            <w:proofErr w:type="spellEnd"/>
            <w:r w:rsidRPr="00034E86">
              <w:rPr>
                <w:rFonts w:ascii="Arial" w:hAnsi="Arial" w:cs="Arial"/>
                <w:b/>
                <w:spacing w:val="-2"/>
              </w:rPr>
              <w:t>:</w:t>
            </w:r>
          </w:p>
        </w:tc>
        <w:tc>
          <w:tcPr>
            <w:tcW w:w="3811" w:type="dxa"/>
          </w:tcPr>
          <w:p w:rsidR="008F15FF" w:rsidRPr="00034E86" w:rsidRDefault="008F15FF" w:rsidP="009E29FB">
            <w:pPr>
              <w:pStyle w:val="TableParagraph"/>
              <w:spacing w:line="266" w:lineRule="exact"/>
              <w:ind w:left="109" w:firstLine="0"/>
              <w:rPr>
                <w:rFonts w:ascii="Arial" w:hAnsi="Arial" w:cs="Arial"/>
                <w:b/>
              </w:rPr>
            </w:pPr>
            <w:r w:rsidRPr="00034E86">
              <w:rPr>
                <w:rFonts w:ascii="Arial" w:hAnsi="Arial" w:cs="Arial"/>
                <w:b/>
              </w:rPr>
              <w:t>DO</w:t>
            </w:r>
            <w:r w:rsidRPr="00034E8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34E86">
              <w:rPr>
                <w:rFonts w:ascii="Arial" w:hAnsi="Arial" w:cs="Arial"/>
                <w:b/>
                <w:spacing w:val="-2"/>
              </w:rPr>
              <w:t>ZELENÉHO</w:t>
            </w:r>
          </w:p>
          <w:p w:rsidR="008F15FF" w:rsidRPr="00034E86" w:rsidRDefault="008F15FF" w:rsidP="009E29FB">
            <w:pPr>
              <w:pStyle w:val="TableParagraph"/>
              <w:spacing w:line="248" w:lineRule="exact"/>
              <w:ind w:left="109" w:firstLine="0"/>
              <w:rPr>
                <w:rFonts w:ascii="Arial" w:hAnsi="Arial" w:cs="Arial"/>
                <w:b/>
              </w:rPr>
            </w:pPr>
            <w:r w:rsidRPr="00034E86">
              <w:rPr>
                <w:rFonts w:ascii="Arial" w:hAnsi="Arial" w:cs="Arial"/>
                <w:b/>
              </w:rPr>
              <w:t>kontejneru</w:t>
            </w:r>
            <w:r w:rsidRPr="00034E8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34E86">
              <w:rPr>
                <w:rFonts w:ascii="Arial" w:hAnsi="Arial" w:cs="Arial"/>
                <w:b/>
                <w:color w:val="FF0000"/>
                <w:spacing w:val="-2"/>
              </w:rPr>
              <w:t>Ne</w:t>
            </w:r>
            <w:r w:rsidRPr="00034E86">
              <w:rPr>
                <w:rFonts w:ascii="Arial" w:hAnsi="Arial" w:cs="Arial"/>
                <w:b/>
                <w:spacing w:val="-2"/>
              </w:rPr>
              <w:t>patří: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FF" w:rsidRPr="00034E86" w:rsidRDefault="008F15FF" w:rsidP="009E29FB">
            <w:pPr>
              <w:pStyle w:val="TableParagraph"/>
              <w:spacing w:line="266" w:lineRule="exact"/>
              <w:ind w:left="109" w:firstLine="0"/>
              <w:rPr>
                <w:rFonts w:ascii="Arial" w:hAnsi="Arial" w:cs="Arial"/>
                <w:b/>
              </w:rPr>
            </w:pPr>
            <w:r w:rsidRPr="00034E86">
              <w:rPr>
                <w:rFonts w:ascii="Arial" w:hAnsi="Arial" w:cs="Arial"/>
                <w:b/>
              </w:rPr>
              <w:t>DO</w:t>
            </w:r>
            <w:r w:rsidRPr="00034E86"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BÍLOZELENÉHO</w:t>
            </w:r>
          </w:p>
          <w:p w:rsidR="008F15FF" w:rsidRPr="00034E86" w:rsidRDefault="008F15FF" w:rsidP="009E29FB">
            <w:r>
              <w:rPr>
                <w:rFonts w:ascii="Arial" w:hAnsi="Arial" w:cs="Arial"/>
                <w:b/>
              </w:rPr>
              <w:t xml:space="preserve">  </w:t>
            </w:r>
            <w:r w:rsidRPr="00034E86">
              <w:rPr>
                <w:rFonts w:ascii="Arial" w:hAnsi="Arial" w:cs="Arial"/>
                <w:b/>
              </w:rPr>
              <w:t>kontejneru</w:t>
            </w:r>
            <w:r w:rsidRPr="00034E8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034E86">
              <w:rPr>
                <w:rFonts w:ascii="Arial" w:hAnsi="Arial" w:cs="Arial"/>
                <w:b/>
                <w:color w:val="FF0000"/>
                <w:spacing w:val="-2"/>
              </w:rPr>
              <w:t>Ne</w:t>
            </w:r>
            <w:r w:rsidRPr="00034E86">
              <w:rPr>
                <w:rFonts w:ascii="Arial" w:hAnsi="Arial" w:cs="Arial"/>
                <w:b/>
                <w:spacing w:val="-2"/>
              </w:rPr>
              <w:t>patří:</w:t>
            </w:r>
          </w:p>
        </w:tc>
      </w:tr>
      <w:tr w:rsidR="008F15FF" w:rsidRPr="00034E86" w:rsidTr="00E527C1">
        <w:trPr>
          <w:trHeight w:val="422"/>
        </w:trPr>
        <w:tc>
          <w:tcPr>
            <w:tcW w:w="3707" w:type="dxa"/>
          </w:tcPr>
          <w:p w:rsidR="008F15FF" w:rsidRPr="00034E86" w:rsidRDefault="008F15FF" w:rsidP="009E29FB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" w:line="237" w:lineRule="auto"/>
              <w:ind w:right="93"/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Mokrý,</w:t>
            </w:r>
            <w:r w:rsidRPr="00034E86">
              <w:rPr>
                <w:rFonts w:ascii="Arial" w:hAnsi="Arial" w:cs="Arial"/>
                <w:spacing w:val="30"/>
              </w:rPr>
              <w:t xml:space="preserve"> </w:t>
            </w:r>
            <w:r w:rsidRPr="00034E86">
              <w:rPr>
                <w:rFonts w:ascii="Arial" w:hAnsi="Arial" w:cs="Arial"/>
              </w:rPr>
              <w:t>mastný,</w:t>
            </w:r>
            <w:r w:rsidRPr="00034E86">
              <w:rPr>
                <w:rFonts w:ascii="Arial" w:hAnsi="Arial" w:cs="Arial"/>
                <w:spacing w:val="30"/>
              </w:rPr>
              <w:t xml:space="preserve"> </w:t>
            </w:r>
            <w:r w:rsidRPr="00034E86">
              <w:rPr>
                <w:rFonts w:ascii="Arial" w:hAnsi="Arial" w:cs="Arial"/>
              </w:rPr>
              <w:t>nebo jinak</w:t>
            </w:r>
            <w:r w:rsidRPr="00034E86">
              <w:rPr>
                <w:rFonts w:ascii="Arial" w:hAnsi="Arial" w:cs="Arial"/>
                <w:spacing w:val="-5"/>
              </w:rPr>
              <w:t xml:space="preserve"> </w:t>
            </w:r>
            <w:r w:rsidRPr="00034E86">
              <w:rPr>
                <w:rFonts w:ascii="Arial" w:hAnsi="Arial" w:cs="Arial"/>
              </w:rPr>
              <w:t>znečištěný</w:t>
            </w:r>
            <w:r w:rsidRPr="00034E86">
              <w:rPr>
                <w:rFonts w:ascii="Arial" w:hAnsi="Arial" w:cs="Arial"/>
                <w:spacing w:val="-5"/>
              </w:rPr>
              <w:t xml:space="preserve"> </w:t>
            </w:r>
            <w:r w:rsidRPr="00034E86">
              <w:rPr>
                <w:rFonts w:ascii="Arial" w:hAnsi="Arial" w:cs="Arial"/>
              </w:rPr>
              <w:t>papír</w:t>
            </w:r>
          </w:p>
          <w:p w:rsidR="008F15FF" w:rsidRPr="003A5A0C" w:rsidRDefault="008F15FF" w:rsidP="009E29FB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2"/>
              <w:rPr>
                <w:rFonts w:ascii="Arial" w:hAnsi="Arial" w:cs="Arial"/>
              </w:rPr>
            </w:pPr>
            <w:proofErr w:type="spellStart"/>
            <w:r w:rsidRPr="00034E86">
              <w:rPr>
                <w:rFonts w:ascii="Arial" w:hAnsi="Arial" w:cs="Arial"/>
              </w:rPr>
              <w:t>Uhlovaný</w:t>
            </w:r>
            <w:proofErr w:type="spellEnd"/>
            <w:r w:rsidRPr="00034E86">
              <w:rPr>
                <w:rFonts w:ascii="Arial" w:hAnsi="Arial" w:cs="Arial"/>
                <w:spacing w:val="-9"/>
              </w:rPr>
              <w:t xml:space="preserve"> </w:t>
            </w:r>
            <w:r w:rsidRPr="00034E86">
              <w:rPr>
                <w:rFonts w:ascii="Arial" w:hAnsi="Arial" w:cs="Arial"/>
                <w:spacing w:val="-4"/>
              </w:rPr>
              <w:t>nebo</w:t>
            </w:r>
            <w:r>
              <w:rPr>
                <w:rFonts w:ascii="Arial" w:hAnsi="Arial" w:cs="Arial"/>
              </w:rPr>
              <w:t xml:space="preserve"> </w:t>
            </w:r>
            <w:r w:rsidRPr="003A5A0C">
              <w:rPr>
                <w:rFonts w:ascii="Arial" w:hAnsi="Arial" w:cs="Arial"/>
              </w:rPr>
              <w:t>voskovaný</w:t>
            </w:r>
            <w:r w:rsidRPr="003A5A0C">
              <w:rPr>
                <w:rFonts w:ascii="Arial" w:hAnsi="Arial" w:cs="Arial"/>
                <w:spacing w:val="-10"/>
              </w:rPr>
              <w:t xml:space="preserve"> </w:t>
            </w:r>
            <w:r w:rsidRPr="003A5A0C">
              <w:rPr>
                <w:rFonts w:ascii="Arial" w:hAnsi="Arial" w:cs="Arial"/>
                <w:spacing w:val="-2"/>
              </w:rPr>
              <w:t>papír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8"/>
              </w:numPr>
              <w:spacing w:line="266" w:lineRule="exact"/>
              <w:ind w:right="726"/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Použité</w:t>
            </w:r>
            <w:r w:rsidRPr="00034E86">
              <w:rPr>
                <w:rFonts w:ascii="Arial" w:hAnsi="Arial" w:cs="Arial"/>
                <w:spacing w:val="-5"/>
              </w:rPr>
              <w:t xml:space="preserve"> </w:t>
            </w:r>
            <w:r w:rsidRPr="00034E86">
              <w:rPr>
                <w:rFonts w:ascii="Arial" w:hAnsi="Arial" w:cs="Arial"/>
              </w:rPr>
              <w:t>plenky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 w:rsidRPr="00034E86">
              <w:rPr>
                <w:rFonts w:ascii="Arial" w:hAnsi="Arial" w:cs="Arial"/>
                <w:spacing w:val="-10"/>
              </w:rPr>
              <w:t>a</w:t>
            </w:r>
            <w:r w:rsidR="009E29FB">
              <w:rPr>
                <w:rFonts w:ascii="Arial" w:hAnsi="Arial" w:cs="Arial"/>
                <w:spacing w:val="-10"/>
              </w:rPr>
              <w:t xml:space="preserve"> </w:t>
            </w:r>
            <w:r w:rsidRPr="00034E86">
              <w:rPr>
                <w:rFonts w:ascii="Arial" w:hAnsi="Arial" w:cs="Arial"/>
              </w:rPr>
              <w:t>hygienické</w:t>
            </w:r>
            <w:r w:rsidRPr="00034E86">
              <w:rPr>
                <w:rFonts w:ascii="Arial" w:hAnsi="Arial" w:cs="Arial"/>
                <w:spacing w:val="-6"/>
              </w:rPr>
              <w:t xml:space="preserve"> </w:t>
            </w:r>
            <w:r w:rsidRPr="00034E86">
              <w:rPr>
                <w:rFonts w:ascii="Arial" w:hAnsi="Arial" w:cs="Arial"/>
                <w:spacing w:val="-2"/>
              </w:rPr>
              <w:t>potřeby</w:t>
            </w:r>
          </w:p>
        </w:tc>
        <w:tc>
          <w:tcPr>
            <w:tcW w:w="4536" w:type="dxa"/>
          </w:tcPr>
          <w:p w:rsidR="008F15FF" w:rsidRPr="00034E86" w:rsidRDefault="008F15FF" w:rsidP="009E29FB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1" w:line="237" w:lineRule="auto"/>
              <w:ind w:right="338"/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Novodurové</w:t>
            </w:r>
            <w:r w:rsidRPr="00034E86">
              <w:rPr>
                <w:rFonts w:ascii="Arial" w:hAnsi="Arial" w:cs="Arial"/>
                <w:spacing w:val="-20"/>
              </w:rPr>
              <w:t xml:space="preserve"> </w:t>
            </w:r>
            <w:r w:rsidRPr="00034E86">
              <w:rPr>
                <w:rFonts w:ascii="Arial" w:hAnsi="Arial" w:cs="Arial"/>
              </w:rPr>
              <w:t>trubky, stavební</w:t>
            </w:r>
            <w:r w:rsidRPr="00034E86">
              <w:rPr>
                <w:rFonts w:ascii="Arial" w:hAnsi="Arial" w:cs="Arial"/>
                <w:spacing w:val="-1"/>
              </w:rPr>
              <w:t xml:space="preserve"> </w:t>
            </w:r>
            <w:r w:rsidRPr="00034E86">
              <w:rPr>
                <w:rFonts w:ascii="Arial" w:hAnsi="Arial" w:cs="Arial"/>
              </w:rPr>
              <w:t>polystyren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4" w:line="237" w:lineRule="auto"/>
              <w:ind w:right="116"/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Tvrdý plast – zahradní</w:t>
            </w:r>
            <w:r w:rsidRPr="00034E86">
              <w:rPr>
                <w:rFonts w:ascii="Arial" w:hAnsi="Arial" w:cs="Arial"/>
                <w:spacing w:val="-20"/>
              </w:rPr>
              <w:t xml:space="preserve"> </w:t>
            </w:r>
            <w:r w:rsidRPr="00034E86">
              <w:rPr>
                <w:rFonts w:ascii="Arial" w:hAnsi="Arial" w:cs="Arial"/>
              </w:rPr>
              <w:t>nábytek</w:t>
            </w:r>
            <w:r w:rsidRPr="00034E86">
              <w:rPr>
                <w:rFonts w:ascii="Arial" w:hAnsi="Arial" w:cs="Arial"/>
                <w:spacing w:val="-19"/>
              </w:rPr>
              <w:t xml:space="preserve"> </w:t>
            </w:r>
            <w:r w:rsidRPr="00034E86">
              <w:rPr>
                <w:rFonts w:ascii="Arial" w:hAnsi="Arial" w:cs="Arial"/>
              </w:rPr>
              <w:t>atd.</w:t>
            </w:r>
          </w:p>
          <w:p w:rsidR="009E29FB" w:rsidRDefault="008F15FF" w:rsidP="009E29FB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before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C2158">
              <w:rPr>
                <w:rFonts w:ascii="Arial" w:hAnsi="Arial" w:cs="Arial"/>
              </w:rPr>
              <w:t>Obaly</w:t>
            </w:r>
            <w:r w:rsidRPr="006C2158">
              <w:rPr>
                <w:rFonts w:ascii="Arial" w:hAnsi="Arial" w:cs="Arial"/>
                <w:spacing w:val="-5"/>
              </w:rPr>
              <w:t xml:space="preserve"> od</w:t>
            </w:r>
            <w:r>
              <w:rPr>
                <w:rFonts w:ascii="Arial" w:hAnsi="Arial" w:cs="Arial"/>
                <w:spacing w:val="-5"/>
              </w:rPr>
              <w:t xml:space="preserve"> n</w:t>
            </w:r>
            <w:r w:rsidRPr="006C2158">
              <w:rPr>
                <w:rFonts w:ascii="Arial" w:hAnsi="Arial" w:cs="Arial"/>
              </w:rPr>
              <w:t>ebezpečných</w:t>
            </w:r>
            <w:r w:rsidRPr="006C2158">
              <w:rPr>
                <w:rFonts w:ascii="Arial" w:hAnsi="Arial" w:cs="Arial"/>
                <w:spacing w:val="-20"/>
              </w:rPr>
              <w:t xml:space="preserve"> </w:t>
            </w:r>
            <w:r w:rsidRPr="006C2158">
              <w:rPr>
                <w:rFonts w:ascii="Arial" w:hAnsi="Arial" w:cs="Arial"/>
              </w:rPr>
              <w:t xml:space="preserve">látek </w:t>
            </w:r>
          </w:p>
          <w:p w:rsidR="008F15FF" w:rsidRPr="00034E86" w:rsidRDefault="008F15FF" w:rsidP="009E29FB">
            <w:pPr>
              <w:pStyle w:val="TableParagraph"/>
              <w:tabs>
                <w:tab w:val="left" w:pos="403"/>
              </w:tabs>
              <w:spacing w:before="1" w:line="240" w:lineRule="auto"/>
              <w:ind w:firstLine="0"/>
              <w:rPr>
                <w:rFonts w:ascii="Arial" w:hAnsi="Arial" w:cs="Arial"/>
              </w:rPr>
            </w:pPr>
            <w:r w:rsidRPr="006C2158">
              <w:rPr>
                <w:rFonts w:ascii="Arial" w:hAnsi="Arial" w:cs="Arial"/>
              </w:rPr>
              <w:t>(motorové oleje,</w:t>
            </w:r>
            <w:r w:rsidR="009E29FB">
              <w:rPr>
                <w:rFonts w:ascii="Arial" w:hAnsi="Arial" w:cs="Arial"/>
              </w:rPr>
              <w:t xml:space="preserve"> </w:t>
            </w:r>
            <w:r w:rsidRPr="00034E86">
              <w:rPr>
                <w:rFonts w:ascii="Arial" w:hAnsi="Arial" w:cs="Arial"/>
              </w:rPr>
              <w:t>chemikálie,</w:t>
            </w:r>
            <w:r w:rsidRPr="00034E86">
              <w:rPr>
                <w:rFonts w:ascii="Arial" w:hAnsi="Arial" w:cs="Arial"/>
                <w:spacing w:val="-8"/>
              </w:rPr>
              <w:t xml:space="preserve"> </w:t>
            </w:r>
            <w:r w:rsidRPr="00034E86">
              <w:rPr>
                <w:rFonts w:ascii="Arial" w:hAnsi="Arial" w:cs="Arial"/>
                <w:spacing w:val="-4"/>
              </w:rPr>
              <w:t>barvy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 w:rsidRPr="00034E86">
              <w:rPr>
                <w:rFonts w:ascii="Arial" w:hAnsi="Arial" w:cs="Arial"/>
                <w:spacing w:val="-2"/>
              </w:rPr>
              <w:t>apod.)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3" w:line="237" w:lineRule="auto"/>
              <w:ind w:right="778"/>
              <w:jc w:val="both"/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Nápojové</w:t>
            </w:r>
            <w:r w:rsidRPr="00034E86">
              <w:rPr>
                <w:rFonts w:ascii="Arial" w:hAnsi="Arial" w:cs="Arial"/>
                <w:spacing w:val="-20"/>
              </w:rPr>
              <w:t xml:space="preserve"> </w:t>
            </w:r>
            <w:r w:rsidRPr="00034E86">
              <w:rPr>
                <w:rFonts w:ascii="Arial" w:hAnsi="Arial" w:cs="Arial"/>
              </w:rPr>
              <w:t>kartony</w:t>
            </w:r>
            <w:r w:rsidR="009E29FB">
              <w:rPr>
                <w:rFonts w:ascii="Arial" w:hAnsi="Arial" w:cs="Arial"/>
              </w:rPr>
              <w:t xml:space="preserve"> </w:t>
            </w:r>
            <w:r w:rsidRPr="00034E86">
              <w:rPr>
                <w:rFonts w:ascii="Arial" w:hAnsi="Arial" w:cs="Arial"/>
              </w:rPr>
              <w:t>znečištěné</w:t>
            </w:r>
            <w:r w:rsidRPr="00034E86">
              <w:rPr>
                <w:rFonts w:ascii="Arial" w:hAnsi="Arial" w:cs="Arial"/>
                <w:spacing w:val="-20"/>
              </w:rPr>
              <w:t xml:space="preserve"> </w:t>
            </w:r>
            <w:r w:rsidRPr="00034E86">
              <w:rPr>
                <w:rFonts w:ascii="Arial" w:hAnsi="Arial" w:cs="Arial"/>
              </w:rPr>
              <w:t xml:space="preserve">zbytky </w:t>
            </w:r>
            <w:r w:rsidRPr="00034E86">
              <w:rPr>
                <w:rFonts w:ascii="Arial" w:hAnsi="Arial" w:cs="Arial"/>
                <w:spacing w:val="-2"/>
              </w:rPr>
              <w:t>potravin</w:t>
            </w:r>
          </w:p>
          <w:p w:rsidR="008F15FF" w:rsidRPr="009E29FB" w:rsidRDefault="008F15FF" w:rsidP="009E29FB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4" w:line="266" w:lineRule="exact"/>
              <w:jc w:val="both"/>
              <w:rPr>
                <w:rFonts w:ascii="Arial" w:hAnsi="Arial" w:cs="Arial"/>
              </w:rPr>
            </w:pPr>
            <w:r w:rsidRPr="009E29FB">
              <w:rPr>
                <w:rFonts w:ascii="Arial" w:hAnsi="Arial" w:cs="Arial"/>
              </w:rPr>
              <w:t>Folie</w:t>
            </w:r>
            <w:r w:rsidRPr="009E29FB">
              <w:rPr>
                <w:rFonts w:ascii="Arial" w:hAnsi="Arial" w:cs="Arial"/>
                <w:spacing w:val="-1"/>
              </w:rPr>
              <w:t xml:space="preserve"> </w:t>
            </w:r>
            <w:r w:rsidRPr="009E29FB">
              <w:rPr>
                <w:rFonts w:ascii="Arial" w:hAnsi="Arial" w:cs="Arial"/>
                <w:spacing w:val="-2"/>
              </w:rPr>
              <w:t>spojené</w:t>
            </w:r>
            <w:r w:rsidR="009E29FB">
              <w:rPr>
                <w:rFonts w:ascii="Arial" w:hAnsi="Arial" w:cs="Arial"/>
                <w:spacing w:val="-2"/>
              </w:rPr>
              <w:t xml:space="preserve"> </w:t>
            </w:r>
            <w:r w:rsidRPr="009E29FB">
              <w:rPr>
                <w:rFonts w:ascii="Arial" w:hAnsi="Arial" w:cs="Arial"/>
              </w:rPr>
              <w:t>s</w:t>
            </w:r>
            <w:r w:rsidRPr="009E29FB">
              <w:rPr>
                <w:rFonts w:ascii="Arial" w:hAnsi="Arial" w:cs="Arial"/>
                <w:spacing w:val="-3"/>
              </w:rPr>
              <w:t xml:space="preserve"> </w:t>
            </w:r>
            <w:r w:rsidRPr="009E29FB">
              <w:rPr>
                <w:rFonts w:ascii="Arial" w:hAnsi="Arial" w:cs="Arial"/>
              </w:rPr>
              <w:t>papíren</w:t>
            </w:r>
            <w:r w:rsidRPr="009E29FB">
              <w:rPr>
                <w:rFonts w:ascii="Arial" w:hAnsi="Arial" w:cs="Arial"/>
                <w:spacing w:val="-3"/>
              </w:rPr>
              <w:t xml:space="preserve"> </w:t>
            </w:r>
            <w:r w:rsidRPr="009E29FB">
              <w:rPr>
                <w:rFonts w:ascii="Arial" w:hAnsi="Arial" w:cs="Arial"/>
              </w:rPr>
              <w:t>a</w:t>
            </w:r>
            <w:r w:rsidRPr="009E29FB">
              <w:rPr>
                <w:rFonts w:ascii="Arial" w:hAnsi="Arial" w:cs="Arial"/>
                <w:spacing w:val="-3"/>
              </w:rPr>
              <w:t xml:space="preserve"> </w:t>
            </w:r>
            <w:r w:rsidRPr="009E29FB">
              <w:rPr>
                <w:rFonts w:ascii="Arial" w:hAnsi="Arial" w:cs="Arial"/>
                <w:spacing w:val="-2"/>
              </w:rPr>
              <w:t>plastem</w:t>
            </w:r>
          </w:p>
          <w:p w:rsidR="008F15FF" w:rsidRPr="000C21B9" w:rsidRDefault="008F15FF" w:rsidP="009E29FB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spacing w:before="1"/>
              <w:ind w:right="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E29FB">
              <w:rPr>
                <w:rFonts w:ascii="Arial" w:hAnsi="Arial" w:cs="Arial"/>
              </w:rPr>
              <w:t xml:space="preserve"> </w:t>
            </w:r>
            <w:r w:rsidRPr="00034E86">
              <w:rPr>
                <w:rFonts w:ascii="Arial" w:hAnsi="Arial" w:cs="Arial"/>
              </w:rPr>
              <w:t>Hliník</w:t>
            </w:r>
            <w:r w:rsidRPr="00034E86">
              <w:rPr>
                <w:rFonts w:ascii="Arial" w:hAnsi="Arial" w:cs="Arial"/>
                <w:spacing w:val="-6"/>
              </w:rPr>
              <w:t xml:space="preserve"> </w:t>
            </w:r>
            <w:r w:rsidRPr="00034E86">
              <w:rPr>
                <w:rFonts w:ascii="Arial" w:hAnsi="Arial" w:cs="Arial"/>
                <w:spacing w:val="-2"/>
              </w:rPr>
              <w:t>spojený</w:t>
            </w:r>
            <w:r>
              <w:rPr>
                <w:rFonts w:ascii="Arial" w:hAnsi="Arial" w:cs="Arial"/>
              </w:rPr>
              <w:t xml:space="preserve"> s </w:t>
            </w:r>
            <w:r w:rsidRPr="000C21B9">
              <w:rPr>
                <w:rFonts w:ascii="Arial" w:hAnsi="Arial" w:cs="Arial"/>
              </w:rPr>
              <w:t>gumou</w:t>
            </w:r>
            <w:r w:rsidRPr="000C21B9">
              <w:rPr>
                <w:rFonts w:ascii="Arial" w:hAnsi="Arial" w:cs="Arial"/>
                <w:spacing w:val="-2"/>
              </w:rPr>
              <w:t xml:space="preserve"> </w:t>
            </w:r>
            <w:r w:rsidRPr="000C21B9">
              <w:rPr>
                <w:rFonts w:ascii="Arial" w:hAnsi="Arial" w:cs="Arial"/>
                <w:spacing w:val="-4"/>
              </w:rPr>
              <w:t>apod.</w:t>
            </w:r>
          </w:p>
        </w:tc>
        <w:tc>
          <w:tcPr>
            <w:tcW w:w="3811" w:type="dxa"/>
          </w:tcPr>
          <w:p w:rsidR="008F15FF" w:rsidRPr="00034E86" w:rsidRDefault="008F15FF" w:rsidP="009E29FB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67" w:lineRule="exact"/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  <w:spacing w:val="-2"/>
              </w:rPr>
              <w:t>Keramika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  <w:spacing w:val="-2"/>
              </w:rPr>
              <w:t>Porcelán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  <w:spacing w:val="-2"/>
              </w:rPr>
              <w:t>Autosklo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</w:rPr>
              <w:t>Drátěné</w:t>
            </w:r>
            <w:r w:rsidRPr="00034E86">
              <w:rPr>
                <w:rFonts w:ascii="Arial" w:hAnsi="Arial" w:cs="Arial"/>
                <w:spacing w:val="-5"/>
              </w:rPr>
              <w:t xml:space="preserve"> </w:t>
            </w:r>
            <w:r w:rsidRPr="00034E86">
              <w:rPr>
                <w:rFonts w:ascii="Arial" w:hAnsi="Arial" w:cs="Arial"/>
                <w:spacing w:val="-4"/>
              </w:rPr>
              <w:t>sklo</w:t>
            </w:r>
          </w:p>
          <w:p w:rsidR="008F15FF" w:rsidRPr="00034E86" w:rsidRDefault="008F15FF" w:rsidP="009E29FB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69" w:lineRule="exact"/>
              <w:rPr>
                <w:rFonts w:ascii="Arial" w:hAnsi="Arial" w:cs="Arial"/>
              </w:rPr>
            </w:pPr>
            <w:r w:rsidRPr="00034E86">
              <w:rPr>
                <w:rFonts w:ascii="Arial" w:hAnsi="Arial" w:cs="Arial"/>
                <w:spacing w:val="-2"/>
              </w:rPr>
              <w:t>zrcadla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7C1" w:rsidRPr="00E527C1" w:rsidRDefault="00E527C1" w:rsidP="00E527C1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</w:pPr>
            <w:r w:rsidRPr="00E527C1">
              <w:rPr>
                <w:rFonts w:ascii="Arial" w:hAnsi="Arial" w:cs="Arial"/>
                <w:spacing w:val="-2"/>
              </w:rPr>
              <w:t>Nevhazujte vyloženě obnošené kusy šatstva, roztrhané, znečištěné nebo jinak znehodnocené kusy.</w:t>
            </w:r>
          </w:p>
          <w:p w:rsidR="008F15FF" w:rsidRPr="00034E86" w:rsidRDefault="00E527C1" w:rsidP="00E527C1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</w:pPr>
            <w:r w:rsidRPr="00E527C1">
              <w:rPr>
                <w:rFonts w:ascii="Arial" w:hAnsi="Arial" w:cs="Arial"/>
                <w:spacing w:val="-2"/>
              </w:rPr>
              <w:t>Stejně tak spodní prádlo. To patří do směsného odpadu!</w:t>
            </w:r>
          </w:p>
        </w:tc>
      </w:tr>
    </w:tbl>
    <w:p w:rsidR="005A1363" w:rsidRPr="009E29FB" w:rsidRDefault="005A1363" w:rsidP="009E29FB">
      <w:pPr>
        <w:pStyle w:val="Zkladntext"/>
        <w:spacing w:before="3" w:line="259" w:lineRule="auto"/>
        <w:ind w:left="0"/>
        <w:rPr>
          <w:rFonts w:ascii="Arial" w:hAnsi="Arial" w:cs="Arial"/>
          <w:b/>
          <w:sz w:val="16"/>
          <w:szCs w:val="16"/>
          <w:vertAlign w:val="superscript"/>
        </w:rPr>
      </w:pPr>
    </w:p>
    <w:sectPr w:rsidR="005A1363" w:rsidRPr="009E29FB" w:rsidSect="00155640">
      <w:pgSz w:w="16840" w:h="11910" w:orient="landscape"/>
      <w:pgMar w:top="1298" w:right="1038" w:bottom="1298" w:left="27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692" w:rsidRDefault="00CF5692" w:rsidP="00A334D0">
      <w:r>
        <w:separator/>
      </w:r>
    </w:p>
  </w:endnote>
  <w:endnote w:type="continuationSeparator" w:id="0">
    <w:p w:rsidR="00CF5692" w:rsidRDefault="00CF5692" w:rsidP="00A33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5FF" w:rsidRDefault="008F15FF" w:rsidP="008F15FF">
    <w:pPr>
      <w:pStyle w:val="Zkladntext"/>
      <w:spacing w:before="3" w:line="259" w:lineRule="auto"/>
      <w:ind w:left="0"/>
      <w:jc w:val="center"/>
      <w:rPr>
        <w:rFonts w:ascii="Arial" w:hAnsi="Arial" w:cs="Arial"/>
        <w:b/>
        <w:sz w:val="36"/>
        <w:szCs w:val="36"/>
      </w:rPr>
    </w:pPr>
    <w:r w:rsidRPr="006C2158">
      <w:rPr>
        <w:rFonts w:ascii="Arial" w:hAnsi="Arial" w:cs="Arial"/>
        <w:b/>
        <w:sz w:val="36"/>
        <w:szCs w:val="36"/>
      </w:rPr>
      <w:t>Za třídění odpadu děkujeme, Obec Zavidov</w:t>
    </w:r>
    <w:r>
      <w:rPr>
        <w:rFonts w:ascii="Arial" w:hAnsi="Arial" w:cs="Arial"/>
        <w:b/>
        <w:sz w:val="36"/>
        <w:szCs w:val="3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692" w:rsidRDefault="00CF5692" w:rsidP="00A334D0">
      <w:r>
        <w:separator/>
      </w:r>
    </w:p>
  </w:footnote>
  <w:footnote w:type="continuationSeparator" w:id="0">
    <w:p w:rsidR="00CF5692" w:rsidRDefault="00CF5692" w:rsidP="00A334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4D0" w:rsidRDefault="00A334D0">
    <w:pPr>
      <w:pStyle w:val="Zhlav"/>
    </w:pPr>
    <w:r>
      <w:t>Příloha č.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49C9"/>
    <w:multiLevelType w:val="hybridMultilevel"/>
    <w:tmpl w:val="CA18A7BE"/>
    <w:lvl w:ilvl="0" w:tplc="D1E25CB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33AD1DC">
      <w:numFmt w:val="bullet"/>
      <w:lvlText w:val="•"/>
      <w:lvlJc w:val="left"/>
      <w:pPr>
        <w:ind w:left="733" w:hanging="360"/>
      </w:pPr>
      <w:rPr>
        <w:rFonts w:hint="default"/>
        <w:lang w:val="cs-CZ" w:eastAsia="en-US" w:bidi="ar-SA"/>
      </w:rPr>
    </w:lvl>
    <w:lvl w:ilvl="2" w:tplc="A1CC8B96">
      <w:numFmt w:val="bullet"/>
      <w:lvlText w:val="•"/>
      <w:lvlJc w:val="left"/>
      <w:pPr>
        <w:ind w:left="986" w:hanging="360"/>
      </w:pPr>
      <w:rPr>
        <w:rFonts w:hint="default"/>
        <w:lang w:val="cs-CZ" w:eastAsia="en-US" w:bidi="ar-SA"/>
      </w:rPr>
    </w:lvl>
    <w:lvl w:ilvl="3" w:tplc="73725B10">
      <w:numFmt w:val="bullet"/>
      <w:lvlText w:val="•"/>
      <w:lvlJc w:val="left"/>
      <w:pPr>
        <w:ind w:left="1239" w:hanging="360"/>
      </w:pPr>
      <w:rPr>
        <w:rFonts w:hint="default"/>
        <w:lang w:val="cs-CZ" w:eastAsia="en-US" w:bidi="ar-SA"/>
      </w:rPr>
    </w:lvl>
    <w:lvl w:ilvl="4" w:tplc="CE5083D4">
      <w:numFmt w:val="bullet"/>
      <w:lvlText w:val="•"/>
      <w:lvlJc w:val="left"/>
      <w:pPr>
        <w:ind w:left="1492" w:hanging="360"/>
      </w:pPr>
      <w:rPr>
        <w:rFonts w:hint="default"/>
        <w:lang w:val="cs-CZ" w:eastAsia="en-US" w:bidi="ar-SA"/>
      </w:rPr>
    </w:lvl>
    <w:lvl w:ilvl="5" w:tplc="D4C06A36">
      <w:numFmt w:val="bullet"/>
      <w:lvlText w:val="•"/>
      <w:lvlJc w:val="left"/>
      <w:pPr>
        <w:ind w:left="1745" w:hanging="360"/>
      </w:pPr>
      <w:rPr>
        <w:rFonts w:hint="default"/>
        <w:lang w:val="cs-CZ" w:eastAsia="en-US" w:bidi="ar-SA"/>
      </w:rPr>
    </w:lvl>
    <w:lvl w:ilvl="6" w:tplc="F2B6B2F6">
      <w:numFmt w:val="bullet"/>
      <w:lvlText w:val="•"/>
      <w:lvlJc w:val="left"/>
      <w:pPr>
        <w:ind w:left="1998" w:hanging="360"/>
      </w:pPr>
      <w:rPr>
        <w:rFonts w:hint="default"/>
        <w:lang w:val="cs-CZ" w:eastAsia="en-US" w:bidi="ar-SA"/>
      </w:rPr>
    </w:lvl>
    <w:lvl w:ilvl="7" w:tplc="15F4A4CC">
      <w:numFmt w:val="bullet"/>
      <w:lvlText w:val="•"/>
      <w:lvlJc w:val="left"/>
      <w:pPr>
        <w:ind w:left="2251" w:hanging="360"/>
      </w:pPr>
      <w:rPr>
        <w:rFonts w:hint="default"/>
        <w:lang w:val="cs-CZ" w:eastAsia="en-US" w:bidi="ar-SA"/>
      </w:rPr>
    </w:lvl>
    <w:lvl w:ilvl="8" w:tplc="B1DA871E">
      <w:numFmt w:val="bullet"/>
      <w:lvlText w:val="•"/>
      <w:lvlJc w:val="left"/>
      <w:pPr>
        <w:ind w:left="2504" w:hanging="360"/>
      </w:pPr>
      <w:rPr>
        <w:rFonts w:hint="default"/>
        <w:lang w:val="cs-CZ" w:eastAsia="en-US" w:bidi="ar-SA"/>
      </w:rPr>
    </w:lvl>
  </w:abstractNum>
  <w:abstractNum w:abstractNumId="1">
    <w:nsid w:val="19B15EAE"/>
    <w:multiLevelType w:val="hybridMultilevel"/>
    <w:tmpl w:val="213E9836"/>
    <w:lvl w:ilvl="0" w:tplc="BA46A4E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39EDBF2">
      <w:numFmt w:val="bullet"/>
      <w:lvlText w:val="•"/>
      <w:lvlJc w:val="left"/>
      <w:pPr>
        <w:ind w:left="715" w:hanging="360"/>
      </w:pPr>
      <w:rPr>
        <w:rFonts w:hint="default"/>
        <w:lang w:val="cs-CZ" w:eastAsia="en-US" w:bidi="ar-SA"/>
      </w:rPr>
    </w:lvl>
    <w:lvl w:ilvl="2" w:tplc="89B8EE10">
      <w:numFmt w:val="bullet"/>
      <w:lvlText w:val="•"/>
      <w:lvlJc w:val="left"/>
      <w:pPr>
        <w:ind w:left="970" w:hanging="360"/>
      </w:pPr>
      <w:rPr>
        <w:rFonts w:hint="default"/>
        <w:lang w:val="cs-CZ" w:eastAsia="en-US" w:bidi="ar-SA"/>
      </w:rPr>
    </w:lvl>
    <w:lvl w:ilvl="3" w:tplc="7DA0D440">
      <w:numFmt w:val="bullet"/>
      <w:lvlText w:val="•"/>
      <w:lvlJc w:val="left"/>
      <w:pPr>
        <w:ind w:left="1225" w:hanging="360"/>
      </w:pPr>
      <w:rPr>
        <w:rFonts w:hint="default"/>
        <w:lang w:val="cs-CZ" w:eastAsia="en-US" w:bidi="ar-SA"/>
      </w:rPr>
    </w:lvl>
    <w:lvl w:ilvl="4" w:tplc="26C00700">
      <w:numFmt w:val="bullet"/>
      <w:lvlText w:val="•"/>
      <w:lvlJc w:val="left"/>
      <w:pPr>
        <w:ind w:left="1480" w:hanging="360"/>
      </w:pPr>
      <w:rPr>
        <w:rFonts w:hint="default"/>
        <w:lang w:val="cs-CZ" w:eastAsia="en-US" w:bidi="ar-SA"/>
      </w:rPr>
    </w:lvl>
    <w:lvl w:ilvl="5" w:tplc="0E645C48">
      <w:numFmt w:val="bullet"/>
      <w:lvlText w:val="•"/>
      <w:lvlJc w:val="left"/>
      <w:pPr>
        <w:ind w:left="1736" w:hanging="360"/>
      </w:pPr>
      <w:rPr>
        <w:rFonts w:hint="default"/>
        <w:lang w:val="cs-CZ" w:eastAsia="en-US" w:bidi="ar-SA"/>
      </w:rPr>
    </w:lvl>
    <w:lvl w:ilvl="6" w:tplc="CDA6E8FE">
      <w:numFmt w:val="bullet"/>
      <w:lvlText w:val="•"/>
      <w:lvlJc w:val="left"/>
      <w:pPr>
        <w:ind w:left="1991" w:hanging="360"/>
      </w:pPr>
      <w:rPr>
        <w:rFonts w:hint="default"/>
        <w:lang w:val="cs-CZ" w:eastAsia="en-US" w:bidi="ar-SA"/>
      </w:rPr>
    </w:lvl>
    <w:lvl w:ilvl="7" w:tplc="FEC0A926">
      <w:numFmt w:val="bullet"/>
      <w:lvlText w:val="•"/>
      <w:lvlJc w:val="left"/>
      <w:pPr>
        <w:ind w:left="2246" w:hanging="360"/>
      </w:pPr>
      <w:rPr>
        <w:rFonts w:hint="default"/>
        <w:lang w:val="cs-CZ" w:eastAsia="en-US" w:bidi="ar-SA"/>
      </w:rPr>
    </w:lvl>
    <w:lvl w:ilvl="8" w:tplc="BBF2B620">
      <w:numFmt w:val="bullet"/>
      <w:lvlText w:val="•"/>
      <w:lvlJc w:val="left"/>
      <w:pPr>
        <w:ind w:left="2501" w:hanging="360"/>
      </w:pPr>
      <w:rPr>
        <w:rFonts w:hint="default"/>
        <w:lang w:val="cs-CZ" w:eastAsia="en-US" w:bidi="ar-SA"/>
      </w:rPr>
    </w:lvl>
  </w:abstractNum>
  <w:abstractNum w:abstractNumId="2">
    <w:nsid w:val="2ECF73DA"/>
    <w:multiLevelType w:val="hybridMultilevel"/>
    <w:tmpl w:val="7640EB1C"/>
    <w:lvl w:ilvl="0" w:tplc="2FE60694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2ACB850">
      <w:numFmt w:val="bullet"/>
      <w:lvlText w:val="•"/>
      <w:lvlJc w:val="left"/>
      <w:pPr>
        <w:ind w:left="715" w:hanging="360"/>
      </w:pPr>
      <w:rPr>
        <w:rFonts w:hint="default"/>
        <w:lang w:val="cs-CZ" w:eastAsia="en-US" w:bidi="ar-SA"/>
      </w:rPr>
    </w:lvl>
    <w:lvl w:ilvl="2" w:tplc="7BAAB508">
      <w:numFmt w:val="bullet"/>
      <w:lvlText w:val="•"/>
      <w:lvlJc w:val="left"/>
      <w:pPr>
        <w:ind w:left="970" w:hanging="360"/>
      </w:pPr>
      <w:rPr>
        <w:rFonts w:hint="default"/>
        <w:lang w:val="cs-CZ" w:eastAsia="en-US" w:bidi="ar-SA"/>
      </w:rPr>
    </w:lvl>
    <w:lvl w:ilvl="3" w:tplc="90F0D8E2">
      <w:numFmt w:val="bullet"/>
      <w:lvlText w:val="•"/>
      <w:lvlJc w:val="left"/>
      <w:pPr>
        <w:ind w:left="1225" w:hanging="360"/>
      </w:pPr>
      <w:rPr>
        <w:rFonts w:hint="default"/>
        <w:lang w:val="cs-CZ" w:eastAsia="en-US" w:bidi="ar-SA"/>
      </w:rPr>
    </w:lvl>
    <w:lvl w:ilvl="4" w:tplc="F1026822">
      <w:numFmt w:val="bullet"/>
      <w:lvlText w:val="•"/>
      <w:lvlJc w:val="left"/>
      <w:pPr>
        <w:ind w:left="1480" w:hanging="360"/>
      </w:pPr>
      <w:rPr>
        <w:rFonts w:hint="default"/>
        <w:lang w:val="cs-CZ" w:eastAsia="en-US" w:bidi="ar-SA"/>
      </w:rPr>
    </w:lvl>
    <w:lvl w:ilvl="5" w:tplc="452E5CAC">
      <w:numFmt w:val="bullet"/>
      <w:lvlText w:val="•"/>
      <w:lvlJc w:val="left"/>
      <w:pPr>
        <w:ind w:left="1736" w:hanging="360"/>
      </w:pPr>
      <w:rPr>
        <w:rFonts w:hint="default"/>
        <w:lang w:val="cs-CZ" w:eastAsia="en-US" w:bidi="ar-SA"/>
      </w:rPr>
    </w:lvl>
    <w:lvl w:ilvl="6" w:tplc="A8B2316A">
      <w:numFmt w:val="bullet"/>
      <w:lvlText w:val="•"/>
      <w:lvlJc w:val="left"/>
      <w:pPr>
        <w:ind w:left="1991" w:hanging="360"/>
      </w:pPr>
      <w:rPr>
        <w:rFonts w:hint="default"/>
        <w:lang w:val="cs-CZ" w:eastAsia="en-US" w:bidi="ar-SA"/>
      </w:rPr>
    </w:lvl>
    <w:lvl w:ilvl="7" w:tplc="1F9ADA56">
      <w:numFmt w:val="bullet"/>
      <w:lvlText w:val="•"/>
      <w:lvlJc w:val="left"/>
      <w:pPr>
        <w:ind w:left="2246" w:hanging="360"/>
      </w:pPr>
      <w:rPr>
        <w:rFonts w:hint="default"/>
        <w:lang w:val="cs-CZ" w:eastAsia="en-US" w:bidi="ar-SA"/>
      </w:rPr>
    </w:lvl>
    <w:lvl w:ilvl="8" w:tplc="D6446552">
      <w:numFmt w:val="bullet"/>
      <w:lvlText w:val="•"/>
      <w:lvlJc w:val="left"/>
      <w:pPr>
        <w:ind w:left="2501" w:hanging="360"/>
      </w:pPr>
      <w:rPr>
        <w:rFonts w:hint="default"/>
        <w:lang w:val="cs-CZ" w:eastAsia="en-US" w:bidi="ar-SA"/>
      </w:rPr>
    </w:lvl>
  </w:abstractNum>
  <w:abstractNum w:abstractNumId="3">
    <w:nsid w:val="2F8F4205"/>
    <w:multiLevelType w:val="hybridMultilevel"/>
    <w:tmpl w:val="F96EBD3C"/>
    <w:lvl w:ilvl="0" w:tplc="0405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">
    <w:nsid w:val="35327754"/>
    <w:multiLevelType w:val="hybridMultilevel"/>
    <w:tmpl w:val="3A3A4E00"/>
    <w:lvl w:ilvl="0" w:tplc="040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B16C2"/>
    <w:multiLevelType w:val="hybridMultilevel"/>
    <w:tmpl w:val="AB8C88BA"/>
    <w:lvl w:ilvl="0" w:tplc="09369B98">
      <w:start w:val="3"/>
      <w:numFmt w:val="bullet"/>
      <w:lvlText w:val="-"/>
      <w:lvlJc w:val="left"/>
      <w:pPr>
        <w:ind w:left="476" w:hanging="360"/>
      </w:pPr>
      <w:rPr>
        <w:rFonts w:ascii="Arial" w:eastAsia="Verdana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6">
    <w:nsid w:val="44B75926"/>
    <w:multiLevelType w:val="hybridMultilevel"/>
    <w:tmpl w:val="35D82A06"/>
    <w:lvl w:ilvl="0" w:tplc="B3E01BF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7A807FE">
      <w:numFmt w:val="bullet"/>
      <w:lvlText w:val="•"/>
      <w:lvlJc w:val="left"/>
      <w:pPr>
        <w:ind w:left="715" w:hanging="360"/>
      </w:pPr>
      <w:rPr>
        <w:rFonts w:hint="default"/>
        <w:lang w:val="cs-CZ" w:eastAsia="en-US" w:bidi="ar-SA"/>
      </w:rPr>
    </w:lvl>
    <w:lvl w:ilvl="2" w:tplc="15E66F20">
      <w:numFmt w:val="bullet"/>
      <w:lvlText w:val="•"/>
      <w:lvlJc w:val="left"/>
      <w:pPr>
        <w:ind w:left="970" w:hanging="360"/>
      </w:pPr>
      <w:rPr>
        <w:rFonts w:hint="default"/>
        <w:lang w:val="cs-CZ" w:eastAsia="en-US" w:bidi="ar-SA"/>
      </w:rPr>
    </w:lvl>
    <w:lvl w:ilvl="3" w:tplc="7F1CD210">
      <w:numFmt w:val="bullet"/>
      <w:lvlText w:val="•"/>
      <w:lvlJc w:val="left"/>
      <w:pPr>
        <w:ind w:left="1225" w:hanging="360"/>
      </w:pPr>
      <w:rPr>
        <w:rFonts w:hint="default"/>
        <w:lang w:val="cs-CZ" w:eastAsia="en-US" w:bidi="ar-SA"/>
      </w:rPr>
    </w:lvl>
    <w:lvl w:ilvl="4" w:tplc="6240A66E">
      <w:numFmt w:val="bullet"/>
      <w:lvlText w:val="•"/>
      <w:lvlJc w:val="left"/>
      <w:pPr>
        <w:ind w:left="1480" w:hanging="360"/>
      </w:pPr>
      <w:rPr>
        <w:rFonts w:hint="default"/>
        <w:lang w:val="cs-CZ" w:eastAsia="en-US" w:bidi="ar-SA"/>
      </w:rPr>
    </w:lvl>
    <w:lvl w:ilvl="5" w:tplc="41885754">
      <w:numFmt w:val="bullet"/>
      <w:lvlText w:val="•"/>
      <w:lvlJc w:val="left"/>
      <w:pPr>
        <w:ind w:left="1736" w:hanging="360"/>
      </w:pPr>
      <w:rPr>
        <w:rFonts w:hint="default"/>
        <w:lang w:val="cs-CZ" w:eastAsia="en-US" w:bidi="ar-SA"/>
      </w:rPr>
    </w:lvl>
    <w:lvl w:ilvl="6" w:tplc="96B2D71A">
      <w:numFmt w:val="bullet"/>
      <w:lvlText w:val="•"/>
      <w:lvlJc w:val="left"/>
      <w:pPr>
        <w:ind w:left="1991" w:hanging="360"/>
      </w:pPr>
      <w:rPr>
        <w:rFonts w:hint="default"/>
        <w:lang w:val="cs-CZ" w:eastAsia="en-US" w:bidi="ar-SA"/>
      </w:rPr>
    </w:lvl>
    <w:lvl w:ilvl="7" w:tplc="A7EED174">
      <w:numFmt w:val="bullet"/>
      <w:lvlText w:val="•"/>
      <w:lvlJc w:val="left"/>
      <w:pPr>
        <w:ind w:left="2246" w:hanging="360"/>
      </w:pPr>
      <w:rPr>
        <w:rFonts w:hint="default"/>
        <w:lang w:val="cs-CZ" w:eastAsia="en-US" w:bidi="ar-SA"/>
      </w:rPr>
    </w:lvl>
    <w:lvl w:ilvl="8" w:tplc="0F08163E">
      <w:numFmt w:val="bullet"/>
      <w:lvlText w:val="•"/>
      <w:lvlJc w:val="left"/>
      <w:pPr>
        <w:ind w:left="2501" w:hanging="360"/>
      </w:pPr>
      <w:rPr>
        <w:rFonts w:hint="default"/>
        <w:lang w:val="cs-CZ" w:eastAsia="en-US" w:bidi="ar-SA"/>
      </w:rPr>
    </w:lvl>
  </w:abstractNum>
  <w:abstractNum w:abstractNumId="7">
    <w:nsid w:val="48E4241F"/>
    <w:multiLevelType w:val="hybridMultilevel"/>
    <w:tmpl w:val="FF3099F6"/>
    <w:lvl w:ilvl="0" w:tplc="EA50A34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0225C40">
      <w:numFmt w:val="bullet"/>
      <w:lvlText w:val="•"/>
      <w:lvlJc w:val="left"/>
      <w:pPr>
        <w:ind w:left="733" w:hanging="360"/>
      </w:pPr>
      <w:rPr>
        <w:rFonts w:hint="default"/>
        <w:lang w:val="cs-CZ" w:eastAsia="en-US" w:bidi="ar-SA"/>
      </w:rPr>
    </w:lvl>
    <w:lvl w:ilvl="2" w:tplc="A01838DE">
      <w:numFmt w:val="bullet"/>
      <w:lvlText w:val="•"/>
      <w:lvlJc w:val="left"/>
      <w:pPr>
        <w:ind w:left="986" w:hanging="360"/>
      </w:pPr>
      <w:rPr>
        <w:rFonts w:hint="default"/>
        <w:lang w:val="cs-CZ" w:eastAsia="en-US" w:bidi="ar-SA"/>
      </w:rPr>
    </w:lvl>
    <w:lvl w:ilvl="3" w:tplc="034A839C">
      <w:numFmt w:val="bullet"/>
      <w:lvlText w:val="•"/>
      <w:lvlJc w:val="left"/>
      <w:pPr>
        <w:ind w:left="1239" w:hanging="360"/>
      </w:pPr>
      <w:rPr>
        <w:rFonts w:hint="default"/>
        <w:lang w:val="cs-CZ" w:eastAsia="en-US" w:bidi="ar-SA"/>
      </w:rPr>
    </w:lvl>
    <w:lvl w:ilvl="4" w:tplc="90EC3E3C">
      <w:numFmt w:val="bullet"/>
      <w:lvlText w:val="•"/>
      <w:lvlJc w:val="left"/>
      <w:pPr>
        <w:ind w:left="1492" w:hanging="360"/>
      </w:pPr>
      <w:rPr>
        <w:rFonts w:hint="default"/>
        <w:lang w:val="cs-CZ" w:eastAsia="en-US" w:bidi="ar-SA"/>
      </w:rPr>
    </w:lvl>
    <w:lvl w:ilvl="5" w:tplc="F4C6D650">
      <w:numFmt w:val="bullet"/>
      <w:lvlText w:val="•"/>
      <w:lvlJc w:val="left"/>
      <w:pPr>
        <w:ind w:left="1745" w:hanging="360"/>
      </w:pPr>
      <w:rPr>
        <w:rFonts w:hint="default"/>
        <w:lang w:val="cs-CZ" w:eastAsia="en-US" w:bidi="ar-SA"/>
      </w:rPr>
    </w:lvl>
    <w:lvl w:ilvl="6" w:tplc="6A7691AA">
      <w:numFmt w:val="bullet"/>
      <w:lvlText w:val="•"/>
      <w:lvlJc w:val="left"/>
      <w:pPr>
        <w:ind w:left="1998" w:hanging="360"/>
      </w:pPr>
      <w:rPr>
        <w:rFonts w:hint="default"/>
        <w:lang w:val="cs-CZ" w:eastAsia="en-US" w:bidi="ar-SA"/>
      </w:rPr>
    </w:lvl>
    <w:lvl w:ilvl="7" w:tplc="C45E0432">
      <w:numFmt w:val="bullet"/>
      <w:lvlText w:val="•"/>
      <w:lvlJc w:val="left"/>
      <w:pPr>
        <w:ind w:left="2251" w:hanging="360"/>
      </w:pPr>
      <w:rPr>
        <w:rFonts w:hint="default"/>
        <w:lang w:val="cs-CZ" w:eastAsia="en-US" w:bidi="ar-SA"/>
      </w:rPr>
    </w:lvl>
    <w:lvl w:ilvl="8" w:tplc="530C7B34">
      <w:numFmt w:val="bullet"/>
      <w:lvlText w:val="•"/>
      <w:lvlJc w:val="left"/>
      <w:pPr>
        <w:ind w:left="2504" w:hanging="360"/>
      </w:pPr>
      <w:rPr>
        <w:rFonts w:hint="default"/>
        <w:lang w:val="cs-CZ" w:eastAsia="en-US" w:bidi="ar-SA"/>
      </w:rPr>
    </w:lvl>
  </w:abstractNum>
  <w:abstractNum w:abstractNumId="8">
    <w:nsid w:val="545915E2"/>
    <w:multiLevelType w:val="hybridMultilevel"/>
    <w:tmpl w:val="A366E9EC"/>
    <w:lvl w:ilvl="0" w:tplc="B3E01BF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D2E04DE">
      <w:numFmt w:val="bullet"/>
      <w:lvlText w:val="•"/>
      <w:lvlJc w:val="left"/>
      <w:pPr>
        <w:ind w:left="715" w:hanging="360"/>
      </w:pPr>
      <w:rPr>
        <w:rFonts w:hint="default"/>
        <w:lang w:val="cs-CZ" w:eastAsia="en-US" w:bidi="ar-SA"/>
      </w:rPr>
    </w:lvl>
    <w:lvl w:ilvl="2" w:tplc="04AECB60">
      <w:numFmt w:val="bullet"/>
      <w:lvlText w:val="•"/>
      <w:lvlJc w:val="left"/>
      <w:pPr>
        <w:ind w:left="970" w:hanging="360"/>
      </w:pPr>
      <w:rPr>
        <w:rFonts w:hint="default"/>
        <w:lang w:val="cs-CZ" w:eastAsia="en-US" w:bidi="ar-SA"/>
      </w:rPr>
    </w:lvl>
    <w:lvl w:ilvl="3" w:tplc="958CA0AC">
      <w:numFmt w:val="bullet"/>
      <w:lvlText w:val="•"/>
      <w:lvlJc w:val="left"/>
      <w:pPr>
        <w:ind w:left="1225" w:hanging="360"/>
      </w:pPr>
      <w:rPr>
        <w:rFonts w:hint="default"/>
        <w:lang w:val="cs-CZ" w:eastAsia="en-US" w:bidi="ar-SA"/>
      </w:rPr>
    </w:lvl>
    <w:lvl w:ilvl="4" w:tplc="5D480CBE">
      <w:numFmt w:val="bullet"/>
      <w:lvlText w:val="•"/>
      <w:lvlJc w:val="left"/>
      <w:pPr>
        <w:ind w:left="1480" w:hanging="360"/>
      </w:pPr>
      <w:rPr>
        <w:rFonts w:hint="default"/>
        <w:lang w:val="cs-CZ" w:eastAsia="en-US" w:bidi="ar-SA"/>
      </w:rPr>
    </w:lvl>
    <w:lvl w:ilvl="5" w:tplc="28163EEE">
      <w:numFmt w:val="bullet"/>
      <w:lvlText w:val="•"/>
      <w:lvlJc w:val="left"/>
      <w:pPr>
        <w:ind w:left="1736" w:hanging="360"/>
      </w:pPr>
      <w:rPr>
        <w:rFonts w:hint="default"/>
        <w:lang w:val="cs-CZ" w:eastAsia="en-US" w:bidi="ar-SA"/>
      </w:rPr>
    </w:lvl>
    <w:lvl w:ilvl="6" w:tplc="BF84C71E">
      <w:numFmt w:val="bullet"/>
      <w:lvlText w:val="•"/>
      <w:lvlJc w:val="left"/>
      <w:pPr>
        <w:ind w:left="1991" w:hanging="360"/>
      </w:pPr>
      <w:rPr>
        <w:rFonts w:hint="default"/>
        <w:lang w:val="cs-CZ" w:eastAsia="en-US" w:bidi="ar-SA"/>
      </w:rPr>
    </w:lvl>
    <w:lvl w:ilvl="7" w:tplc="43D4A35E">
      <w:numFmt w:val="bullet"/>
      <w:lvlText w:val="•"/>
      <w:lvlJc w:val="left"/>
      <w:pPr>
        <w:ind w:left="2246" w:hanging="360"/>
      </w:pPr>
      <w:rPr>
        <w:rFonts w:hint="default"/>
        <w:lang w:val="cs-CZ" w:eastAsia="en-US" w:bidi="ar-SA"/>
      </w:rPr>
    </w:lvl>
    <w:lvl w:ilvl="8" w:tplc="DED2BA28">
      <w:numFmt w:val="bullet"/>
      <w:lvlText w:val="•"/>
      <w:lvlJc w:val="left"/>
      <w:pPr>
        <w:ind w:left="2501" w:hanging="360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F57181"/>
    <w:rsid w:val="00034E86"/>
    <w:rsid w:val="000A18CE"/>
    <w:rsid w:val="000C21B9"/>
    <w:rsid w:val="000F4D06"/>
    <w:rsid w:val="00155640"/>
    <w:rsid w:val="001727BF"/>
    <w:rsid w:val="00211DCE"/>
    <w:rsid w:val="002F4CAB"/>
    <w:rsid w:val="003A5A0C"/>
    <w:rsid w:val="004E489F"/>
    <w:rsid w:val="00504D32"/>
    <w:rsid w:val="00524255"/>
    <w:rsid w:val="005A1363"/>
    <w:rsid w:val="005E5B32"/>
    <w:rsid w:val="006077B6"/>
    <w:rsid w:val="006463E5"/>
    <w:rsid w:val="006C2158"/>
    <w:rsid w:val="006E56D2"/>
    <w:rsid w:val="008F15FF"/>
    <w:rsid w:val="009700CD"/>
    <w:rsid w:val="00991CD2"/>
    <w:rsid w:val="009E29FB"/>
    <w:rsid w:val="00A14350"/>
    <w:rsid w:val="00A334D0"/>
    <w:rsid w:val="00A650CC"/>
    <w:rsid w:val="00C1712D"/>
    <w:rsid w:val="00C3268D"/>
    <w:rsid w:val="00CF5692"/>
    <w:rsid w:val="00D9753F"/>
    <w:rsid w:val="00DB6BFA"/>
    <w:rsid w:val="00E527C1"/>
    <w:rsid w:val="00F34CD0"/>
    <w:rsid w:val="00F57181"/>
    <w:rsid w:val="00F732FB"/>
    <w:rsid w:val="00F7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1727BF"/>
    <w:rPr>
      <w:rFonts w:ascii="Verdana" w:eastAsia="Verdana" w:hAnsi="Verdana" w:cs="Verdan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71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F57181"/>
    <w:pPr>
      <w:ind w:left="116"/>
    </w:pPr>
  </w:style>
  <w:style w:type="paragraph" w:styleId="Nzev">
    <w:name w:val="Title"/>
    <w:basedOn w:val="Normln"/>
    <w:uiPriority w:val="1"/>
    <w:qFormat/>
    <w:rsid w:val="00F57181"/>
    <w:pPr>
      <w:spacing w:before="75"/>
      <w:ind w:left="116"/>
      <w:jc w:val="both"/>
    </w:pPr>
    <w:rPr>
      <w:b/>
      <w:bCs/>
      <w:sz w:val="40"/>
      <w:szCs w:val="40"/>
      <w:u w:val="single" w:color="000000"/>
    </w:rPr>
  </w:style>
  <w:style w:type="paragraph" w:styleId="Odstavecseseznamem">
    <w:name w:val="List Paragraph"/>
    <w:basedOn w:val="Normln"/>
    <w:uiPriority w:val="1"/>
    <w:qFormat/>
    <w:rsid w:val="00F57181"/>
  </w:style>
  <w:style w:type="paragraph" w:customStyle="1" w:styleId="TableParagraph">
    <w:name w:val="Table Paragraph"/>
    <w:basedOn w:val="Normln"/>
    <w:uiPriority w:val="1"/>
    <w:qFormat/>
    <w:rsid w:val="00F57181"/>
    <w:pPr>
      <w:spacing w:line="268" w:lineRule="exact"/>
      <w:ind w:left="469" w:hanging="3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4E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E86"/>
    <w:rPr>
      <w:rFonts w:ascii="Tahoma" w:eastAsia="Verdana" w:hAnsi="Tahoma" w:cs="Tahoma"/>
      <w:sz w:val="16"/>
      <w:szCs w:val="16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27BF"/>
    <w:rPr>
      <w:rFonts w:ascii="Verdana" w:eastAsia="Verdana" w:hAnsi="Verdana" w:cs="Verdana"/>
      <w:lang w:val="cs-CZ"/>
    </w:rPr>
  </w:style>
  <w:style w:type="paragraph" w:styleId="Zhlav">
    <w:name w:val="header"/>
    <w:basedOn w:val="Normln"/>
    <w:link w:val="ZhlavChar"/>
    <w:uiPriority w:val="99"/>
    <w:unhideWhenUsed/>
    <w:rsid w:val="00A334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34D0"/>
    <w:rPr>
      <w:rFonts w:ascii="Verdana" w:eastAsia="Verdana" w:hAnsi="Verdana" w:cs="Verdana"/>
      <w:lang w:val="cs-CZ"/>
    </w:rPr>
  </w:style>
  <w:style w:type="paragraph" w:styleId="Zpat">
    <w:name w:val="footer"/>
    <w:basedOn w:val="Normln"/>
    <w:link w:val="ZpatChar"/>
    <w:uiPriority w:val="99"/>
    <w:unhideWhenUsed/>
    <w:rsid w:val="00A334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34D0"/>
    <w:rPr>
      <w:rFonts w:ascii="Verdana" w:eastAsia="Verdana" w:hAnsi="Verdana" w:cs="Verdana"/>
      <w:lang w:val="cs-CZ"/>
    </w:rPr>
  </w:style>
  <w:style w:type="paragraph" w:customStyle="1" w:styleId="font8">
    <w:name w:val="font_8"/>
    <w:basedOn w:val="Normln"/>
    <w:rsid w:val="00E52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ui-rich-texttext">
    <w:name w:val="wixui-rich-text__text"/>
    <w:basedOn w:val="Standardnpsmoodstavce"/>
    <w:rsid w:val="00E527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B9320-0F7E-4F19-A5B7-A28C9E13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692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Bretšnajdr David</dc:creator>
  <cp:lastModifiedBy>David</cp:lastModifiedBy>
  <cp:revision>10</cp:revision>
  <cp:lastPrinted>2024-11-19T20:33:00Z</cp:lastPrinted>
  <dcterms:created xsi:type="dcterms:W3CDTF">2024-11-06T17:08:00Z</dcterms:created>
  <dcterms:modified xsi:type="dcterms:W3CDTF">2024-11-19T20:38:00Z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2024-04-20T00:00:00Z</vt:filetime>
  </property>
  <property fmtid="{D5CDD505-2E9C-101B-9397-08002B2CF9AE}" pid="5" name="Producer">
    <vt:lpwstr>Microsoft® Word 2016</vt:lpwstr>
  </property>
</Properties>
</file>