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89443" w14:textId="4DE123B7" w:rsidR="002D39AE" w:rsidRDefault="00036777" w:rsidP="002D39AE">
      <w:pPr>
        <w:rPr>
          <w:b/>
          <w:bCs/>
          <w:sz w:val="72"/>
          <w:szCs w:val="72"/>
        </w:rPr>
      </w:pPr>
      <w:r w:rsidRPr="002D39AE">
        <w:rPr>
          <w:noProof/>
          <w:color w:val="0000FF"/>
          <w:sz w:val="21"/>
          <w:szCs w:val="21"/>
        </w:rPr>
        <w:drawing>
          <wp:inline distT="0" distB="0" distL="0" distR="0" wp14:anchorId="7A96B7A4" wp14:editId="73EC5E0E">
            <wp:extent cx="857250" cy="933450"/>
            <wp:effectExtent l="0" t="0" r="0" b="0"/>
            <wp:docPr id="3" name="Obrázek 1" descr="znak obce Čikov">
              <a:hlinkClick xmlns:a="http://schemas.openxmlformats.org/drawingml/2006/main" r:id="rId8" tooltip="&quot;znak obce Čik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Čikov">
                      <a:hlinkClick r:id="rId8" tooltip="&quot;znak obce Čikov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9AE">
        <w:rPr>
          <w:b/>
          <w:bCs/>
          <w:sz w:val="26"/>
          <w:szCs w:val="26"/>
        </w:rPr>
        <w:t xml:space="preserve">           </w:t>
      </w:r>
      <w:r w:rsidR="002D39AE" w:rsidRPr="00B82402">
        <w:rPr>
          <w:b/>
          <w:bCs/>
          <w:sz w:val="72"/>
          <w:szCs w:val="72"/>
        </w:rPr>
        <w:t xml:space="preserve">  OBEC ČIKOV</w:t>
      </w:r>
    </w:p>
    <w:p w14:paraId="76658CDC" w14:textId="77777777" w:rsidR="002D39AE" w:rsidRPr="00B82402" w:rsidRDefault="002D39AE" w:rsidP="002D39AE">
      <w:pPr>
        <w:rPr>
          <w:sz w:val="72"/>
          <w:szCs w:val="72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65CAD77" w:rsidR="00850CCE" w:rsidRDefault="002D39A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50CCE">
        <w:rPr>
          <w:rFonts w:ascii="Arial" w:hAnsi="Arial" w:cs="Arial"/>
          <w:b/>
        </w:rPr>
        <w:t xml:space="preserve">BEC </w:t>
      </w:r>
      <w:r w:rsidR="00372FAB">
        <w:rPr>
          <w:rFonts w:ascii="Arial" w:hAnsi="Arial" w:cs="Arial"/>
          <w:b/>
        </w:rPr>
        <w:t>ČIKOV</w:t>
      </w:r>
    </w:p>
    <w:p w14:paraId="182B433B" w14:textId="2F94234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72FAB">
        <w:rPr>
          <w:rFonts w:ascii="Arial" w:hAnsi="Arial" w:cs="Arial"/>
          <w:b/>
        </w:rPr>
        <w:t>Čikov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BF3848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72FAB">
        <w:rPr>
          <w:rFonts w:ascii="Arial" w:hAnsi="Arial" w:cs="Arial"/>
          <w:b/>
        </w:rPr>
        <w:t>Čikov</w:t>
      </w:r>
      <w:r w:rsidR="00A07B56">
        <w:rPr>
          <w:rFonts w:ascii="Arial" w:hAnsi="Arial" w:cs="Arial"/>
          <w:b/>
        </w:rPr>
        <w:t xml:space="preserve"> č. 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E69AFD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2FAB">
        <w:rPr>
          <w:rFonts w:ascii="Arial" w:hAnsi="Arial" w:cs="Arial"/>
          <w:sz w:val="22"/>
          <w:szCs w:val="22"/>
        </w:rPr>
        <w:t>Čikov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D39A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39AE">
        <w:rPr>
          <w:rFonts w:ascii="Arial" w:hAnsi="Arial" w:cs="Arial"/>
          <w:sz w:val="22"/>
          <w:szCs w:val="22"/>
        </w:rPr>
        <w:t>27.11.2023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C630B1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72FAB">
        <w:rPr>
          <w:rFonts w:ascii="Arial" w:hAnsi="Arial" w:cs="Arial"/>
          <w:sz w:val="22"/>
          <w:szCs w:val="22"/>
        </w:rPr>
        <w:t>Čikov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ABA87B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2D39AE">
        <w:rPr>
          <w:rFonts w:ascii="Arial" w:hAnsi="Arial" w:cs="Arial"/>
          <w:sz w:val="22"/>
          <w:szCs w:val="22"/>
        </w:rPr>
        <w:t>právcem poplatku je obecní úřad Čikov.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AA1B9B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D39AE">
        <w:rPr>
          <w:rFonts w:ascii="Arial" w:hAnsi="Arial" w:cs="Arial"/>
          <w:sz w:val="22"/>
          <w:szCs w:val="22"/>
        </w:rPr>
        <w:t>Čikov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6AB14E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5548A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C4CE33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B51CA2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5548A"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67D655A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5548A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380BFC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5548A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3D1155D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5548A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0D7662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E64724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3958F07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5548A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1BB1EC69" w:rsidR="00893F98" w:rsidRPr="00D456D7" w:rsidRDefault="0065548A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mysliveckého sdružení, kteří jsou držiteli loveckých psů s průkazem původu, který složil příslušnou zkoušku z výkonu a to nad rámec počtu psů stanovených pro honitbu ze zákona o myslivosti a prováděcí vyhlášky k tomuto zákonu.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F81A652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C63436">
        <w:rPr>
          <w:rFonts w:ascii="Arial" w:hAnsi="Arial" w:cs="Arial"/>
          <w:sz w:val="22"/>
          <w:szCs w:val="22"/>
        </w:rPr>
        <w:t xml:space="preserve"> obce Čikov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036777">
        <w:rPr>
          <w:rFonts w:ascii="Arial" w:hAnsi="Arial" w:cs="Arial"/>
          <w:sz w:val="22"/>
          <w:szCs w:val="22"/>
        </w:rPr>
        <w:t>1/2019</w:t>
      </w:r>
      <w:r w:rsidR="00C63436">
        <w:rPr>
          <w:rFonts w:ascii="Arial" w:hAnsi="Arial" w:cs="Arial"/>
          <w:sz w:val="22"/>
          <w:szCs w:val="22"/>
        </w:rPr>
        <w:t>,</w:t>
      </w:r>
      <w:r w:rsidR="00036777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036777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036777">
        <w:rPr>
          <w:rFonts w:ascii="Arial" w:hAnsi="Arial" w:cs="Arial"/>
          <w:i/>
          <w:sz w:val="22"/>
          <w:szCs w:val="22"/>
        </w:rPr>
        <w:t>16.12.2019</w:t>
      </w:r>
      <w:proofErr w:type="gramEnd"/>
      <w:r w:rsidR="00036777">
        <w:rPr>
          <w:rFonts w:ascii="Arial" w:hAnsi="Arial" w:cs="Arial"/>
          <w:i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  <w:bookmarkStart w:id="1" w:name="_GoBack"/>
      <w:bookmarkEnd w:id="1"/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7BD3F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36777">
        <w:rPr>
          <w:rFonts w:ascii="Arial" w:hAnsi="Arial" w:cs="Arial"/>
          <w:sz w:val="22"/>
          <w:szCs w:val="22"/>
        </w:rPr>
        <w:t>1.1.2024</w:t>
      </w:r>
      <w:proofErr w:type="gramEnd"/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F7B45B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341C4C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36777">
        <w:rPr>
          <w:rFonts w:ascii="Arial" w:hAnsi="Arial" w:cs="Arial"/>
          <w:sz w:val="22"/>
          <w:szCs w:val="22"/>
        </w:rPr>
        <w:t xml:space="preserve">   Jan Požár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3677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036777">
        <w:rPr>
          <w:rFonts w:ascii="Arial" w:hAnsi="Arial" w:cs="Arial"/>
          <w:sz w:val="22"/>
          <w:szCs w:val="22"/>
        </w:rPr>
        <w:t>Václav Polák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90B24" w14:textId="77777777" w:rsidR="00802608" w:rsidRDefault="00802608">
      <w:r>
        <w:separator/>
      </w:r>
    </w:p>
  </w:endnote>
  <w:endnote w:type="continuationSeparator" w:id="0">
    <w:p w14:paraId="54EDF4E3" w14:textId="77777777" w:rsidR="00802608" w:rsidRDefault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6343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D60FA" w14:textId="77777777" w:rsidR="00802608" w:rsidRDefault="00802608">
      <w:r>
        <w:separator/>
      </w:r>
    </w:p>
  </w:footnote>
  <w:footnote w:type="continuationSeparator" w:id="0">
    <w:p w14:paraId="04C6DC92" w14:textId="77777777" w:rsidR="00802608" w:rsidRDefault="0080260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36777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39AE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2FAB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548A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2608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07B56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3436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4724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ik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6A09-6988-4707-8208-B6F9EB40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martinek</cp:lastModifiedBy>
  <cp:revision>3</cp:revision>
  <cp:lastPrinted>2019-09-23T08:46:00Z</cp:lastPrinted>
  <dcterms:created xsi:type="dcterms:W3CDTF">2023-11-27T16:20:00Z</dcterms:created>
  <dcterms:modified xsi:type="dcterms:W3CDTF">2023-11-27T16:20:00Z</dcterms:modified>
</cp:coreProperties>
</file>