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22A" w:rsidRDefault="0024722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24722A" w:rsidRPr="00FB6AE5" w:rsidRDefault="00712F3B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 Drysice</w:t>
      </w:r>
    </w:p>
    <w:p w:rsidR="0024722A" w:rsidRPr="00FB6AE5" w:rsidRDefault="006D7CC4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 D</w:t>
      </w:r>
      <w:r w:rsidR="00712F3B">
        <w:rPr>
          <w:rFonts w:ascii="Arial" w:hAnsi="Arial" w:cs="Arial"/>
          <w:b/>
          <w:sz w:val="22"/>
          <w:szCs w:val="22"/>
        </w:rPr>
        <w:t>rysice</w:t>
      </w:r>
    </w:p>
    <w:p w:rsidR="0024722A" w:rsidRPr="00FB6AE5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:rsidR="0024722A" w:rsidRPr="00FB6AE5" w:rsidRDefault="00712F3B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obce Drysice</w:t>
      </w:r>
    </w:p>
    <w:p w:rsidR="0024722A" w:rsidRPr="00FB6AE5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712F3B">
        <w:rPr>
          <w:rFonts w:ascii="Arial" w:hAnsi="Arial" w:cs="Arial"/>
          <w:b/>
          <w:color w:val="000000"/>
          <w:sz w:val="22"/>
          <w:szCs w:val="22"/>
        </w:rPr>
        <w:t>1</w:t>
      </w:r>
      <w:r w:rsidRPr="00FB6AE5">
        <w:rPr>
          <w:rFonts w:ascii="Arial" w:hAnsi="Arial" w:cs="Arial"/>
          <w:b/>
          <w:color w:val="000000"/>
          <w:sz w:val="22"/>
          <w:szCs w:val="22"/>
        </w:rPr>
        <w:t>/</w:t>
      </w:r>
      <w:r w:rsidR="00712F3B">
        <w:rPr>
          <w:rFonts w:ascii="Arial" w:hAnsi="Arial" w:cs="Arial"/>
          <w:b/>
          <w:color w:val="000000"/>
          <w:sz w:val="22"/>
          <w:szCs w:val="22"/>
        </w:rPr>
        <w:t>2019</w:t>
      </w:r>
      <w:r w:rsidRPr="00FB6AE5">
        <w:rPr>
          <w:rFonts w:ascii="Arial" w:hAnsi="Arial" w:cs="Arial"/>
          <w:b/>
          <w:color w:val="000000"/>
          <w:sz w:val="22"/>
          <w:szCs w:val="22"/>
        </w:rPr>
        <w:t>,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stanovení systému shromažďování, sběru, přepravy, třídění, využívání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a odstraňování komunálních odpadů a nakládání se stav</w:t>
      </w:r>
      <w:r w:rsidR="00712F3B">
        <w:rPr>
          <w:rFonts w:ascii="Arial" w:hAnsi="Arial" w:cs="Arial"/>
          <w:b/>
          <w:color w:val="000000"/>
          <w:sz w:val="22"/>
          <w:szCs w:val="22"/>
        </w:rPr>
        <w:t>ebním odpadem na území obce Drysice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C198E">
        <w:rPr>
          <w:rFonts w:ascii="Arial" w:hAnsi="Arial" w:cs="Arial"/>
          <w:sz w:val="22"/>
          <w:szCs w:val="22"/>
        </w:rPr>
        <w:t xml:space="preserve"> Drysice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B2CDE">
        <w:rPr>
          <w:rFonts w:ascii="Arial" w:hAnsi="Arial" w:cs="Arial"/>
          <w:sz w:val="22"/>
          <w:szCs w:val="22"/>
        </w:rPr>
        <w:t>27.11.2019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6D7CC4">
        <w:rPr>
          <w:rFonts w:ascii="Arial" w:hAnsi="Arial" w:cs="Arial"/>
          <w:sz w:val="22"/>
          <w:szCs w:val="22"/>
        </w:rPr>
        <w:t xml:space="preserve"> 7.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§ 17 odst. 2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185/2001 Sb., o odpadech a o změně některých dalších zákonů, ve znění pozdějších předpisů (dále jen „zákon o odpadech“), a v souladu s § 10 písm. d) a § 84 odst. 2 písm. h)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obcích“), tuto obecně závaznou vyhlášku: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24722A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obecně závazná vyhláška (dále jen „vyhláška“) stanovuje systém shromažďování, sběru, přepravy, třídění, využívání a odstraňování komunálních odpadů vznikajících na území obce </w:t>
      </w:r>
      <w:r w:rsidR="00255C47">
        <w:rPr>
          <w:rFonts w:ascii="Arial" w:hAnsi="Arial" w:cs="Arial"/>
          <w:sz w:val="22"/>
          <w:szCs w:val="22"/>
        </w:rPr>
        <w:t>Drysice</w:t>
      </w:r>
      <w:r w:rsidRPr="00FB6AE5">
        <w:rPr>
          <w:rFonts w:ascii="Arial" w:hAnsi="Arial" w:cs="Arial"/>
          <w:sz w:val="22"/>
          <w:szCs w:val="22"/>
        </w:rPr>
        <w:t>, včetně nakládání se stavebním odpadem</w:t>
      </w:r>
      <w:r w:rsidR="00D2467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B6AE5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 w:rsidP="00765052">
      <w:pPr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24722A" w:rsidP="00CB5754">
      <w:pPr>
        <w:jc w:val="center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Třídění komunálního odpadu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 w:rsidP="00223F72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Komunální odpad se třídí</w:t>
      </w:r>
      <w:r w:rsidR="009B77CC" w:rsidRPr="00FB6AE5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na</w:t>
      </w:r>
      <w:r w:rsidR="009B77CC" w:rsidRPr="00FB6AE5">
        <w:rPr>
          <w:rFonts w:ascii="Arial" w:hAnsi="Arial" w:cs="Arial"/>
          <w:sz w:val="22"/>
          <w:szCs w:val="22"/>
        </w:rPr>
        <w:t xml:space="preserve"> složky</w:t>
      </w:r>
      <w:r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 </w:t>
      </w:r>
      <w:r w:rsidR="00D226C7">
        <w:rPr>
          <w:rFonts w:ascii="Arial" w:hAnsi="Arial" w:cs="Arial"/>
          <w:bCs/>
          <w:i/>
          <w:color w:val="000000"/>
        </w:rPr>
        <w:t>rostlinného původu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74570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i/>
          <w:iCs/>
          <w:sz w:val="22"/>
          <w:szCs w:val="22"/>
        </w:rPr>
        <w:t>S</w:t>
      </w:r>
      <w:r w:rsidR="000332D7">
        <w:rPr>
          <w:rFonts w:ascii="Arial" w:hAnsi="Arial" w:cs="Arial"/>
          <w:i/>
          <w:iCs/>
          <w:sz w:val="22"/>
          <w:szCs w:val="22"/>
        </w:rPr>
        <w:t xml:space="preserve">měsný </w:t>
      </w:r>
      <w:r w:rsidR="0042723F">
        <w:rPr>
          <w:rFonts w:ascii="Arial" w:hAnsi="Arial" w:cs="Arial"/>
          <w:i/>
          <w:iCs/>
          <w:sz w:val="22"/>
          <w:szCs w:val="22"/>
        </w:rPr>
        <w:t xml:space="preserve">komunální </w:t>
      </w:r>
      <w:r w:rsidR="000332D7">
        <w:rPr>
          <w:rFonts w:ascii="Arial" w:hAnsi="Arial" w:cs="Arial"/>
          <w:i/>
          <w:iCs/>
          <w:sz w:val="22"/>
          <w:szCs w:val="22"/>
        </w:rPr>
        <w:t>odpad</w:t>
      </w:r>
      <w:r w:rsidR="00A23FF9">
        <w:rPr>
          <w:rFonts w:ascii="Arial" w:hAnsi="Arial" w:cs="Arial"/>
          <w:i/>
          <w:iCs/>
          <w:sz w:val="22"/>
          <w:szCs w:val="22"/>
        </w:rPr>
        <w:t>,</w:t>
      </w:r>
    </w:p>
    <w:p w:rsidR="00E66B2E" w:rsidRDefault="00E66B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2"/>
      </w:r>
    </w:p>
    <w:p w:rsidR="00E66B2E" w:rsidRDefault="00E66B2E" w:rsidP="00E66B2E">
      <w:pPr>
        <w:ind w:left="786"/>
        <w:rPr>
          <w:rFonts w:ascii="Arial" w:hAnsi="Arial" w:cs="Arial"/>
          <w:i/>
          <w:iCs/>
          <w:sz w:val="22"/>
          <w:szCs w:val="22"/>
        </w:rPr>
      </w:pPr>
    </w:p>
    <w:p w:rsidR="0024722A" w:rsidRPr="002C442F" w:rsidRDefault="0024722A" w:rsidP="00255C47">
      <w:pPr>
        <w:rPr>
          <w:rFonts w:ascii="Arial" w:hAnsi="Arial" w:cs="Arial"/>
          <w:i/>
          <w:color w:val="00B0F0"/>
          <w:sz w:val="22"/>
          <w:szCs w:val="22"/>
        </w:rPr>
      </w:pP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4722A" w:rsidRDefault="0024722A" w:rsidP="00223F7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Směsný</w:t>
      </w:r>
      <w:r w:rsidR="00FB36A3">
        <w:rPr>
          <w:rFonts w:ascii="Arial" w:hAnsi="Arial" w:cs="Arial"/>
          <w:sz w:val="22"/>
          <w:szCs w:val="22"/>
        </w:rPr>
        <w:t xml:space="preserve">m </w:t>
      </w:r>
      <w:r w:rsidR="00795009">
        <w:rPr>
          <w:rFonts w:ascii="Arial" w:hAnsi="Arial" w:cs="Arial"/>
          <w:sz w:val="22"/>
          <w:szCs w:val="22"/>
        </w:rPr>
        <w:t>komunální</w:t>
      </w:r>
      <w:r w:rsidR="00FB36A3">
        <w:rPr>
          <w:rFonts w:ascii="Arial" w:hAnsi="Arial" w:cs="Arial"/>
          <w:sz w:val="22"/>
          <w:szCs w:val="22"/>
        </w:rPr>
        <w:t>m</w:t>
      </w:r>
      <w:r w:rsidR="00795009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zbylý komunální odpad po st</w:t>
      </w:r>
      <w:r w:rsidR="00FB6AE5">
        <w:rPr>
          <w:rFonts w:ascii="Arial" w:hAnsi="Arial" w:cs="Arial"/>
          <w:sz w:val="22"/>
          <w:szCs w:val="22"/>
        </w:rPr>
        <w:t xml:space="preserve">anoveném vytřídění </w:t>
      </w:r>
      <w:r w:rsidR="00FB36A3">
        <w:rPr>
          <w:rFonts w:ascii="Arial" w:hAnsi="Arial" w:cs="Arial"/>
          <w:sz w:val="22"/>
          <w:szCs w:val="22"/>
        </w:rPr>
        <w:t>po</w:t>
      </w:r>
      <w:r w:rsidR="00FB6AE5">
        <w:rPr>
          <w:rFonts w:ascii="Arial" w:hAnsi="Arial" w:cs="Arial"/>
          <w:sz w:val="22"/>
          <w:szCs w:val="22"/>
        </w:rPr>
        <w:t xml:space="preserve">dle </w:t>
      </w:r>
      <w:r w:rsidRPr="00FB6AE5">
        <w:rPr>
          <w:rFonts w:ascii="Arial" w:hAnsi="Arial" w:cs="Arial"/>
          <w:sz w:val="22"/>
          <w:szCs w:val="22"/>
        </w:rPr>
        <w:t>odst</w:t>
      </w:r>
      <w:r w:rsidR="00FB36A3">
        <w:rPr>
          <w:rFonts w:ascii="Arial" w:hAnsi="Arial" w:cs="Arial"/>
          <w:sz w:val="22"/>
          <w:szCs w:val="22"/>
        </w:rPr>
        <w:t>avce</w:t>
      </w:r>
      <w:r w:rsidRPr="00FB6AE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B6AE5">
        <w:rPr>
          <w:rFonts w:ascii="Arial" w:hAnsi="Arial" w:cs="Arial"/>
          <w:sz w:val="22"/>
          <w:szCs w:val="22"/>
        </w:rPr>
        <w:t>, d), e)</w:t>
      </w:r>
      <w:r w:rsidR="002C442F">
        <w:rPr>
          <w:rFonts w:ascii="Arial" w:hAnsi="Arial" w:cs="Arial"/>
          <w:sz w:val="22"/>
          <w:szCs w:val="22"/>
        </w:rPr>
        <w:t>,</w:t>
      </w:r>
      <w:r w:rsidR="00745703" w:rsidRPr="00FB6AE5">
        <w:rPr>
          <w:rFonts w:ascii="Arial" w:hAnsi="Arial" w:cs="Arial"/>
          <w:sz w:val="22"/>
          <w:szCs w:val="22"/>
        </w:rPr>
        <w:t xml:space="preserve"> f)</w:t>
      </w:r>
      <w:r w:rsidR="00D226C7">
        <w:rPr>
          <w:rFonts w:ascii="Arial" w:hAnsi="Arial" w:cs="Arial"/>
          <w:sz w:val="22"/>
          <w:szCs w:val="22"/>
        </w:rPr>
        <w:t>,</w:t>
      </w:r>
      <w:r w:rsidR="00AC2295">
        <w:rPr>
          <w:rFonts w:ascii="Arial" w:hAnsi="Arial" w:cs="Arial"/>
          <w:sz w:val="22"/>
          <w:szCs w:val="22"/>
        </w:rPr>
        <w:t xml:space="preserve"> </w:t>
      </w:r>
      <w:r w:rsidR="002C442F">
        <w:rPr>
          <w:rFonts w:ascii="Arial" w:hAnsi="Arial" w:cs="Arial"/>
          <w:sz w:val="22"/>
          <w:szCs w:val="22"/>
        </w:rPr>
        <w:t>g</w:t>
      </w:r>
      <w:r w:rsidR="00547890">
        <w:rPr>
          <w:rFonts w:ascii="Arial" w:hAnsi="Arial" w:cs="Arial"/>
          <w:sz w:val="22"/>
          <w:szCs w:val="22"/>
        </w:rPr>
        <w:t>)</w:t>
      </w:r>
      <w:r w:rsidR="00D226C7">
        <w:rPr>
          <w:rFonts w:ascii="Arial" w:hAnsi="Arial" w:cs="Arial"/>
          <w:sz w:val="22"/>
          <w:szCs w:val="22"/>
        </w:rPr>
        <w:t xml:space="preserve"> a </w:t>
      </w:r>
      <w:r w:rsidR="006028AA">
        <w:rPr>
          <w:rFonts w:ascii="Arial" w:hAnsi="Arial" w:cs="Arial"/>
          <w:sz w:val="22"/>
          <w:szCs w:val="22"/>
        </w:rPr>
        <w:t>i</w:t>
      </w:r>
      <w:r w:rsidR="00D226C7">
        <w:rPr>
          <w:rFonts w:ascii="Arial" w:hAnsi="Arial" w:cs="Arial"/>
          <w:sz w:val="22"/>
          <w:szCs w:val="22"/>
        </w:rPr>
        <w:t>)</w:t>
      </w:r>
      <w:r w:rsidRPr="00FB6AE5">
        <w:rPr>
          <w:rFonts w:ascii="Arial" w:hAnsi="Arial" w:cs="Arial"/>
          <w:sz w:val="22"/>
          <w:szCs w:val="22"/>
        </w:rPr>
        <w:t>.</w:t>
      </w: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Shromažďování tříděného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24722A" w:rsidP="00461C8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9533F">
        <w:rPr>
          <w:rFonts w:ascii="Arial" w:hAnsi="Arial" w:cs="Arial"/>
          <w:sz w:val="22"/>
          <w:szCs w:val="22"/>
        </w:rPr>
        <w:lastRenderedPageBreak/>
        <w:t xml:space="preserve">Tříděný odpad je shromažďován do </w:t>
      </w:r>
      <w:r w:rsidR="005F0210" w:rsidRPr="0049533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49533F">
        <w:rPr>
          <w:rFonts w:ascii="Arial" w:hAnsi="Arial" w:cs="Arial"/>
          <w:sz w:val="22"/>
          <w:szCs w:val="22"/>
        </w:rPr>
        <w:t xml:space="preserve">, kterými jsou </w:t>
      </w:r>
      <w:r w:rsidR="0049533F" w:rsidRPr="0049533F">
        <w:rPr>
          <w:rFonts w:ascii="Arial" w:hAnsi="Arial" w:cs="Arial"/>
          <w:sz w:val="22"/>
          <w:szCs w:val="22"/>
        </w:rPr>
        <w:t>velkoobjemové kontejnery.</w:t>
      </w:r>
    </w:p>
    <w:p w:rsidR="0049533F" w:rsidRPr="0049533F" w:rsidRDefault="0049533F" w:rsidP="006028AA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49533F" w:rsidRDefault="0049533F" w:rsidP="0049533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nádoby na sklo, papír, plasty</w:t>
      </w:r>
      <w:r w:rsidR="00452510">
        <w:rPr>
          <w:rFonts w:ascii="Arial" w:hAnsi="Arial" w:cs="Arial"/>
          <w:sz w:val="22"/>
          <w:szCs w:val="22"/>
        </w:rPr>
        <w:t>, jedlé oleje, tuky</w:t>
      </w:r>
      <w:r>
        <w:rPr>
          <w:rFonts w:ascii="Arial" w:hAnsi="Arial" w:cs="Arial"/>
          <w:sz w:val="22"/>
          <w:szCs w:val="22"/>
        </w:rPr>
        <w:t xml:space="preserve"> a bio odpad jsou umístěny:</w:t>
      </w:r>
    </w:p>
    <w:p w:rsidR="0049533F" w:rsidRDefault="0049533F" w:rsidP="0049533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49533F" w:rsidRDefault="0049533F" w:rsidP="0049533F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a)  na prostranství před Obecním úřadem</w:t>
      </w:r>
      <w:r w:rsidR="00452510">
        <w:rPr>
          <w:rFonts w:ascii="Arial" w:hAnsi="Arial" w:cs="Arial"/>
          <w:i/>
          <w:sz w:val="22"/>
          <w:szCs w:val="22"/>
        </w:rPr>
        <w:t xml:space="preserve"> (jedlé tuky a oleje),</w:t>
      </w:r>
    </w:p>
    <w:p w:rsidR="0049533F" w:rsidRDefault="0049533F" w:rsidP="0049533F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b)  vedle Sokolovny</w:t>
      </w:r>
      <w:r w:rsidR="00452510">
        <w:rPr>
          <w:rFonts w:ascii="Arial" w:hAnsi="Arial" w:cs="Arial"/>
          <w:i/>
          <w:sz w:val="22"/>
          <w:szCs w:val="22"/>
        </w:rPr>
        <w:t>,</w:t>
      </w:r>
    </w:p>
    <w:p w:rsidR="002A3581" w:rsidRDefault="0049533F" w:rsidP="0049533F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c)  na konci ulice Vinohradská (pouze papír a a sklo)</w:t>
      </w:r>
      <w:r w:rsidR="00452510">
        <w:rPr>
          <w:rFonts w:ascii="Arial" w:hAnsi="Arial" w:cs="Arial"/>
          <w:i/>
          <w:sz w:val="22"/>
          <w:szCs w:val="22"/>
        </w:rPr>
        <w:t>,</w:t>
      </w:r>
    </w:p>
    <w:p w:rsidR="006028AA" w:rsidRPr="0049533F" w:rsidRDefault="006D7CC4" w:rsidP="0049533F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d) kovový odpad</w:t>
      </w:r>
      <w:r w:rsidR="006028AA">
        <w:rPr>
          <w:rFonts w:ascii="Arial" w:hAnsi="Arial" w:cs="Arial"/>
          <w:i/>
          <w:sz w:val="22"/>
          <w:szCs w:val="22"/>
        </w:rPr>
        <w:t xml:space="preserve"> lze shromažďovat ve dvoře OÚ, v zadní vyhrazené části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D226C7">
        <w:rPr>
          <w:rFonts w:ascii="Arial" w:hAnsi="Arial" w:cs="Arial"/>
          <w:bCs/>
          <w:i/>
          <w:color w:val="000000"/>
        </w:rPr>
        <w:t xml:space="preserve"> rostlinného původu</w:t>
      </w:r>
      <w:r w:rsidR="00452510">
        <w:rPr>
          <w:rFonts w:ascii="Arial" w:hAnsi="Arial" w:cs="Arial"/>
          <w:bCs/>
          <w:i/>
          <w:color w:val="000000"/>
        </w:rPr>
        <w:t>, barva hnědá,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452510">
        <w:rPr>
          <w:rFonts w:ascii="Arial" w:hAnsi="Arial" w:cs="Arial"/>
          <w:bCs/>
          <w:i/>
          <w:color w:val="000000"/>
        </w:rPr>
        <w:t>apír, barva modrá,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452510">
        <w:rPr>
          <w:rFonts w:ascii="Arial" w:hAnsi="Arial" w:cs="Arial"/>
          <w:bCs/>
          <w:i/>
          <w:color w:val="000000"/>
        </w:rPr>
        <w:t xml:space="preserve"> žlutá,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452510">
        <w:rPr>
          <w:rFonts w:ascii="Arial" w:hAnsi="Arial" w:cs="Arial"/>
          <w:bCs/>
          <w:i/>
          <w:color w:val="000000"/>
        </w:rPr>
        <w:t xml:space="preserve">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452510">
        <w:rPr>
          <w:rFonts w:ascii="Arial" w:hAnsi="Arial" w:cs="Arial"/>
          <w:i/>
          <w:iCs/>
          <w:sz w:val="22"/>
          <w:szCs w:val="22"/>
        </w:rPr>
        <w:t>, barva zelená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F77173" w:rsidRPr="00AC2295" w:rsidRDefault="00F77173" w:rsidP="00C3782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C3782E" w:rsidRPr="00AC2295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:rsidR="00C3782E" w:rsidRPr="00F226A2" w:rsidRDefault="00C3782E" w:rsidP="00F226A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Tříděný odpad</w:t>
      </w:r>
      <w:r w:rsidR="002A3581" w:rsidRPr="00AC2295">
        <w:rPr>
          <w:rFonts w:ascii="Arial" w:hAnsi="Arial" w:cs="Arial"/>
          <w:sz w:val="22"/>
          <w:szCs w:val="22"/>
        </w:rPr>
        <w:t xml:space="preserve"> </w:t>
      </w:r>
      <w:r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F226A2">
        <w:rPr>
          <w:rFonts w:ascii="Arial" w:hAnsi="Arial" w:cs="Arial"/>
          <w:sz w:val="22"/>
          <w:szCs w:val="22"/>
        </w:rPr>
        <w:t>v Ivanovicích na Hané, ve Vyškově.</w:t>
      </w:r>
    </w:p>
    <w:p w:rsidR="00553B78" w:rsidRPr="00553B78" w:rsidRDefault="00553B78" w:rsidP="00553B78">
      <w:pPr>
        <w:jc w:val="center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Sběr a svoz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Sběr a svoz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="00F226A2">
        <w:rPr>
          <w:rFonts w:ascii="Arial" w:hAnsi="Arial" w:cs="Arial"/>
          <w:sz w:val="22"/>
          <w:szCs w:val="22"/>
        </w:rPr>
        <w:t xml:space="preserve">firmou Respono,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sběru jsou zveřejňovány</w:t>
      </w:r>
      <w:r w:rsidR="00CA2807">
        <w:rPr>
          <w:rFonts w:ascii="Arial" w:hAnsi="Arial" w:cs="Arial"/>
          <w:sz w:val="22"/>
          <w:szCs w:val="22"/>
        </w:rPr>
        <w:t xml:space="preserve"> na úřední desce obecního úřadu a v místním rozhlase.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431942">
        <w:rPr>
          <w:rFonts w:ascii="Arial" w:hAnsi="Arial" w:cs="Arial"/>
          <w:sz w:val="22"/>
          <w:szCs w:val="22"/>
        </w:rPr>
        <w:t>.</w:t>
      </w:r>
    </w:p>
    <w:p w:rsidR="00C3782E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:rsidR="00547890" w:rsidRPr="00765052" w:rsidRDefault="00C3782E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CA2807">
        <w:rPr>
          <w:rFonts w:ascii="Arial" w:hAnsi="Arial" w:cs="Arial"/>
          <w:sz w:val="22"/>
          <w:szCs w:val="22"/>
        </w:rPr>
        <w:t xml:space="preserve">v Ivanovicích na Hané a ve Vyškově. 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D226C7" w:rsidRDefault="00D226C7" w:rsidP="00765052">
      <w:pPr>
        <w:rPr>
          <w:rFonts w:ascii="Arial" w:hAnsi="Arial" w:cs="Arial"/>
          <w:b/>
          <w:sz w:val="22"/>
          <w:szCs w:val="22"/>
        </w:rPr>
      </w:pPr>
    </w:p>
    <w:p w:rsidR="00D226C7" w:rsidRDefault="00D226C7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CA2807">
      <w:pPr>
        <w:ind w:left="3540" w:firstLine="708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Sběr a svoz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641107" w:rsidRDefault="000F645D" w:rsidP="00223F72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Objemný odpad je takový odpad, který vzhledem ke svým</w:t>
      </w:r>
      <w:r w:rsidR="00555FEB">
        <w:rPr>
          <w:rFonts w:ascii="Arial" w:hAnsi="Arial" w:cs="Arial"/>
          <w:sz w:val="22"/>
          <w:szCs w:val="22"/>
        </w:rPr>
        <w:t xml:space="preserve"> rozměrům nemůže být umístěn do</w:t>
      </w:r>
      <w:r w:rsidR="00431942"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>sběrných nádob</w:t>
      </w:r>
      <w:r w:rsidR="00CA2807">
        <w:rPr>
          <w:rFonts w:ascii="Arial" w:hAnsi="Arial" w:cs="Arial"/>
          <w:sz w:val="22"/>
          <w:szCs w:val="22"/>
        </w:rPr>
        <w:t>, např. matrace, koberce, nábytek…</w:t>
      </w:r>
    </w:p>
    <w:p w:rsidR="000F645D" w:rsidRPr="00641107" w:rsidRDefault="000F645D" w:rsidP="000F645D">
      <w:pPr>
        <w:jc w:val="both"/>
        <w:rPr>
          <w:rFonts w:ascii="Arial" w:hAnsi="Arial" w:cs="Arial"/>
          <w:sz w:val="22"/>
          <w:szCs w:val="22"/>
        </w:rPr>
      </w:pPr>
    </w:p>
    <w:p w:rsidR="000F645D" w:rsidRDefault="000F645D" w:rsidP="00223F72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 xml:space="preserve">Sběr a svoz objemného odpadu je zajišťován </w:t>
      </w:r>
      <w:r w:rsidR="00CA2807">
        <w:rPr>
          <w:rFonts w:ascii="Arial" w:hAnsi="Arial" w:cs="Arial"/>
          <w:sz w:val="22"/>
          <w:szCs w:val="22"/>
        </w:rPr>
        <w:t>dvakrát ročně</w:t>
      </w:r>
      <w:r w:rsidRPr="00641107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</w:t>
      </w:r>
      <w:r w:rsidR="00CA2807">
        <w:rPr>
          <w:rFonts w:ascii="Arial" w:hAnsi="Arial" w:cs="Arial"/>
          <w:sz w:val="22"/>
          <w:szCs w:val="22"/>
        </w:rPr>
        <w:t xml:space="preserve">rmace o sběru jsou zveřejňovány na úřední desce obecního úřadu a v místním rozhlase. 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560DED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560DED">
        <w:rPr>
          <w:rFonts w:ascii="Arial" w:hAnsi="Arial" w:cs="Arial"/>
          <w:sz w:val="22"/>
          <w:szCs w:val="22"/>
        </w:rPr>
        <w:t>Objemný odpad</w:t>
      </w:r>
      <w:r w:rsidRPr="001476FD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CA2807">
        <w:rPr>
          <w:rFonts w:ascii="Arial" w:hAnsi="Arial" w:cs="Arial"/>
          <w:sz w:val="22"/>
          <w:szCs w:val="22"/>
        </w:rPr>
        <w:t xml:space="preserve">v Ivanovicích na Hané a ve Vyškově. 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Shromažďování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4. </w:t>
      </w:r>
    </w:p>
    <w:p w:rsidR="00F71191" w:rsidRPr="00FB6AE5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Shromažďování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CA2807" w:rsidP="00CA2807">
      <w:pPr>
        <w:widowControl w:val="0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 Sm</w:t>
      </w:r>
      <w:r w:rsidR="0025354B" w:rsidRPr="001078B1">
        <w:rPr>
          <w:rFonts w:ascii="Arial" w:hAnsi="Arial" w:cs="Arial"/>
          <w:sz w:val="22"/>
          <w:szCs w:val="22"/>
        </w:rPr>
        <w:t>ěsný komunální odpad se shromažďuje do sběrných nádob. Pro účely této vyhlášky se sběrnými nádobami rozumějí</w:t>
      </w:r>
      <w:r w:rsidR="0025354B"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CA2807" w:rsidRDefault="00CA2807" w:rsidP="00CA2807">
      <w:pPr>
        <w:numPr>
          <w:ilvl w:val="0"/>
          <w:numId w:val="2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CA2807">
        <w:rPr>
          <w:rFonts w:ascii="Arial" w:hAnsi="Arial" w:cs="Arial"/>
          <w:bCs/>
          <w:i/>
          <w:sz w:val="22"/>
          <w:szCs w:val="22"/>
        </w:rPr>
        <w:t>popelnice</w:t>
      </w:r>
      <w:r w:rsidR="00285486">
        <w:rPr>
          <w:rFonts w:ascii="Arial" w:hAnsi="Arial" w:cs="Arial"/>
          <w:bCs/>
          <w:i/>
          <w:sz w:val="22"/>
          <w:szCs w:val="22"/>
        </w:rPr>
        <w:t>,</w:t>
      </w:r>
    </w:p>
    <w:p w:rsidR="0025354B" w:rsidRPr="001078B1" w:rsidRDefault="00CA2807" w:rsidP="0025354B">
      <w:pPr>
        <w:numPr>
          <w:ilvl w:val="0"/>
          <w:numId w:val="2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velkoobjemové kontejnery</w:t>
      </w:r>
      <w:r w:rsidR="00285486">
        <w:rPr>
          <w:rFonts w:ascii="Arial" w:hAnsi="Arial" w:cs="Arial"/>
          <w:i/>
          <w:sz w:val="22"/>
          <w:szCs w:val="22"/>
        </w:rPr>
        <w:t>,</w:t>
      </w:r>
    </w:p>
    <w:p w:rsidR="0025354B" w:rsidRPr="001078B1" w:rsidRDefault="005F0210" w:rsidP="0025354B">
      <w:pPr>
        <w:numPr>
          <w:ilvl w:val="0"/>
          <w:numId w:val="2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85486">
        <w:rPr>
          <w:rFonts w:ascii="Arial" w:hAnsi="Arial" w:cs="Arial"/>
          <w:i/>
          <w:sz w:val="22"/>
          <w:szCs w:val="22"/>
        </w:rPr>
        <w:t>odpadkové koše</w:t>
      </w:r>
      <w:r w:rsidR="0025354B" w:rsidRPr="00285486">
        <w:rPr>
          <w:rFonts w:ascii="Arial" w:hAnsi="Arial" w:cs="Arial"/>
          <w:i/>
          <w:sz w:val="22"/>
          <w:szCs w:val="22"/>
        </w:rPr>
        <w:t>,</w:t>
      </w:r>
      <w:r w:rsidR="0025354B" w:rsidRPr="00285486">
        <w:rPr>
          <w:rFonts w:ascii="Arial" w:hAnsi="Arial" w:cs="Arial"/>
          <w:sz w:val="22"/>
          <w:szCs w:val="22"/>
        </w:rPr>
        <w:t xml:space="preserve"> </w:t>
      </w:r>
      <w:r w:rsidR="0025354B" w:rsidRPr="00285486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285486">
        <w:rPr>
          <w:rFonts w:ascii="Arial" w:hAnsi="Arial" w:cs="Arial"/>
          <w:i/>
          <w:color w:val="00B0F0"/>
          <w:sz w:val="22"/>
          <w:szCs w:val="22"/>
        </w:rPr>
        <w:t>,</w:t>
      </w:r>
    </w:p>
    <w:p w:rsidR="00503F10" w:rsidRPr="00FB6AE5" w:rsidRDefault="00503F10" w:rsidP="00503F10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24722A" w:rsidP="00223F72">
      <w:pPr>
        <w:widowControl w:val="0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Stanoviště sběrných nádob je místo, kde jsou sběrné nádoby trvale nebo přechod</w:t>
      </w:r>
      <w:r w:rsidR="00A94551">
        <w:rPr>
          <w:rFonts w:ascii="Arial" w:hAnsi="Arial" w:cs="Arial"/>
          <w:sz w:val="22"/>
          <w:szCs w:val="22"/>
        </w:rPr>
        <w:t>ně umístěny za účelem dalšího nakládání se směsným komunálním odpadem</w:t>
      </w:r>
      <w:r w:rsidRPr="00FB6AE5">
        <w:rPr>
          <w:rFonts w:ascii="Arial" w:hAnsi="Arial" w:cs="Arial"/>
          <w:sz w:val="22"/>
          <w:szCs w:val="22"/>
        </w:rPr>
        <w:t xml:space="preserve"> oprávněnou osobou. Stanoviště sběrných nádob jsou individuální nebo společná pro více uživatelů.</w:t>
      </w:r>
    </w:p>
    <w:p w:rsidR="001078B1" w:rsidRDefault="001078B1" w:rsidP="00D226C7">
      <w:pPr>
        <w:rPr>
          <w:rFonts w:ascii="Arial" w:hAnsi="Arial" w:cs="Arial"/>
          <w:b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7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Nakládání se stavebním odpadem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Stavební</w:t>
      </w:r>
      <w:r w:rsidR="00FB36A3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stavební a demoliční odpad. Stavební odpad není odpadem komunálním.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223F7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Stavební odpad lze použít, předat či </w:t>
      </w:r>
      <w:r w:rsidR="00EA1B4D" w:rsidRPr="00FB6AE5">
        <w:rPr>
          <w:rFonts w:ascii="Arial" w:hAnsi="Arial" w:cs="Arial"/>
          <w:sz w:val="22"/>
          <w:szCs w:val="22"/>
        </w:rPr>
        <w:t>odstranit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 xml:space="preserve">pouze </w:t>
      </w:r>
      <w:r w:rsidRPr="00FB6AE5">
        <w:rPr>
          <w:rFonts w:ascii="Arial" w:hAnsi="Arial" w:cs="Arial"/>
          <w:sz w:val="22"/>
          <w:szCs w:val="22"/>
        </w:rPr>
        <w:t>zákonem stanoveným způsobem.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Pro odložení stavebního odpadu je možné</w:t>
      </w:r>
      <w:r w:rsidR="00285486">
        <w:rPr>
          <w:rFonts w:ascii="Arial" w:hAnsi="Arial" w:cs="Arial"/>
          <w:sz w:val="22"/>
          <w:szCs w:val="22"/>
        </w:rPr>
        <w:t xml:space="preserve"> si obj</w:t>
      </w:r>
      <w:r w:rsidR="00285486" w:rsidRPr="00285486">
        <w:rPr>
          <w:rFonts w:ascii="Arial" w:hAnsi="Arial" w:cs="Arial"/>
          <w:iCs/>
          <w:sz w:val="22"/>
          <w:szCs w:val="22"/>
        </w:rPr>
        <w:t xml:space="preserve">ednat </w:t>
      </w:r>
      <w:r w:rsidRPr="00285486">
        <w:rPr>
          <w:rFonts w:ascii="Arial" w:hAnsi="Arial" w:cs="Arial"/>
          <w:iCs/>
          <w:sz w:val="22"/>
          <w:szCs w:val="22"/>
        </w:rPr>
        <w:t>kontejner, který bude přistaven a odvezen za úplatu</w:t>
      </w:r>
      <w:r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.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8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Pr="00FB6AE5">
        <w:rPr>
          <w:rFonts w:ascii="Arial" w:hAnsi="Arial" w:cs="Arial"/>
          <w:sz w:val="22"/>
          <w:szCs w:val="22"/>
        </w:rPr>
        <w:br/>
        <w:t>č.</w:t>
      </w:r>
      <w:r w:rsidR="00285486">
        <w:rPr>
          <w:rFonts w:ascii="Arial" w:hAnsi="Arial" w:cs="Arial"/>
          <w:sz w:val="22"/>
          <w:szCs w:val="22"/>
        </w:rPr>
        <w:t>3</w:t>
      </w:r>
      <w:r w:rsidRPr="00FB6AE5">
        <w:rPr>
          <w:rFonts w:ascii="Arial" w:hAnsi="Arial" w:cs="Arial"/>
          <w:sz w:val="22"/>
          <w:szCs w:val="22"/>
        </w:rPr>
        <w:t>/</w:t>
      </w:r>
      <w:r w:rsidR="00285486">
        <w:rPr>
          <w:rFonts w:ascii="Arial" w:hAnsi="Arial" w:cs="Arial"/>
          <w:sz w:val="22"/>
          <w:szCs w:val="22"/>
        </w:rPr>
        <w:t>2007.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bookmarkStart w:id="0" w:name="_GoBack"/>
      <w:bookmarkEnd w:id="0"/>
      <w:r w:rsidR="00200E34" w:rsidRPr="00765052">
        <w:rPr>
          <w:rFonts w:ascii="Arial" w:hAnsi="Arial" w:cs="Arial"/>
          <w:sz w:val="22"/>
          <w:szCs w:val="22"/>
        </w:rPr>
        <w:t>dnem</w:t>
      </w:r>
      <w:r w:rsidR="00200E34">
        <w:rPr>
          <w:rFonts w:ascii="Arial" w:hAnsi="Arial" w:cs="Arial"/>
          <w:sz w:val="22"/>
          <w:szCs w:val="22"/>
        </w:rPr>
        <w:t xml:space="preserve"> 1. 1. 2020</w:t>
      </w:r>
    </w:p>
    <w:p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036778" w:rsidRDefault="00036778">
      <w:pPr>
        <w:rPr>
          <w:rFonts w:ascii="Arial" w:hAnsi="Arial" w:cs="Arial"/>
          <w:sz w:val="22"/>
          <w:szCs w:val="22"/>
        </w:rPr>
      </w:pPr>
    </w:p>
    <w:p w:rsidR="00036778" w:rsidRPr="00FB6AE5" w:rsidRDefault="00036778">
      <w:pPr>
        <w:rPr>
          <w:rFonts w:ascii="Arial" w:hAnsi="Arial" w:cs="Arial"/>
          <w:sz w:val="22"/>
          <w:szCs w:val="22"/>
        </w:rPr>
      </w:pPr>
    </w:p>
    <w:p w:rsidR="00765052" w:rsidRDefault="0076505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765052" w:rsidRDefault="0076505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Pr="00FB6AE5" w:rsidRDefault="006D7CC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 w:rsidR="0024722A" w:rsidRPr="00FB6AE5">
        <w:rPr>
          <w:rFonts w:ascii="Arial" w:hAnsi="Arial" w:cs="Arial"/>
          <w:bCs/>
          <w:i/>
          <w:sz w:val="22"/>
          <w:szCs w:val="22"/>
        </w:rPr>
        <w:t xml:space="preserve"> </w:t>
      </w:r>
      <w:r w:rsidR="00597829">
        <w:rPr>
          <w:rFonts w:ascii="Arial" w:hAnsi="Arial" w:cs="Arial"/>
          <w:bCs/>
          <w:i/>
          <w:sz w:val="22"/>
          <w:szCs w:val="22"/>
        </w:rPr>
        <w:tab/>
      </w:r>
      <w:r w:rsidR="00597829">
        <w:rPr>
          <w:rFonts w:ascii="Arial" w:hAnsi="Arial" w:cs="Arial"/>
          <w:bCs/>
          <w:i/>
          <w:sz w:val="22"/>
          <w:szCs w:val="22"/>
        </w:rPr>
        <w:tab/>
      </w:r>
      <w:r w:rsidR="00597829">
        <w:rPr>
          <w:rFonts w:ascii="Arial" w:hAnsi="Arial" w:cs="Arial"/>
          <w:bCs/>
          <w:i/>
          <w:sz w:val="22"/>
          <w:szCs w:val="22"/>
        </w:rPr>
        <w:tab/>
      </w:r>
      <w:r w:rsidR="00597829">
        <w:rPr>
          <w:rFonts w:ascii="Arial" w:hAnsi="Arial" w:cs="Arial"/>
          <w:bCs/>
          <w:i/>
          <w:sz w:val="22"/>
          <w:szCs w:val="22"/>
        </w:rPr>
        <w:tab/>
      </w:r>
      <w:r w:rsidR="00597829">
        <w:rPr>
          <w:rFonts w:ascii="Arial" w:hAnsi="Arial" w:cs="Arial"/>
          <w:bCs/>
          <w:i/>
          <w:sz w:val="22"/>
          <w:szCs w:val="22"/>
        </w:rPr>
        <w:tab/>
      </w:r>
      <w:r w:rsidR="00597829">
        <w:rPr>
          <w:rFonts w:ascii="Arial" w:hAnsi="Arial" w:cs="Arial"/>
          <w:bCs/>
          <w:i/>
          <w:sz w:val="22"/>
          <w:szCs w:val="22"/>
        </w:rPr>
        <w:tab/>
      </w:r>
      <w:r w:rsidR="00597829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597829">
        <w:rPr>
          <w:rFonts w:ascii="Arial" w:hAnsi="Arial" w:cs="Arial"/>
          <w:bCs/>
          <w:sz w:val="22"/>
          <w:szCs w:val="22"/>
        </w:rPr>
        <w:t>………</w:t>
      </w:r>
      <w:r w:rsidR="00E2491F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24722A" w:rsidRPr="00FB6AE5" w:rsidRDefault="00285486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Iva Marková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Pavel Rozehnal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</w:t>
      </w:r>
      <w:r w:rsidR="00597829">
        <w:rPr>
          <w:rFonts w:ascii="Arial" w:hAnsi="Arial" w:cs="Arial"/>
          <w:bCs/>
          <w:sz w:val="22"/>
          <w:szCs w:val="22"/>
        </w:rPr>
        <w:t>k</w:t>
      </w:r>
      <w:r w:rsidRPr="00FB6AE5">
        <w:rPr>
          <w:rFonts w:ascii="Arial" w:hAnsi="Arial" w:cs="Arial"/>
          <w:bCs/>
          <w:sz w:val="22"/>
          <w:szCs w:val="22"/>
        </w:rPr>
        <w:t>a</w:t>
      </w:r>
      <w:r w:rsidR="00597829">
        <w:rPr>
          <w:rFonts w:ascii="Arial" w:hAnsi="Arial" w:cs="Arial"/>
          <w:bCs/>
          <w:sz w:val="22"/>
          <w:szCs w:val="22"/>
        </w:rPr>
        <w:tab/>
      </w:r>
      <w:r w:rsidR="00597829">
        <w:rPr>
          <w:rFonts w:ascii="Arial" w:hAnsi="Arial" w:cs="Arial"/>
          <w:bCs/>
          <w:sz w:val="22"/>
          <w:szCs w:val="22"/>
        </w:rPr>
        <w:tab/>
      </w:r>
      <w:r w:rsidR="00597829">
        <w:rPr>
          <w:rFonts w:ascii="Arial" w:hAnsi="Arial" w:cs="Arial"/>
          <w:bCs/>
          <w:sz w:val="22"/>
          <w:szCs w:val="22"/>
        </w:rPr>
        <w:tab/>
      </w:r>
      <w:r w:rsidR="00597829">
        <w:rPr>
          <w:rFonts w:ascii="Arial" w:hAnsi="Arial" w:cs="Arial"/>
          <w:bCs/>
          <w:sz w:val="22"/>
          <w:szCs w:val="22"/>
        </w:rPr>
        <w:tab/>
      </w:r>
      <w:r w:rsidR="00597829">
        <w:rPr>
          <w:rFonts w:ascii="Arial" w:hAnsi="Arial" w:cs="Arial"/>
          <w:bCs/>
          <w:sz w:val="22"/>
          <w:szCs w:val="22"/>
        </w:rPr>
        <w:tab/>
      </w:r>
      <w:r w:rsidR="00597829">
        <w:rPr>
          <w:rFonts w:ascii="Arial" w:hAnsi="Arial" w:cs="Arial"/>
          <w:bCs/>
          <w:sz w:val="22"/>
          <w:szCs w:val="22"/>
        </w:rPr>
        <w:tab/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560DED" w:rsidRDefault="00560DED">
      <w:pPr>
        <w:rPr>
          <w:rFonts w:ascii="Arial" w:hAnsi="Arial" w:cs="Arial"/>
          <w:sz w:val="22"/>
          <w:szCs w:val="22"/>
        </w:rPr>
      </w:pPr>
    </w:p>
    <w:p w:rsidR="00765052" w:rsidRDefault="00765052">
      <w:pPr>
        <w:rPr>
          <w:rFonts w:ascii="Arial" w:hAnsi="Arial" w:cs="Arial"/>
          <w:sz w:val="22"/>
          <w:szCs w:val="22"/>
        </w:rPr>
      </w:pPr>
    </w:p>
    <w:p w:rsidR="00765052" w:rsidRDefault="00765052">
      <w:pPr>
        <w:rPr>
          <w:rFonts w:ascii="Arial" w:hAnsi="Arial" w:cs="Arial"/>
          <w:sz w:val="22"/>
          <w:szCs w:val="22"/>
        </w:rPr>
      </w:pPr>
    </w:p>
    <w:p w:rsidR="00765052" w:rsidRDefault="00765052">
      <w:pPr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6D7CC4">
        <w:rPr>
          <w:rFonts w:ascii="Arial" w:hAnsi="Arial" w:cs="Arial"/>
          <w:sz w:val="22"/>
          <w:szCs w:val="22"/>
        </w:rPr>
        <w:t xml:space="preserve"> obecního úřadu dne: </w:t>
      </w:r>
      <w:r w:rsidR="007318F4">
        <w:rPr>
          <w:rFonts w:ascii="Arial" w:hAnsi="Arial" w:cs="Arial"/>
          <w:sz w:val="22"/>
          <w:szCs w:val="22"/>
        </w:rPr>
        <w:tab/>
        <w:t>2. 12. 2019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597829" w:rsidRDefault="00597829" w:rsidP="00036778">
      <w:pPr>
        <w:rPr>
          <w:rFonts w:ascii="Arial" w:hAnsi="Arial" w:cs="Arial"/>
          <w:sz w:val="22"/>
          <w:szCs w:val="22"/>
        </w:rPr>
      </w:pPr>
    </w:p>
    <w:p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</w:t>
      </w:r>
      <w:r w:rsidR="006D7CC4">
        <w:rPr>
          <w:rFonts w:ascii="Arial" w:hAnsi="Arial" w:cs="Arial"/>
          <w:sz w:val="22"/>
          <w:szCs w:val="22"/>
        </w:rPr>
        <w:t xml:space="preserve">ední desky obecního úřadu dne: </w:t>
      </w:r>
      <w:r w:rsidR="007318F4">
        <w:rPr>
          <w:rFonts w:ascii="Arial" w:hAnsi="Arial" w:cs="Arial"/>
          <w:sz w:val="22"/>
          <w:szCs w:val="22"/>
        </w:rPr>
        <w:tab/>
        <w:t>9. 1. 2020</w:t>
      </w:r>
    </w:p>
    <w:sectPr w:rsidR="009859B0" w:rsidRPr="00CB5754" w:rsidSect="00560DED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E86" w:rsidRDefault="00FE0E86">
      <w:r>
        <w:separator/>
      </w:r>
    </w:p>
  </w:endnote>
  <w:endnote w:type="continuationSeparator" w:id="0">
    <w:p w:rsidR="00FE0E86" w:rsidRDefault="00FE0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00E34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E86" w:rsidRDefault="00FE0E86">
      <w:r>
        <w:separator/>
      </w:r>
    </w:p>
  </w:footnote>
  <w:footnote w:type="continuationSeparator" w:id="0">
    <w:p w:rsidR="00FE0E86" w:rsidRDefault="00FE0E86">
      <w:r>
        <w:continuationSeparator/>
      </w:r>
    </w:p>
  </w:footnote>
  <w:footnote w:id="1">
    <w:p w:rsidR="00D2467D" w:rsidRDefault="00D2467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A64B8">
        <w:rPr>
          <w:rFonts w:ascii="Arial" w:hAnsi="Arial" w:cs="Arial"/>
          <w:sz w:val="18"/>
          <w:szCs w:val="18"/>
        </w:rPr>
        <w:t xml:space="preserve">Vyhláška Ministerstva životního prostředí č. </w:t>
      </w:r>
      <w:r>
        <w:rPr>
          <w:rFonts w:ascii="Arial" w:hAnsi="Arial" w:cs="Arial"/>
          <w:sz w:val="18"/>
          <w:szCs w:val="18"/>
        </w:rPr>
        <w:t>93/2016</w:t>
      </w:r>
      <w:r w:rsidRPr="009A64B8">
        <w:rPr>
          <w:rFonts w:ascii="Arial" w:hAnsi="Arial" w:cs="Arial"/>
          <w:sz w:val="18"/>
          <w:szCs w:val="18"/>
        </w:rPr>
        <w:t xml:space="preserve"> Sb., </w:t>
      </w:r>
      <w:r>
        <w:rPr>
          <w:rFonts w:ascii="Arial" w:hAnsi="Arial" w:cs="Arial"/>
          <w:sz w:val="18"/>
          <w:szCs w:val="18"/>
        </w:rPr>
        <w:t>o Katalogu odpadů.</w:t>
      </w:r>
    </w:p>
  </w:footnote>
  <w:footnote w:id="2">
    <w:p w:rsidR="00E66B2E" w:rsidRPr="00D2467D" w:rsidRDefault="00E66B2E" w:rsidP="00E66B2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Vyhláška Ministerstva životního prostředí č. 321/2014 Sb., o rozsahu a způsobu zajištění odděleného soustřeďování složek komunálního odpadu –  § 2 odst. 7 povinnost od</w:t>
      </w:r>
      <w:r w:rsidRPr="00AC2295">
        <w:rPr>
          <w:rFonts w:ascii="Arial" w:hAnsi="Arial" w:cs="Arial"/>
          <w:sz w:val="18"/>
          <w:szCs w:val="18"/>
        </w:rPr>
        <w:t xml:space="preserve"> 1.1</w:t>
      </w:r>
      <w:r>
        <w:rPr>
          <w:rFonts w:ascii="Arial" w:hAnsi="Arial" w:cs="Arial"/>
          <w:sz w:val="18"/>
          <w:szCs w:val="18"/>
        </w:rPr>
        <w:t>.</w:t>
      </w:r>
      <w:r w:rsidRPr="00AC2295">
        <w:rPr>
          <w:rFonts w:ascii="Arial" w:hAnsi="Arial" w:cs="Arial"/>
          <w:sz w:val="18"/>
          <w:szCs w:val="18"/>
        </w:rPr>
        <w:t xml:space="preserve"> 2020</w:t>
      </w:r>
      <w:r>
        <w:rPr>
          <w:rFonts w:ascii="Arial" w:hAnsi="Arial" w:cs="Arial"/>
          <w:sz w:val="18"/>
          <w:szCs w:val="18"/>
        </w:rPr>
        <w:t>.</w:t>
      </w:r>
    </w:p>
    <w:p w:rsidR="00E66B2E" w:rsidRDefault="00E66B2E" w:rsidP="00E66B2E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A0043FA"/>
    <w:multiLevelType w:val="hybridMultilevel"/>
    <w:tmpl w:val="FEA0FB72"/>
    <w:lvl w:ilvl="0" w:tplc="0405000F">
      <w:start w:val="1"/>
      <w:numFmt w:val="decimal"/>
      <w:lvlText w:val="%1.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837AB0"/>
    <w:multiLevelType w:val="hybridMultilevel"/>
    <w:tmpl w:val="00C4BF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E04779"/>
    <w:multiLevelType w:val="hybridMultilevel"/>
    <w:tmpl w:val="417A4D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21"/>
  </w:num>
  <w:num w:numId="3">
    <w:abstractNumId w:val="2"/>
  </w:num>
  <w:num w:numId="4">
    <w:abstractNumId w:val="14"/>
  </w:num>
  <w:num w:numId="5">
    <w:abstractNumId w:val="11"/>
  </w:num>
  <w:num w:numId="6">
    <w:abstractNumId w:val="17"/>
  </w:num>
  <w:num w:numId="7">
    <w:abstractNumId w:val="5"/>
  </w:num>
  <w:num w:numId="8">
    <w:abstractNumId w:val="1"/>
  </w:num>
  <w:num w:numId="9">
    <w:abstractNumId w:val="16"/>
  </w:num>
  <w:num w:numId="10">
    <w:abstractNumId w:val="13"/>
  </w:num>
  <w:num w:numId="11">
    <w:abstractNumId w:val="12"/>
  </w:num>
  <w:num w:numId="12">
    <w:abstractNumId w:val="6"/>
  </w:num>
  <w:num w:numId="13">
    <w:abstractNumId w:val="15"/>
  </w:num>
  <w:num w:numId="14">
    <w:abstractNumId w:val="20"/>
  </w:num>
  <w:num w:numId="15">
    <w:abstractNumId w:val="8"/>
  </w:num>
  <w:num w:numId="16">
    <w:abstractNumId w:val="19"/>
  </w:num>
  <w:num w:numId="17">
    <w:abstractNumId w:val="3"/>
  </w:num>
  <w:num w:numId="18">
    <w:abstractNumId w:val="0"/>
  </w:num>
  <w:num w:numId="19">
    <w:abstractNumId w:val="9"/>
  </w:num>
  <w:num w:numId="20">
    <w:abstractNumId w:val="7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332D7"/>
    <w:rsid w:val="00036778"/>
    <w:rsid w:val="00042756"/>
    <w:rsid w:val="00053446"/>
    <w:rsid w:val="0005615E"/>
    <w:rsid w:val="0008576A"/>
    <w:rsid w:val="00091C2D"/>
    <w:rsid w:val="00095548"/>
    <w:rsid w:val="000D40B5"/>
    <w:rsid w:val="000E7404"/>
    <w:rsid w:val="000F4494"/>
    <w:rsid w:val="000F645D"/>
    <w:rsid w:val="001078B1"/>
    <w:rsid w:val="00115451"/>
    <w:rsid w:val="00117E27"/>
    <w:rsid w:val="00123D3A"/>
    <w:rsid w:val="00133646"/>
    <w:rsid w:val="00134AA3"/>
    <w:rsid w:val="00143C84"/>
    <w:rsid w:val="001476FD"/>
    <w:rsid w:val="001510B8"/>
    <w:rsid w:val="001A5FC6"/>
    <w:rsid w:val="00200839"/>
    <w:rsid w:val="00200E34"/>
    <w:rsid w:val="00206275"/>
    <w:rsid w:val="00223F72"/>
    <w:rsid w:val="0023379E"/>
    <w:rsid w:val="00242D06"/>
    <w:rsid w:val="002439E9"/>
    <w:rsid w:val="00244C59"/>
    <w:rsid w:val="0024722A"/>
    <w:rsid w:val="00251FBA"/>
    <w:rsid w:val="0025354B"/>
    <w:rsid w:val="00255095"/>
    <w:rsid w:val="00255C47"/>
    <w:rsid w:val="00267188"/>
    <w:rsid w:val="00285486"/>
    <w:rsid w:val="002A3581"/>
    <w:rsid w:val="002C32D2"/>
    <w:rsid w:val="002C442F"/>
    <w:rsid w:val="00343C2D"/>
    <w:rsid w:val="00373576"/>
    <w:rsid w:val="003934B6"/>
    <w:rsid w:val="003A7FC0"/>
    <w:rsid w:val="003B5F0C"/>
    <w:rsid w:val="003E7B1D"/>
    <w:rsid w:val="003F1228"/>
    <w:rsid w:val="003F24A0"/>
    <w:rsid w:val="00423176"/>
    <w:rsid w:val="0042723F"/>
    <w:rsid w:val="00431942"/>
    <w:rsid w:val="00452510"/>
    <w:rsid w:val="00461C8C"/>
    <w:rsid w:val="004761AD"/>
    <w:rsid w:val="0049533F"/>
    <w:rsid w:val="00503F10"/>
    <w:rsid w:val="00505735"/>
    <w:rsid w:val="00525ABF"/>
    <w:rsid w:val="00547890"/>
    <w:rsid w:val="00553B78"/>
    <w:rsid w:val="00555FEB"/>
    <w:rsid w:val="00560DED"/>
    <w:rsid w:val="0059780C"/>
    <w:rsid w:val="00597829"/>
    <w:rsid w:val="005A3FFD"/>
    <w:rsid w:val="005C7494"/>
    <w:rsid w:val="005E114F"/>
    <w:rsid w:val="005E3069"/>
    <w:rsid w:val="005F0210"/>
    <w:rsid w:val="006028AA"/>
    <w:rsid w:val="00617FE8"/>
    <w:rsid w:val="006277AF"/>
    <w:rsid w:val="00641107"/>
    <w:rsid w:val="006866EF"/>
    <w:rsid w:val="006D7CC4"/>
    <w:rsid w:val="00712F3B"/>
    <w:rsid w:val="00714B2D"/>
    <w:rsid w:val="0072693E"/>
    <w:rsid w:val="007318F4"/>
    <w:rsid w:val="0073528A"/>
    <w:rsid w:val="00745703"/>
    <w:rsid w:val="00765052"/>
    <w:rsid w:val="007909DA"/>
    <w:rsid w:val="00795009"/>
    <w:rsid w:val="00796F46"/>
    <w:rsid w:val="00797A40"/>
    <w:rsid w:val="007A3B21"/>
    <w:rsid w:val="007A514D"/>
    <w:rsid w:val="007C40FF"/>
    <w:rsid w:val="007E1DB2"/>
    <w:rsid w:val="007E2B21"/>
    <w:rsid w:val="007E7071"/>
    <w:rsid w:val="008015C8"/>
    <w:rsid w:val="00823562"/>
    <w:rsid w:val="00833615"/>
    <w:rsid w:val="00836693"/>
    <w:rsid w:val="0083695F"/>
    <w:rsid w:val="00841C04"/>
    <w:rsid w:val="00841F59"/>
    <w:rsid w:val="00856F33"/>
    <w:rsid w:val="00870986"/>
    <w:rsid w:val="00872F8B"/>
    <w:rsid w:val="008A0526"/>
    <w:rsid w:val="008C198E"/>
    <w:rsid w:val="009146F3"/>
    <w:rsid w:val="00951700"/>
    <w:rsid w:val="009774F4"/>
    <w:rsid w:val="009859B0"/>
    <w:rsid w:val="009A64B8"/>
    <w:rsid w:val="009B680A"/>
    <w:rsid w:val="009B77CC"/>
    <w:rsid w:val="009F5BB9"/>
    <w:rsid w:val="009F5C1A"/>
    <w:rsid w:val="00A23FF9"/>
    <w:rsid w:val="00A34162"/>
    <w:rsid w:val="00A532C2"/>
    <w:rsid w:val="00A5441C"/>
    <w:rsid w:val="00A625BA"/>
    <w:rsid w:val="00A64714"/>
    <w:rsid w:val="00A773EE"/>
    <w:rsid w:val="00A94551"/>
    <w:rsid w:val="00AC2295"/>
    <w:rsid w:val="00AD0D21"/>
    <w:rsid w:val="00AF72CD"/>
    <w:rsid w:val="00B321B9"/>
    <w:rsid w:val="00B3452E"/>
    <w:rsid w:val="00B42462"/>
    <w:rsid w:val="00B541F2"/>
    <w:rsid w:val="00B7787C"/>
    <w:rsid w:val="00B947F5"/>
    <w:rsid w:val="00BA7164"/>
    <w:rsid w:val="00BC51C4"/>
    <w:rsid w:val="00BD3591"/>
    <w:rsid w:val="00BE4DFE"/>
    <w:rsid w:val="00BF0879"/>
    <w:rsid w:val="00C25DCE"/>
    <w:rsid w:val="00C3782E"/>
    <w:rsid w:val="00C67796"/>
    <w:rsid w:val="00C9368B"/>
    <w:rsid w:val="00CA1C7B"/>
    <w:rsid w:val="00CA2807"/>
    <w:rsid w:val="00CB176B"/>
    <w:rsid w:val="00CB2CDE"/>
    <w:rsid w:val="00CB5754"/>
    <w:rsid w:val="00CE1581"/>
    <w:rsid w:val="00CF0B79"/>
    <w:rsid w:val="00CF6192"/>
    <w:rsid w:val="00D04C14"/>
    <w:rsid w:val="00D1209B"/>
    <w:rsid w:val="00D226C7"/>
    <w:rsid w:val="00D2467D"/>
    <w:rsid w:val="00D25BA7"/>
    <w:rsid w:val="00D7341B"/>
    <w:rsid w:val="00D736CB"/>
    <w:rsid w:val="00D91A41"/>
    <w:rsid w:val="00DB2051"/>
    <w:rsid w:val="00DE0A5F"/>
    <w:rsid w:val="00DE54A3"/>
    <w:rsid w:val="00E11050"/>
    <w:rsid w:val="00E2491F"/>
    <w:rsid w:val="00E428C5"/>
    <w:rsid w:val="00E66B2E"/>
    <w:rsid w:val="00E73603"/>
    <w:rsid w:val="00EA1B4D"/>
    <w:rsid w:val="00EB2DCF"/>
    <w:rsid w:val="00F00E31"/>
    <w:rsid w:val="00F11FC3"/>
    <w:rsid w:val="00F226A2"/>
    <w:rsid w:val="00F301DF"/>
    <w:rsid w:val="00F47FED"/>
    <w:rsid w:val="00F71191"/>
    <w:rsid w:val="00F724DF"/>
    <w:rsid w:val="00F76A45"/>
    <w:rsid w:val="00F77173"/>
    <w:rsid w:val="00F87C7D"/>
    <w:rsid w:val="00FB36A3"/>
    <w:rsid w:val="00FB6AE5"/>
    <w:rsid w:val="00FE0E86"/>
    <w:rsid w:val="00FE7963"/>
    <w:rsid w:val="00FE7C1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80CF6E-6594-4E63-B5B6-1D5F13B19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66CF4-AF79-49D6-8F48-C19B9788F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699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2</cp:revision>
  <cp:lastPrinted>2019-11-28T10:48:00Z</cp:lastPrinted>
  <dcterms:created xsi:type="dcterms:W3CDTF">2023-01-25T07:18:00Z</dcterms:created>
  <dcterms:modified xsi:type="dcterms:W3CDTF">2023-01-25T07:18:00Z</dcterms:modified>
</cp:coreProperties>
</file>