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BD4EA" w14:textId="77777777" w:rsidR="0086023A" w:rsidRPr="005C1382" w:rsidRDefault="0086023A" w:rsidP="0086023A">
      <w:pPr>
        <w:jc w:val="center"/>
        <w:rPr>
          <w:rFonts w:ascii="Arial" w:hAnsi="Arial" w:cs="Arial"/>
          <w:b/>
          <w:szCs w:val="24"/>
        </w:rPr>
      </w:pPr>
      <w:r w:rsidRPr="005C1382">
        <w:rPr>
          <w:rFonts w:ascii="Arial" w:hAnsi="Arial" w:cs="Arial"/>
          <w:b/>
          <w:szCs w:val="24"/>
        </w:rPr>
        <w:t>NAŘÍZENÍ</w:t>
      </w:r>
    </w:p>
    <w:p w14:paraId="7024077F" w14:textId="77777777" w:rsidR="0086023A" w:rsidRPr="003C1514" w:rsidRDefault="0086023A" w:rsidP="0086023A">
      <w:pPr>
        <w:jc w:val="center"/>
        <w:rPr>
          <w:rFonts w:ascii="Arial" w:hAnsi="Arial" w:cs="Arial"/>
          <w:b/>
          <w:szCs w:val="24"/>
        </w:rPr>
      </w:pPr>
      <w:r w:rsidRPr="003C1514">
        <w:rPr>
          <w:rFonts w:ascii="Arial" w:hAnsi="Arial" w:cs="Arial"/>
          <w:b/>
          <w:szCs w:val="24"/>
        </w:rPr>
        <w:t>Agentury ochrany přírody a krajiny České republiky</w:t>
      </w:r>
    </w:p>
    <w:p w14:paraId="314081F5" w14:textId="77777777" w:rsidR="0086023A" w:rsidRPr="00C86D50" w:rsidRDefault="0086023A" w:rsidP="0086023A">
      <w:pPr>
        <w:jc w:val="center"/>
        <w:rPr>
          <w:rFonts w:ascii="Arial" w:hAnsi="Arial" w:cs="Arial"/>
          <w:szCs w:val="24"/>
        </w:rPr>
      </w:pPr>
    </w:p>
    <w:p w14:paraId="12C6605C" w14:textId="41D5436F" w:rsidR="0086023A" w:rsidRPr="00D8217D" w:rsidRDefault="0086023A" w:rsidP="0086023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 dne</w:t>
      </w:r>
      <w:r w:rsidR="00F57D13">
        <w:rPr>
          <w:rFonts w:ascii="Arial" w:hAnsi="Arial" w:cs="Arial"/>
          <w:szCs w:val="24"/>
        </w:rPr>
        <w:t xml:space="preserve"> </w:t>
      </w:r>
      <w:r w:rsidR="000A4C53">
        <w:rPr>
          <w:rFonts w:ascii="Arial" w:hAnsi="Arial" w:cs="Arial"/>
          <w:szCs w:val="24"/>
        </w:rPr>
        <w:t>05. září</w:t>
      </w:r>
      <w:r w:rsidR="00F57D13">
        <w:rPr>
          <w:rFonts w:ascii="Arial" w:hAnsi="Arial" w:cs="Arial"/>
          <w:szCs w:val="24"/>
        </w:rPr>
        <w:t xml:space="preserve"> 2023</w:t>
      </w:r>
    </w:p>
    <w:p w14:paraId="5F6B606B" w14:textId="77777777" w:rsidR="0086023A" w:rsidRDefault="0086023A" w:rsidP="0086023A">
      <w:pPr>
        <w:jc w:val="center"/>
        <w:rPr>
          <w:rFonts w:ascii="Arial" w:hAnsi="Arial" w:cs="Arial"/>
          <w:szCs w:val="24"/>
        </w:rPr>
      </w:pPr>
    </w:p>
    <w:p w14:paraId="355ECF26" w14:textId="77777777" w:rsidR="0086023A" w:rsidRPr="00D8217D" w:rsidRDefault="0086023A" w:rsidP="0086023A">
      <w:pPr>
        <w:jc w:val="center"/>
        <w:rPr>
          <w:rFonts w:ascii="Arial" w:hAnsi="Arial" w:cs="Arial"/>
          <w:szCs w:val="24"/>
        </w:rPr>
      </w:pPr>
      <w:r w:rsidRPr="006B2221">
        <w:rPr>
          <w:rFonts w:ascii="Arial" w:hAnsi="Arial" w:cs="Arial"/>
          <w:b/>
          <w:szCs w:val="24"/>
        </w:rPr>
        <w:t>o vyhlášení přírodní</w:t>
      </w:r>
      <w:r w:rsidRPr="005C1382">
        <w:rPr>
          <w:rFonts w:ascii="Arial" w:hAnsi="Arial" w:cs="Arial"/>
          <w:b/>
          <w:szCs w:val="24"/>
        </w:rPr>
        <w:t xml:space="preserve"> </w:t>
      </w:r>
      <w:r w:rsidRPr="0093212A">
        <w:rPr>
          <w:rFonts w:ascii="Arial" w:hAnsi="Arial" w:cs="Arial"/>
          <w:b/>
          <w:szCs w:val="24"/>
        </w:rPr>
        <w:t>rezervace</w:t>
      </w:r>
      <w:r>
        <w:rPr>
          <w:rFonts w:ascii="Arial" w:hAnsi="Arial" w:cs="Arial"/>
          <w:b/>
          <w:szCs w:val="24"/>
        </w:rPr>
        <w:t xml:space="preserve"> Na Čihadle a jejího ochranného pásma</w:t>
      </w:r>
    </w:p>
    <w:p w14:paraId="113DBC53" w14:textId="77777777" w:rsidR="0086023A" w:rsidRDefault="0086023A" w:rsidP="0086023A">
      <w:pPr>
        <w:jc w:val="center"/>
        <w:rPr>
          <w:rFonts w:ascii="Arial" w:hAnsi="Arial" w:cs="Arial"/>
          <w:szCs w:val="24"/>
        </w:rPr>
      </w:pPr>
      <w:r w:rsidRPr="00C86D50">
        <w:rPr>
          <w:rFonts w:ascii="Arial" w:hAnsi="Arial" w:cs="Arial"/>
          <w:szCs w:val="24"/>
        </w:rPr>
        <w:t>a stanovení jejích bližších ochranných podmínek</w:t>
      </w:r>
    </w:p>
    <w:p w14:paraId="086E75A0" w14:textId="77777777" w:rsidR="0086023A" w:rsidRPr="00C86D50" w:rsidRDefault="0086023A" w:rsidP="0086023A">
      <w:pPr>
        <w:spacing w:before="120" w:after="120"/>
        <w:jc w:val="center"/>
        <w:rPr>
          <w:rFonts w:ascii="Arial" w:hAnsi="Arial" w:cs="Arial"/>
          <w:szCs w:val="24"/>
        </w:rPr>
      </w:pPr>
    </w:p>
    <w:p w14:paraId="10A33AD1" w14:textId="77777777" w:rsidR="00C01432" w:rsidRPr="00E65300" w:rsidRDefault="004B417B" w:rsidP="004B417B">
      <w:pPr>
        <w:pStyle w:val="Ministerstvo"/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>Agentura ochrany přírody a krajiny</w:t>
      </w:r>
      <w:r w:rsidR="00F96349" w:rsidRPr="00E65300">
        <w:rPr>
          <w:rFonts w:ascii="Arial" w:hAnsi="Arial" w:cs="Arial"/>
          <w:sz w:val="22"/>
          <w:szCs w:val="22"/>
        </w:rPr>
        <w:t xml:space="preserve"> Č</w:t>
      </w:r>
      <w:r w:rsidR="00614620">
        <w:rPr>
          <w:rFonts w:ascii="Arial" w:hAnsi="Arial" w:cs="Arial"/>
          <w:sz w:val="22"/>
          <w:szCs w:val="22"/>
        </w:rPr>
        <w:t xml:space="preserve">eské republiky </w:t>
      </w:r>
      <w:r w:rsidR="00C01432" w:rsidRPr="00E65300">
        <w:rPr>
          <w:rFonts w:ascii="Arial" w:hAnsi="Arial" w:cs="Arial"/>
          <w:sz w:val="22"/>
          <w:szCs w:val="22"/>
        </w:rPr>
        <w:t>stano</w:t>
      </w:r>
      <w:r w:rsidR="00A94A52" w:rsidRPr="00E65300">
        <w:rPr>
          <w:rFonts w:ascii="Arial" w:hAnsi="Arial" w:cs="Arial"/>
          <w:sz w:val="22"/>
          <w:szCs w:val="22"/>
        </w:rPr>
        <w:t>ví podle § 7</w:t>
      </w:r>
      <w:r w:rsidR="00BF3B45" w:rsidRPr="00E65300">
        <w:rPr>
          <w:rFonts w:ascii="Arial" w:hAnsi="Arial" w:cs="Arial"/>
          <w:sz w:val="22"/>
          <w:szCs w:val="22"/>
        </w:rPr>
        <w:t>8</w:t>
      </w:r>
      <w:r w:rsidR="00A94A52" w:rsidRPr="00E65300">
        <w:rPr>
          <w:rFonts w:ascii="Arial" w:hAnsi="Arial" w:cs="Arial"/>
          <w:sz w:val="22"/>
          <w:szCs w:val="22"/>
        </w:rPr>
        <w:t xml:space="preserve"> odst. </w:t>
      </w:r>
      <w:r w:rsidRPr="00E65300">
        <w:rPr>
          <w:rFonts w:ascii="Arial" w:hAnsi="Arial" w:cs="Arial"/>
          <w:sz w:val="22"/>
          <w:szCs w:val="22"/>
        </w:rPr>
        <w:t>6</w:t>
      </w:r>
      <w:r w:rsidR="00A94A52" w:rsidRPr="00E65300">
        <w:rPr>
          <w:rFonts w:ascii="Arial" w:hAnsi="Arial" w:cs="Arial"/>
          <w:sz w:val="22"/>
          <w:szCs w:val="22"/>
        </w:rPr>
        <w:t xml:space="preserve"> zákona č. </w:t>
      </w:r>
      <w:r w:rsidR="00C01432" w:rsidRPr="00E65300">
        <w:rPr>
          <w:rFonts w:ascii="Arial" w:hAnsi="Arial" w:cs="Arial"/>
          <w:sz w:val="22"/>
          <w:szCs w:val="22"/>
        </w:rPr>
        <w:t xml:space="preserve">114/1992 Sb., o ochraně přírody a krajiny, ve znění </w:t>
      </w:r>
      <w:r w:rsidR="007D6BA9" w:rsidRPr="00E65300">
        <w:rPr>
          <w:rFonts w:ascii="Arial" w:hAnsi="Arial" w:cs="Arial"/>
          <w:sz w:val="22"/>
          <w:szCs w:val="22"/>
        </w:rPr>
        <w:t>pozdějších předpisů</w:t>
      </w:r>
      <w:r w:rsidR="00C01432" w:rsidRPr="00E65300">
        <w:rPr>
          <w:rFonts w:ascii="Arial" w:hAnsi="Arial" w:cs="Arial"/>
          <w:sz w:val="22"/>
          <w:szCs w:val="22"/>
        </w:rPr>
        <w:t>:</w:t>
      </w:r>
    </w:p>
    <w:p w14:paraId="61142689" w14:textId="77777777" w:rsidR="00252512" w:rsidRPr="00101D44" w:rsidRDefault="00252512">
      <w:pPr>
        <w:pStyle w:val="Paragraf"/>
        <w:rPr>
          <w:rFonts w:ascii="Arial" w:hAnsi="Arial" w:cs="Arial"/>
          <w:b/>
          <w:sz w:val="22"/>
          <w:szCs w:val="22"/>
        </w:rPr>
      </w:pPr>
      <w:r w:rsidRPr="00101D44">
        <w:rPr>
          <w:rFonts w:ascii="Arial" w:hAnsi="Arial" w:cs="Arial"/>
          <w:b/>
          <w:sz w:val="22"/>
          <w:szCs w:val="22"/>
        </w:rPr>
        <w:t xml:space="preserve">§ </w:t>
      </w:r>
      <w:r w:rsidRPr="00101D44">
        <w:rPr>
          <w:rFonts w:ascii="Arial" w:hAnsi="Arial" w:cs="Arial"/>
          <w:b/>
          <w:sz w:val="22"/>
          <w:szCs w:val="22"/>
        </w:rPr>
        <w:fldChar w:fldCharType="begin"/>
      </w:r>
      <w:r w:rsidRPr="00101D44">
        <w:rPr>
          <w:rFonts w:ascii="Arial" w:hAnsi="Arial" w:cs="Arial"/>
          <w:b/>
          <w:sz w:val="22"/>
          <w:szCs w:val="22"/>
        </w:rPr>
        <w:instrText xml:space="preserve"> SEQ § \* ARABIC </w:instrText>
      </w:r>
      <w:r w:rsidRPr="00101D44">
        <w:rPr>
          <w:rFonts w:ascii="Arial" w:hAnsi="Arial" w:cs="Arial"/>
          <w:b/>
          <w:sz w:val="22"/>
          <w:szCs w:val="22"/>
        </w:rPr>
        <w:fldChar w:fldCharType="separate"/>
      </w:r>
      <w:r w:rsidR="000340A8" w:rsidRPr="00101D44">
        <w:rPr>
          <w:rFonts w:ascii="Arial" w:hAnsi="Arial" w:cs="Arial"/>
          <w:b/>
          <w:noProof/>
          <w:sz w:val="22"/>
          <w:szCs w:val="22"/>
        </w:rPr>
        <w:t>1</w:t>
      </w:r>
      <w:r w:rsidRPr="00101D44">
        <w:rPr>
          <w:rFonts w:ascii="Arial" w:hAnsi="Arial" w:cs="Arial"/>
          <w:b/>
          <w:sz w:val="22"/>
          <w:szCs w:val="22"/>
        </w:rPr>
        <w:fldChar w:fldCharType="end"/>
      </w:r>
    </w:p>
    <w:p w14:paraId="5D1741F7" w14:textId="77777777" w:rsidR="007D6BA9" w:rsidRPr="00E65300" w:rsidRDefault="007D6BA9" w:rsidP="007D6BA9">
      <w:pPr>
        <w:pStyle w:val="Nadpisparagraf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 xml:space="preserve">Vymezení přírodní </w:t>
      </w:r>
      <w:r w:rsidR="002E5D98">
        <w:rPr>
          <w:rFonts w:ascii="Arial" w:hAnsi="Arial" w:cs="Arial"/>
          <w:sz w:val="22"/>
          <w:szCs w:val="22"/>
        </w:rPr>
        <w:t>rezervace a jejího ochranného pásma</w:t>
      </w:r>
    </w:p>
    <w:p w14:paraId="604A85A8" w14:textId="77777777" w:rsidR="007D6BA9" w:rsidRPr="00E65300" w:rsidRDefault="007D6BA9" w:rsidP="004B417B">
      <w:pPr>
        <w:pStyle w:val="Textparagrafu"/>
        <w:ind w:firstLine="0"/>
        <w:rPr>
          <w:rFonts w:ascii="Arial" w:hAnsi="Arial" w:cs="Arial"/>
          <w:iCs/>
          <w:sz w:val="22"/>
          <w:szCs w:val="22"/>
        </w:rPr>
      </w:pPr>
      <w:r w:rsidRPr="00E65300">
        <w:rPr>
          <w:rFonts w:ascii="Arial" w:hAnsi="Arial" w:cs="Arial"/>
          <w:iCs/>
          <w:sz w:val="22"/>
          <w:szCs w:val="22"/>
        </w:rPr>
        <w:t>(1)</w:t>
      </w:r>
      <w:r w:rsidR="009E0249">
        <w:rPr>
          <w:rFonts w:ascii="Arial" w:hAnsi="Arial" w:cs="Arial"/>
          <w:iCs/>
          <w:sz w:val="22"/>
          <w:szCs w:val="22"/>
        </w:rPr>
        <w:t xml:space="preserve"> </w:t>
      </w:r>
      <w:r w:rsidRPr="00E65300">
        <w:rPr>
          <w:rFonts w:ascii="Arial" w:hAnsi="Arial" w:cs="Arial"/>
          <w:iCs/>
          <w:sz w:val="22"/>
          <w:szCs w:val="22"/>
        </w:rPr>
        <w:t xml:space="preserve">Vyhlašuje se </w:t>
      </w:r>
      <w:r w:rsidR="00714FD9">
        <w:rPr>
          <w:rFonts w:ascii="Arial" w:hAnsi="Arial" w:cs="Arial"/>
          <w:iCs/>
          <w:sz w:val="22"/>
          <w:szCs w:val="22"/>
        </w:rPr>
        <w:t>p</w:t>
      </w:r>
      <w:r w:rsidRPr="00E65300">
        <w:rPr>
          <w:rFonts w:ascii="Arial" w:hAnsi="Arial" w:cs="Arial"/>
          <w:iCs/>
          <w:sz w:val="22"/>
          <w:szCs w:val="22"/>
        </w:rPr>
        <w:t xml:space="preserve">řírodní </w:t>
      </w:r>
      <w:r w:rsidR="002E5D98">
        <w:rPr>
          <w:rFonts w:ascii="Arial" w:hAnsi="Arial" w:cs="Arial"/>
          <w:iCs/>
          <w:sz w:val="22"/>
          <w:szCs w:val="22"/>
        </w:rPr>
        <w:t xml:space="preserve">rezervace Na Čihadle </w:t>
      </w:r>
      <w:r w:rsidRPr="00E65300">
        <w:rPr>
          <w:rFonts w:ascii="Arial" w:hAnsi="Arial" w:cs="Arial"/>
          <w:iCs/>
          <w:sz w:val="22"/>
          <w:szCs w:val="22"/>
        </w:rPr>
        <w:t>(dále jen „</w:t>
      </w:r>
      <w:r w:rsidR="002E5D98">
        <w:rPr>
          <w:rFonts w:ascii="Arial" w:hAnsi="Arial" w:cs="Arial"/>
          <w:iCs/>
          <w:sz w:val="22"/>
          <w:szCs w:val="22"/>
        </w:rPr>
        <w:t>přírodní rezervace</w:t>
      </w:r>
      <w:r w:rsidRPr="00E65300">
        <w:rPr>
          <w:rFonts w:ascii="Arial" w:hAnsi="Arial" w:cs="Arial"/>
          <w:iCs/>
          <w:sz w:val="22"/>
          <w:szCs w:val="22"/>
        </w:rPr>
        <w:t>“)</w:t>
      </w:r>
      <w:r w:rsidR="00BA0F26" w:rsidRPr="00E65300">
        <w:rPr>
          <w:rFonts w:ascii="Arial" w:hAnsi="Arial" w:cs="Arial"/>
          <w:iCs/>
          <w:sz w:val="22"/>
          <w:szCs w:val="22"/>
        </w:rPr>
        <w:t>.</w:t>
      </w:r>
    </w:p>
    <w:p w14:paraId="25F67193" w14:textId="77777777" w:rsidR="00FA1D74" w:rsidRDefault="007D6BA9" w:rsidP="004B417B">
      <w:pPr>
        <w:pStyle w:val="Textparagrafu"/>
        <w:ind w:firstLine="0"/>
        <w:rPr>
          <w:rFonts w:ascii="Arial" w:hAnsi="Arial" w:cs="Arial"/>
          <w:iCs/>
          <w:sz w:val="22"/>
          <w:szCs w:val="22"/>
        </w:rPr>
      </w:pPr>
      <w:r w:rsidRPr="00E65300">
        <w:rPr>
          <w:rFonts w:ascii="Arial" w:hAnsi="Arial" w:cs="Arial"/>
          <w:iCs/>
          <w:sz w:val="22"/>
          <w:szCs w:val="22"/>
        </w:rPr>
        <w:t>(2)</w:t>
      </w:r>
      <w:r w:rsidR="009E0249">
        <w:rPr>
          <w:rFonts w:ascii="Arial" w:hAnsi="Arial" w:cs="Arial"/>
          <w:iCs/>
          <w:sz w:val="22"/>
          <w:szCs w:val="22"/>
        </w:rPr>
        <w:t xml:space="preserve"> </w:t>
      </w:r>
      <w:r w:rsidR="00FF2AE3" w:rsidRPr="00E65300">
        <w:rPr>
          <w:rFonts w:ascii="Arial" w:hAnsi="Arial" w:cs="Arial"/>
          <w:iCs/>
          <w:sz w:val="22"/>
          <w:szCs w:val="22"/>
        </w:rPr>
        <w:t>P</w:t>
      </w:r>
      <w:r w:rsidR="002E5D98">
        <w:rPr>
          <w:rFonts w:ascii="Arial" w:hAnsi="Arial" w:cs="Arial"/>
          <w:iCs/>
          <w:sz w:val="22"/>
          <w:szCs w:val="22"/>
        </w:rPr>
        <w:t>řírodní rez</w:t>
      </w:r>
      <w:r w:rsidR="009E0249">
        <w:rPr>
          <w:rFonts w:ascii="Arial" w:hAnsi="Arial" w:cs="Arial"/>
          <w:iCs/>
          <w:sz w:val="22"/>
          <w:szCs w:val="22"/>
        </w:rPr>
        <w:t>e</w:t>
      </w:r>
      <w:r w:rsidR="002E5D98">
        <w:rPr>
          <w:rFonts w:ascii="Arial" w:hAnsi="Arial" w:cs="Arial"/>
          <w:iCs/>
          <w:sz w:val="22"/>
          <w:szCs w:val="22"/>
        </w:rPr>
        <w:t xml:space="preserve">rvace </w:t>
      </w:r>
      <w:r w:rsidRPr="00E65300">
        <w:rPr>
          <w:rFonts w:ascii="Arial" w:hAnsi="Arial" w:cs="Arial"/>
          <w:iCs/>
          <w:sz w:val="22"/>
          <w:szCs w:val="22"/>
        </w:rPr>
        <w:t xml:space="preserve">se rozkládá na území </w:t>
      </w:r>
      <w:r w:rsidRPr="00E65300">
        <w:rPr>
          <w:rFonts w:ascii="Arial" w:hAnsi="Arial" w:cs="Arial"/>
          <w:sz w:val="22"/>
          <w:szCs w:val="22"/>
        </w:rPr>
        <w:t xml:space="preserve">Libereckého kraje, v okrese </w:t>
      </w:r>
      <w:r w:rsidR="002E5D98">
        <w:rPr>
          <w:rFonts w:ascii="Arial" w:hAnsi="Arial" w:cs="Arial"/>
          <w:sz w:val="22"/>
          <w:szCs w:val="22"/>
        </w:rPr>
        <w:t>Liberec</w:t>
      </w:r>
      <w:r w:rsidRPr="00E65300">
        <w:rPr>
          <w:rFonts w:ascii="Arial" w:hAnsi="Arial" w:cs="Arial"/>
          <w:sz w:val="22"/>
          <w:szCs w:val="22"/>
        </w:rPr>
        <w:t xml:space="preserve">, v katastrálním území </w:t>
      </w:r>
      <w:r w:rsidR="002E5D98">
        <w:rPr>
          <w:rFonts w:ascii="Arial" w:hAnsi="Arial" w:cs="Arial"/>
          <w:sz w:val="22"/>
          <w:szCs w:val="22"/>
        </w:rPr>
        <w:t>Hejnice</w:t>
      </w:r>
      <w:r w:rsidRPr="00E65300">
        <w:rPr>
          <w:rFonts w:ascii="Arial" w:hAnsi="Arial" w:cs="Arial"/>
          <w:sz w:val="22"/>
          <w:szCs w:val="22"/>
        </w:rPr>
        <w:t xml:space="preserve">. </w:t>
      </w:r>
      <w:r w:rsidR="008B2809" w:rsidRPr="00E65300">
        <w:rPr>
          <w:rFonts w:ascii="Arial" w:hAnsi="Arial" w:cs="Arial"/>
          <w:iCs/>
          <w:sz w:val="22"/>
          <w:szCs w:val="22"/>
        </w:rPr>
        <w:t xml:space="preserve">Hranice </w:t>
      </w:r>
      <w:r w:rsidR="00FF2AE3" w:rsidRPr="00E65300">
        <w:rPr>
          <w:rFonts w:ascii="Arial" w:hAnsi="Arial" w:cs="Arial"/>
          <w:iCs/>
          <w:sz w:val="22"/>
          <w:szCs w:val="22"/>
        </w:rPr>
        <w:t>p</w:t>
      </w:r>
      <w:r w:rsidR="002E5D98">
        <w:rPr>
          <w:rFonts w:ascii="Arial" w:hAnsi="Arial" w:cs="Arial"/>
          <w:iCs/>
          <w:sz w:val="22"/>
          <w:szCs w:val="22"/>
        </w:rPr>
        <w:t>řírodní rezervace</w:t>
      </w:r>
      <w:r w:rsidRPr="00E65300">
        <w:rPr>
          <w:rFonts w:ascii="Arial" w:hAnsi="Arial" w:cs="Arial"/>
          <w:iCs/>
          <w:sz w:val="22"/>
          <w:szCs w:val="22"/>
        </w:rPr>
        <w:t xml:space="preserve"> se stanoví uzavřeným geometrickým obrazcem s přímými stranami, jehož vrcholy jsou určeny souřadnicemi systému jednotné trigonometrické sítě katastrální</w:t>
      </w:r>
      <w:r w:rsidR="008B2809" w:rsidRPr="00E65300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E65300">
        <w:rPr>
          <w:rFonts w:ascii="Arial" w:hAnsi="Arial" w:cs="Arial"/>
          <w:iCs/>
          <w:sz w:val="22"/>
          <w:szCs w:val="22"/>
        </w:rPr>
        <w:t>. Seznam souřadnic vrcholů geometrického obrazce tak, jak jdou v obrazci za sebou, je uveden v příloze č. 1 k t</w:t>
      </w:r>
      <w:r w:rsidR="00D04BDE" w:rsidRPr="00E65300">
        <w:rPr>
          <w:rFonts w:ascii="Arial" w:hAnsi="Arial" w:cs="Arial"/>
          <w:iCs/>
          <w:sz w:val="22"/>
          <w:szCs w:val="22"/>
        </w:rPr>
        <w:t xml:space="preserve">omuto </w:t>
      </w:r>
      <w:r w:rsidR="002E5D98">
        <w:rPr>
          <w:rFonts w:ascii="Arial" w:hAnsi="Arial" w:cs="Arial"/>
          <w:iCs/>
          <w:sz w:val="22"/>
          <w:szCs w:val="22"/>
        </w:rPr>
        <w:t>nařízení</w:t>
      </w:r>
      <w:r w:rsidR="00101D44">
        <w:rPr>
          <w:rFonts w:ascii="Arial" w:hAnsi="Arial" w:cs="Arial"/>
          <w:iCs/>
          <w:sz w:val="22"/>
          <w:szCs w:val="22"/>
        </w:rPr>
        <w:t xml:space="preserve"> Agentury</w:t>
      </w:r>
      <w:r w:rsidR="00C21EA3" w:rsidRPr="00E65300">
        <w:rPr>
          <w:rFonts w:ascii="Arial" w:hAnsi="Arial" w:cs="Arial"/>
          <w:iCs/>
          <w:sz w:val="22"/>
          <w:szCs w:val="22"/>
        </w:rPr>
        <w:t>.</w:t>
      </w:r>
      <w:r w:rsidRPr="00E65300">
        <w:rPr>
          <w:rFonts w:ascii="Arial" w:hAnsi="Arial" w:cs="Arial"/>
          <w:iCs/>
          <w:sz w:val="22"/>
          <w:szCs w:val="22"/>
        </w:rPr>
        <w:t xml:space="preserve"> </w:t>
      </w:r>
    </w:p>
    <w:p w14:paraId="7A6FCB52" w14:textId="77777777" w:rsidR="002E5D98" w:rsidRPr="00E65300" w:rsidRDefault="002E5D98" w:rsidP="004B417B">
      <w:pPr>
        <w:pStyle w:val="Textparagrafu"/>
        <w:ind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(3)</w:t>
      </w:r>
      <w:r w:rsidR="009E024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Ochranné pásmo přírodní rezervace se rozkládá </w:t>
      </w:r>
      <w:r w:rsidRPr="00E65300">
        <w:rPr>
          <w:rFonts w:ascii="Arial" w:hAnsi="Arial" w:cs="Arial"/>
          <w:iCs/>
          <w:sz w:val="22"/>
          <w:szCs w:val="22"/>
        </w:rPr>
        <w:t xml:space="preserve">na území </w:t>
      </w:r>
      <w:r w:rsidRPr="00E65300">
        <w:rPr>
          <w:rFonts w:ascii="Arial" w:hAnsi="Arial" w:cs="Arial"/>
          <w:sz w:val="22"/>
          <w:szCs w:val="22"/>
        </w:rPr>
        <w:t xml:space="preserve">Libereckého kraje, v okrese </w:t>
      </w:r>
      <w:r>
        <w:rPr>
          <w:rFonts w:ascii="Arial" w:hAnsi="Arial" w:cs="Arial"/>
          <w:sz w:val="22"/>
          <w:szCs w:val="22"/>
        </w:rPr>
        <w:t>Liberec</w:t>
      </w:r>
      <w:r w:rsidRPr="00E65300">
        <w:rPr>
          <w:rFonts w:ascii="Arial" w:hAnsi="Arial" w:cs="Arial"/>
          <w:sz w:val="22"/>
          <w:szCs w:val="22"/>
        </w:rPr>
        <w:t xml:space="preserve">, v katastrálním území </w:t>
      </w:r>
      <w:r>
        <w:rPr>
          <w:rFonts w:ascii="Arial" w:hAnsi="Arial" w:cs="Arial"/>
          <w:sz w:val="22"/>
          <w:szCs w:val="22"/>
        </w:rPr>
        <w:t>Hejnice</w:t>
      </w:r>
      <w:r w:rsidRPr="00E65300">
        <w:rPr>
          <w:rFonts w:ascii="Arial" w:hAnsi="Arial" w:cs="Arial"/>
          <w:sz w:val="22"/>
          <w:szCs w:val="22"/>
        </w:rPr>
        <w:t xml:space="preserve">. </w:t>
      </w:r>
      <w:r w:rsidRPr="00E65300">
        <w:rPr>
          <w:rFonts w:ascii="Arial" w:hAnsi="Arial" w:cs="Arial"/>
          <w:iCs/>
          <w:sz w:val="22"/>
          <w:szCs w:val="22"/>
        </w:rPr>
        <w:t xml:space="preserve">Hranice </w:t>
      </w:r>
      <w:r>
        <w:rPr>
          <w:rFonts w:ascii="Arial" w:hAnsi="Arial" w:cs="Arial"/>
          <w:iCs/>
          <w:sz w:val="22"/>
          <w:szCs w:val="22"/>
        </w:rPr>
        <w:t xml:space="preserve">ochranného pásma </w:t>
      </w:r>
      <w:r w:rsidRPr="00E65300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řírodní rezervace</w:t>
      </w:r>
      <w:r w:rsidRPr="00E65300">
        <w:rPr>
          <w:rFonts w:ascii="Arial" w:hAnsi="Arial" w:cs="Arial"/>
          <w:iCs/>
          <w:sz w:val="22"/>
          <w:szCs w:val="22"/>
        </w:rPr>
        <w:t xml:space="preserve"> se stanoví uzavřeným geometrickým obrazcem s přímými stranami, jehož vrcholy jsou určeny souřadnicemi systému jednotné trigonometrické sítě katastrální</w:t>
      </w:r>
      <w:r w:rsidRPr="00E65300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1)</w:t>
      </w:r>
      <w:r w:rsidRPr="00E65300">
        <w:rPr>
          <w:rFonts w:ascii="Arial" w:hAnsi="Arial" w:cs="Arial"/>
          <w:iCs/>
          <w:sz w:val="22"/>
          <w:szCs w:val="22"/>
        </w:rPr>
        <w:t xml:space="preserve">. Seznam souřadnic vrcholů geometrického obrazce tak, jak jdou v obrazci za sebou, je uveden v příloze č. </w:t>
      </w:r>
      <w:r>
        <w:rPr>
          <w:rFonts w:ascii="Arial" w:hAnsi="Arial" w:cs="Arial"/>
          <w:iCs/>
          <w:sz w:val="22"/>
          <w:szCs w:val="22"/>
        </w:rPr>
        <w:t>2</w:t>
      </w:r>
      <w:r w:rsidRPr="00E65300">
        <w:rPr>
          <w:rFonts w:ascii="Arial" w:hAnsi="Arial" w:cs="Arial"/>
          <w:iCs/>
          <w:sz w:val="22"/>
          <w:szCs w:val="22"/>
        </w:rPr>
        <w:t xml:space="preserve"> k tomuto </w:t>
      </w:r>
      <w:r>
        <w:rPr>
          <w:rFonts w:ascii="Arial" w:hAnsi="Arial" w:cs="Arial"/>
          <w:iCs/>
          <w:sz w:val="22"/>
          <w:szCs w:val="22"/>
        </w:rPr>
        <w:t>nařízení</w:t>
      </w:r>
      <w:r w:rsidR="00101D44">
        <w:rPr>
          <w:rFonts w:ascii="Arial" w:hAnsi="Arial" w:cs="Arial"/>
          <w:iCs/>
          <w:sz w:val="22"/>
          <w:szCs w:val="22"/>
        </w:rPr>
        <w:t xml:space="preserve"> Agentury</w:t>
      </w:r>
      <w:r w:rsidRPr="00E65300">
        <w:rPr>
          <w:rFonts w:ascii="Arial" w:hAnsi="Arial" w:cs="Arial"/>
          <w:iCs/>
          <w:sz w:val="22"/>
          <w:szCs w:val="22"/>
        </w:rPr>
        <w:t>.</w:t>
      </w:r>
    </w:p>
    <w:p w14:paraId="2DD80E76" w14:textId="77777777" w:rsidR="007D6BA9" w:rsidRPr="00E65300" w:rsidRDefault="00910B59" w:rsidP="007D6BA9">
      <w:pPr>
        <w:pStyle w:val="Textparagrafu"/>
        <w:ind w:firstLine="0"/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iCs/>
          <w:sz w:val="22"/>
          <w:szCs w:val="22"/>
        </w:rPr>
        <w:t>(</w:t>
      </w:r>
      <w:r w:rsidR="002E5D98">
        <w:rPr>
          <w:rFonts w:ascii="Arial" w:hAnsi="Arial" w:cs="Arial"/>
          <w:iCs/>
          <w:sz w:val="22"/>
          <w:szCs w:val="22"/>
        </w:rPr>
        <w:t>4</w:t>
      </w:r>
      <w:r w:rsidRPr="00E65300">
        <w:rPr>
          <w:rFonts w:ascii="Arial" w:hAnsi="Arial" w:cs="Arial"/>
          <w:iCs/>
          <w:sz w:val="22"/>
          <w:szCs w:val="22"/>
        </w:rPr>
        <w:t>)</w:t>
      </w:r>
      <w:r w:rsidR="009E0249">
        <w:rPr>
          <w:rFonts w:ascii="Arial" w:hAnsi="Arial" w:cs="Arial"/>
          <w:iCs/>
          <w:sz w:val="22"/>
          <w:szCs w:val="22"/>
        </w:rPr>
        <w:t xml:space="preserve"> </w:t>
      </w:r>
      <w:r w:rsidR="007D6BA9" w:rsidRPr="00E65300">
        <w:rPr>
          <w:rFonts w:ascii="Arial" w:hAnsi="Arial" w:cs="Arial"/>
          <w:iCs/>
          <w:sz w:val="22"/>
          <w:szCs w:val="22"/>
        </w:rPr>
        <w:t>Orientační g</w:t>
      </w:r>
      <w:r w:rsidR="007D6BA9" w:rsidRPr="00E65300">
        <w:rPr>
          <w:rFonts w:ascii="Arial" w:hAnsi="Arial" w:cs="Arial"/>
          <w:sz w:val="22"/>
          <w:szCs w:val="22"/>
        </w:rPr>
        <w:t xml:space="preserve">rafické znázornění území </w:t>
      </w:r>
      <w:r w:rsidR="00E64682">
        <w:rPr>
          <w:rFonts w:ascii="Arial" w:hAnsi="Arial" w:cs="Arial"/>
          <w:sz w:val="22"/>
          <w:szCs w:val="22"/>
        </w:rPr>
        <w:t>rezervace</w:t>
      </w:r>
      <w:r w:rsidR="00E64682" w:rsidRPr="00E65300">
        <w:rPr>
          <w:rFonts w:ascii="Arial" w:hAnsi="Arial" w:cs="Arial"/>
          <w:sz w:val="22"/>
          <w:szCs w:val="22"/>
        </w:rPr>
        <w:t xml:space="preserve"> </w:t>
      </w:r>
      <w:r w:rsidR="007D6BA9" w:rsidRPr="00E65300">
        <w:rPr>
          <w:rFonts w:ascii="Arial" w:hAnsi="Arial" w:cs="Arial"/>
          <w:sz w:val="22"/>
          <w:szCs w:val="22"/>
        </w:rPr>
        <w:t xml:space="preserve">je uvedeno v příloze č. </w:t>
      </w:r>
      <w:r w:rsidR="002E5D98">
        <w:rPr>
          <w:rFonts w:ascii="Arial" w:hAnsi="Arial" w:cs="Arial"/>
          <w:sz w:val="22"/>
          <w:szCs w:val="22"/>
        </w:rPr>
        <w:t>3</w:t>
      </w:r>
      <w:r w:rsidR="007D6BA9" w:rsidRPr="00E65300">
        <w:rPr>
          <w:rFonts w:ascii="Arial" w:hAnsi="Arial" w:cs="Arial"/>
          <w:sz w:val="22"/>
          <w:szCs w:val="22"/>
        </w:rPr>
        <w:t xml:space="preserve"> k t</w:t>
      </w:r>
      <w:r w:rsidR="00D04BDE" w:rsidRPr="00E65300">
        <w:rPr>
          <w:rFonts w:ascii="Arial" w:hAnsi="Arial" w:cs="Arial"/>
          <w:sz w:val="22"/>
          <w:szCs w:val="22"/>
        </w:rPr>
        <w:t>omuto n</w:t>
      </w:r>
      <w:r w:rsidR="002E5D98">
        <w:rPr>
          <w:rFonts w:ascii="Arial" w:hAnsi="Arial" w:cs="Arial"/>
          <w:sz w:val="22"/>
          <w:szCs w:val="22"/>
        </w:rPr>
        <w:t>ařízení</w:t>
      </w:r>
      <w:r w:rsidR="00101D44">
        <w:rPr>
          <w:rFonts w:ascii="Arial" w:hAnsi="Arial" w:cs="Arial"/>
          <w:sz w:val="22"/>
          <w:szCs w:val="22"/>
        </w:rPr>
        <w:t xml:space="preserve"> Agentury</w:t>
      </w:r>
      <w:r w:rsidR="007D6BA9" w:rsidRPr="00E65300">
        <w:rPr>
          <w:rFonts w:ascii="Arial" w:hAnsi="Arial" w:cs="Arial"/>
          <w:sz w:val="22"/>
          <w:szCs w:val="22"/>
        </w:rPr>
        <w:t>.</w:t>
      </w:r>
    </w:p>
    <w:p w14:paraId="54AFA081" w14:textId="77777777" w:rsidR="00252512" w:rsidRPr="00CE5B5E" w:rsidRDefault="00252512" w:rsidP="00CC629B">
      <w:pPr>
        <w:pStyle w:val="Textodstavce"/>
        <w:numPr>
          <w:ilvl w:val="0"/>
          <w:numId w:val="0"/>
        </w:numPr>
        <w:tabs>
          <w:tab w:val="left" w:pos="4253"/>
          <w:tab w:val="left" w:pos="4536"/>
        </w:tabs>
        <w:jc w:val="center"/>
        <w:rPr>
          <w:rFonts w:ascii="Arial" w:hAnsi="Arial" w:cs="Arial"/>
          <w:b/>
          <w:sz w:val="22"/>
          <w:szCs w:val="22"/>
        </w:rPr>
      </w:pPr>
      <w:r w:rsidRPr="00CE5B5E">
        <w:rPr>
          <w:rFonts w:ascii="Arial" w:hAnsi="Arial" w:cs="Arial"/>
          <w:b/>
          <w:sz w:val="22"/>
          <w:szCs w:val="22"/>
        </w:rPr>
        <w:t xml:space="preserve">§ </w:t>
      </w:r>
      <w:r w:rsidRPr="00CE5B5E">
        <w:rPr>
          <w:rFonts w:ascii="Arial" w:hAnsi="Arial" w:cs="Arial"/>
          <w:b/>
          <w:sz w:val="22"/>
          <w:szCs w:val="22"/>
        </w:rPr>
        <w:fldChar w:fldCharType="begin"/>
      </w:r>
      <w:r w:rsidRPr="00CE5B5E">
        <w:rPr>
          <w:rFonts w:ascii="Arial" w:hAnsi="Arial" w:cs="Arial"/>
          <w:b/>
          <w:sz w:val="22"/>
          <w:szCs w:val="22"/>
        </w:rPr>
        <w:instrText xml:space="preserve"> SEQ § \* ARABIC </w:instrText>
      </w:r>
      <w:r w:rsidRPr="00CE5B5E">
        <w:rPr>
          <w:rFonts w:ascii="Arial" w:hAnsi="Arial" w:cs="Arial"/>
          <w:b/>
          <w:sz w:val="22"/>
          <w:szCs w:val="22"/>
        </w:rPr>
        <w:fldChar w:fldCharType="separate"/>
      </w:r>
      <w:r w:rsidR="000340A8" w:rsidRPr="00CE5B5E">
        <w:rPr>
          <w:rFonts w:ascii="Arial" w:hAnsi="Arial" w:cs="Arial"/>
          <w:b/>
          <w:noProof/>
          <w:sz w:val="22"/>
          <w:szCs w:val="22"/>
        </w:rPr>
        <w:t>2</w:t>
      </w:r>
      <w:r w:rsidRPr="00CE5B5E">
        <w:rPr>
          <w:rFonts w:ascii="Arial" w:hAnsi="Arial" w:cs="Arial"/>
          <w:b/>
          <w:sz w:val="22"/>
          <w:szCs w:val="22"/>
        </w:rPr>
        <w:fldChar w:fldCharType="end"/>
      </w:r>
    </w:p>
    <w:p w14:paraId="70AD5452" w14:textId="77777777" w:rsidR="007D6BA9" w:rsidRPr="00E65300" w:rsidRDefault="007D6BA9" w:rsidP="007D6BA9">
      <w:pPr>
        <w:pStyle w:val="Nadpisparagrafu"/>
        <w:numPr>
          <w:ilvl w:val="0"/>
          <w:numId w:val="0"/>
        </w:num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>Předmět ochrany</w:t>
      </w:r>
    </w:p>
    <w:p w14:paraId="4488B75D" w14:textId="77777777" w:rsidR="00463B81" w:rsidRPr="00E65300" w:rsidRDefault="00463B81" w:rsidP="00463B81">
      <w:pPr>
        <w:pStyle w:val="text"/>
        <w:rPr>
          <w:rFonts w:cs="Arial"/>
          <w:sz w:val="22"/>
          <w:szCs w:val="22"/>
        </w:rPr>
      </w:pPr>
    </w:p>
    <w:p w14:paraId="4BEF4214" w14:textId="77777777" w:rsidR="004B417B" w:rsidRPr="009E0249" w:rsidRDefault="002E5D98" w:rsidP="002E5D98">
      <w:pPr>
        <w:pStyle w:val="Seznam"/>
        <w:ind w:left="0" w:firstLine="0"/>
        <w:rPr>
          <w:rFonts w:ascii="Arial" w:hAnsi="Arial" w:cs="Arial"/>
          <w:snapToGrid w:val="0"/>
          <w:sz w:val="22"/>
          <w:szCs w:val="22"/>
        </w:rPr>
      </w:pPr>
      <w:r w:rsidRPr="009E0249">
        <w:rPr>
          <w:rFonts w:ascii="Arial" w:hAnsi="Arial" w:cs="Arial"/>
          <w:sz w:val="22"/>
          <w:szCs w:val="22"/>
        </w:rPr>
        <w:t>Předmětem ochrany je zachovalé rašeliniště tvořené mozaikou otevřených vrchovišť, vrchovištních šlenků a rašelinných smrčin a na ně vázaných druhů rostlin a živočichů typických pro tyto biotopy.</w:t>
      </w:r>
    </w:p>
    <w:p w14:paraId="34C6C432" w14:textId="77777777" w:rsidR="00252512" w:rsidRPr="00CE5B5E" w:rsidRDefault="00252512">
      <w:pPr>
        <w:pStyle w:val="Paragraf"/>
        <w:rPr>
          <w:rFonts w:ascii="Arial" w:hAnsi="Arial" w:cs="Arial"/>
          <w:b/>
          <w:sz w:val="22"/>
          <w:szCs w:val="22"/>
        </w:rPr>
      </w:pPr>
      <w:r w:rsidRPr="00CE5B5E">
        <w:rPr>
          <w:rFonts w:ascii="Arial" w:hAnsi="Arial" w:cs="Arial"/>
          <w:b/>
          <w:sz w:val="22"/>
          <w:szCs w:val="22"/>
        </w:rPr>
        <w:t xml:space="preserve">§ </w:t>
      </w:r>
      <w:r w:rsidRPr="00CE5B5E">
        <w:rPr>
          <w:rFonts w:ascii="Arial" w:hAnsi="Arial" w:cs="Arial"/>
          <w:b/>
          <w:sz w:val="22"/>
          <w:szCs w:val="22"/>
        </w:rPr>
        <w:fldChar w:fldCharType="begin"/>
      </w:r>
      <w:r w:rsidRPr="00CE5B5E">
        <w:rPr>
          <w:rFonts w:ascii="Arial" w:hAnsi="Arial" w:cs="Arial"/>
          <w:b/>
          <w:sz w:val="22"/>
          <w:szCs w:val="22"/>
        </w:rPr>
        <w:instrText xml:space="preserve"> SEQ § \* ARABIC </w:instrText>
      </w:r>
      <w:r w:rsidRPr="00CE5B5E">
        <w:rPr>
          <w:rFonts w:ascii="Arial" w:hAnsi="Arial" w:cs="Arial"/>
          <w:b/>
          <w:sz w:val="22"/>
          <w:szCs w:val="22"/>
        </w:rPr>
        <w:fldChar w:fldCharType="separate"/>
      </w:r>
      <w:r w:rsidR="000340A8" w:rsidRPr="00CE5B5E">
        <w:rPr>
          <w:rFonts w:ascii="Arial" w:hAnsi="Arial" w:cs="Arial"/>
          <w:b/>
          <w:noProof/>
          <w:sz w:val="22"/>
          <w:szCs w:val="22"/>
        </w:rPr>
        <w:t>3</w:t>
      </w:r>
      <w:r w:rsidRPr="00CE5B5E">
        <w:rPr>
          <w:rFonts w:ascii="Arial" w:hAnsi="Arial" w:cs="Arial"/>
          <w:b/>
          <w:sz w:val="22"/>
          <w:szCs w:val="22"/>
        </w:rPr>
        <w:fldChar w:fldCharType="end"/>
      </w:r>
    </w:p>
    <w:p w14:paraId="48617E37" w14:textId="77777777" w:rsidR="00252512" w:rsidRPr="00E65300" w:rsidRDefault="00252512">
      <w:pPr>
        <w:pStyle w:val="Nadpisparagraf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 xml:space="preserve">Bližší ochranné podmínky </w:t>
      </w:r>
      <w:r w:rsidR="009E0249">
        <w:rPr>
          <w:rFonts w:ascii="Arial" w:hAnsi="Arial" w:cs="Arial"/>
          <w:sz w:val="22"/>
          <w:szCs w:val="22"/>
        </w:rPr>
        <w:t>přírodní rezervace</w:t>
      </w:r>
    </w:p>
    <w:p w14:paraId="5F33EBD4" w14:textId="77777777" w:rsidR="00252512" w:rsidRPr="00E65300" w:rsidRDefault="00252512" w:rsidP="008F75E8">
      <w:pPr>
        <w:pStyle w:val="Textparagrafu"/>
        <w:ind w:firstLine="0"/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>Jen se souhlasem příslušného orgánu ochrany přírody lze v </w:t>
      </w:r>
      <w:r w:rsidR="00FF2AE3" w:rsidRPr="00E65300">
        <w:rPr>
          <w:rFonts w:ascii="Arial" w:hAnsi="Arial" w:cs="Arial"/>
          <w:sz w:val="22"/>
          <w:szCs w:val="22"/>
        </w:rPr>
        <w:t>p</w:t>
      </w:r>
      <w:r w:rsidR="009E0249">
        <w:rPr>
          <w:rFonts w:ascii="Arial" w:hAnsi="Arial" w:cs="Arial"/>
          <w:sz w:val="22"/>
          <w:szCs w:val="22"/>
        </w:rPr>
        <w:t>řírodní rezervaci</w:t>
      </w:r>
      <w:r w:rsidR="00101D44">
        <w:rPr>
          <w:rFonts w:ascii="Arial" w:hAnsi="Arial" w:cs="Arial"/>
          <w:sz w:val="22"/>
          <w:szCs w:val="22"/>
        </w:rPr>
        <w:t>:</w:t>
      </w:r>
    </w:p>
    <w:p w14:paraId="65EB1AC6" w14:textId="77777777" w:rsidR="00BE0986" w:rsidRPr="00E65300" w:rsidRDefault="00BE0986" w:rsidP="00FF2AE3">
      <w:pPr>
        <w:pStyle w:val="odstavec"/>
        <w:spacing w:after="0"/>
        <w:ind w:left="360" w:hanging="360"/>
        <w:rPr>
          <w:sz w:val="22"/>
          <w:szCs w:val="22"/>
        </w:rPr>
      </w:pPr>
    </w:p>
    <w:p w14:paraId="076F1A50" w14:textId="77777777" w:rsidR="002E5D98" w:rsidRDefault="002E5D98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spacing w:after="14"/>
        <w:ind w:left="567" w:hanging="567"/>
        <w:rPr>
          <w:sz w:val="22"/>
          <w:szCs w:val="22"/>
        </w:rPr>
      </w:pPr>
      <w:r>
        <w:rPr>
          <w:sz w:val="22"/>
          <w:szCs w:val="22"/>
        </w:rPr>
        <w:t>přikrmovat zvěř a umisťovat myslivecká zařízení,</w:t>
      </w:r>
    </w:p>
    <w:p w14:paraId="4C51369E" w14:textId="77777777" w:rsidR="002E5D98" w:rsidRDefault="002E5D98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spacing w:after="14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provádět těžební a výchovné zásahy na lesních pozemcích v období od 1. 4. do 15. 7.,</w:t>
      </w:r>
    </w:p>
    <w:p w14:paraId="62A93725" w14:textId="77777777" w:rsidR="002E5D98" w:rsidRDefault="002E5D98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spacing w:after="14"/>
        <w:ind w:left="567" w:hanging="567"/>
        <w:rPr>
          <w:sz w:val="22"/>
          <w:szCs w:val="22"/>
        </w:rPr>
      </w:pPr>
      <w:r>
        <w:rPr>
          <w:sz w:val="22"/>
          <w:szCs w:val="22"/>
        </w:rPr>
        <w:t>vstupovat mimo vyznačené trasy</w:t>
      </w:r>
      <w:r w:rsidR="00101D44">
        <w:rPr>
          <w:sz w:val="22"/>
          <w:szCs w:val="22"/>
        </w:rPr>
        <w:t>,</w:t>
      </w:r>
    </w:p>
    <w:p w14:paraId="10B567ED" w14:textId="77777777" w:rsidR="002E5D98" w:rsidRDefault="002E5D98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spacing w:after="14"/>
        <w:ind w:left="567" w:hanging="567"/>
        <w:rPr>
          <w:sz w:val="22"/>
          <w:szCs w:val="22"/>
        </w:rPr>
      </w:pPr>
      <w:r>
        <w:rPr>
          <w:sz w:val="22"/>
          <w:szCs w:val="22"/>
        </w:rPr>
        <w:t>vyznačovat nové cyklistické, lyžařské a turistické trasy,</w:t>
      </w:r>
    </w:p>
    <w:p w14:paraId="1A60AEA4" w14:textId="77777777" w:rsidR="002E5D98" w:rsidRDefault="002E5D98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spacing w:after="14"/>
        <w:ind w:left="567" w:hanging="567"/>
        <w:rPr>
          <w:sz w:val="22"/>
          <w:szCs w:val="22"/>
        </w:rPr>
      </w:pPr>
      <w:r>
        <w:rPr>
          <w:sz w:val="22"/>
          <w:szCs w:val="22"/>
        </w:rPr>
        <w:t>pořádat hromadné sportovní, turistické a jiné akce,</w:t>
      </w:r>
    </w:p>
    <w:p w14:paraId="0A187E42" w14:textId="77777777" w:rsidR="002E5D98" w:rsidRDefault="002E5D98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létat na sportovních létajících zařízeních a s bezpilotními letadly (včetně dronů) a jejich modely</w:t>
      </w:r>
      <w:r w:rsidR="00101D44">
        <w:rPr>
          <w:sz w:val="22"/>
          <w:szCs w:val="22"/>
        </w:rPr>
        <w:t>,</w:t>
      </w:r>
    </w:p>
    <w:p w14:paraId="68B051B0" w14:textId="77777777" w:rsidR="009E0249" w:rsidRDefault="009E0249" w:rsidP="009E0249">
      <w:pPr>
        <w:pStyle w:val="Default"/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umisťovat stavby včetně zařízení plnící funkci staveb, reklamní nebo informační zařízení, návštěvnickou infrastrukturu, povolovat nebo provádět stavby, změny dokončených staveb anebo změny staveb před jejich dokončením a rekonstrukce staveb a zařízení</w:t>
      </w:r>
      <w:r w:rsidR="00101D44">
        <w:rPr>
          <w:sz w:val="22"/>
          <w:szCs w:val="22"/>
        </w:rPr>
        <w:t>.</w:t>
      </w:r>
    </w:p>
    <w:p w14:paraId="4F3AB11E" w14:textId="77777777" w:rsidR="00252512" w:rsidRPr="00CE5B5E" w:rsidRDefault="00252512">
      <w:pPr>
        <w:pStyle w:val="Paragraf"/>
        <w:rPr>
          <w:rFonts w:ascii="Arial" w:hAnsi="Arial" w:cs="Arial"/>
          <w:b/>
          <w:sz w:val="22"/>
          <w:szCs w:val="22"/>
        </w:rPr>
      </w:pPr>
      <w:r w:rsidRPr="00CE5B5E">
        <w:rPr>
          <w:rFonts w:ascii="Arial" w:hAnsi="Arial" w:cs="Arial"/>
          <w:b/>
          <w:sz w:val="22"/>
          <w:szCs w:val="22"/>
        </w:rPr>
        <w:t xml:space="preserve">§ </w:t>
      </w:r>
      <w:r w:rsidRPr="00CE5B5E">
        <w:rPr>
          <w:rFonts w:ascii="Arial" w:hAnsi="Arial" w:cs="Arial"/>
          <w:b/>
          <w:sz w:val="22"/>
          <w:szCs w:val="22"/>
        </w:rPr>
        <w:fldChar w:fldCharType="begin"/>
      </w:r>
      <w:r w:rsidRPr="00CE5B5E">
        <w:rPr>
          <w:rFonts w:ascii="Arial" w:hAnsi="Arial" w:cs="Arial"/>
          <w:b/>
          <w:sz w:val="22"/>
          <w:szCs w:val="22"/>
        </w:rPr>
        <w:instrText xml:space="preserve"> SEQ § \* ARABIC </w:instrText>
      </w:r>
      <w:r w:rsidRPr="00CE5B5E">
        <w:rPr>
          <w:rFonts w:ascii="Arial" w:hAnsi="Arial" w:cs="Arial"/>
          <w:b/>
          <w:sz w:val="22"/>
          <w:szCs w:val="22"/>
        </w:rPr>
        <w:fldChar w:fldCharType="separate"/>
      </w:r>
      <w:r w:rsidR="000340A8" w:rsidRPr="00CE5B5E">
        <w:rPr>
          <w:rFonts w:ascii="Arial" w:hAnsi="Arial" w:cs="Arial"/>
          <w:b/>
          <w:noProof/>
          <w:sz w:val="22"/>
          <w:szCs w:val="22"/>
        </w:rPr>
        <w:t>4</w:t>
      </w:r>
      <w:r w:rsidRPr="00CE5B5E">
        <w:rPr>
          <w:rFonts w:ascii="Arial" w:hAnsi="Arial" w:cs="Arial"/>
          <w:b/>
          <w:sz w:val="22"/>
          <w:szCs w:val="22"/>
        </w:rPr>
        <w:fldChar w:fldCharType="end"/>
      </w:r>
    </w:p>
    <w:p w14:paraId="19A9A01F" w14:textId="77777777" w:rsidR="009E0249" w:rsidRPr="0051467B" w:rsidRDefault="0051467B" w:rsidP="00CE5B5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14389">
        <w:rPr>
          <w:rFonts w:ascii="Arial" w:hAnsi="Arial" w:cs="Arial"/>
          <w:b/>
          <w:sz w:val="22"/>
          <w:szCs w:val="22"/>
        </w:rPr>
        <w:t>Činnosti a zásahy vázané na předchozí souhlas orgánu ochrany přírody v ochranném pásmu</w:t>
      </w:r>
      <w:r w:rsidRPr="0051467B" w:rsidDel="0051467B">
        <w:rPr>
          <w:rFonts w:ascii="Arial" w:hAnsi="Arial" w:cs="Arial"/>
          <w:b/>
          <w:sz w:val="22"/>
          <w:szCs w:val="22"/>
        </w:rPr>
        <w:t xml:space="preserve"> </w:t>
      </w:r>
    </w:p>
    <w:p w14:paraId="1B707F09" w14:textId="77777777" w:rsidR="009E0249" w:rsidRDefault="009E0249" w:rsidP="009E0249">
      <w:pPr>
        <w:pStyle w:val="Textparagrafu"/>
        <w:ind w:firstLine="0"/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>Jen s</w:t>
      </w:r>
      <w:r w:rsidR="0051467B">
        <w:rPr>
          <w:rFonts w:ascii="Arial" w:hAnsi="Arial" w:cs="Arial"/>
          <w:sz w:val="22"/>
          <w:szCs w:val="22"/>
        </w:rPr>
        <w:t> předchozím</w:t>
      </w:r>
      <w:r w:rsidRPr="00E65300">
        <w:rPr>
          <w:rFonts w:ascii="Arial" w:hAnsi="Arial" w:cs="Arial"/>
          <w:sz w:val="22"/>
          <w:szCs w:val="22"/>
        </w:rPr>
        <w:t xml:space="preserve"> souhlasem příslušného orgánu ochrany přírody lze v </w:t>
      </w:r>
      <w:r>
        <w:rPr>
          <w:rFonts w:ascii="Arial" w:hAnsi="Arial" w:cs="Arial"/>
          <w:sz w:val="22"/>
          <w:szCs w:val="22"/>
        </w:rPr>
        <w:t>ochranném pásmu přírodní rezervace</w:t>
      </w:r>
      <w:r w:rsidR="0051467B">
        <w:rPr>
          <w:rFonts w:ascii="Arial" w:hAnsi="Arial" w:cs="Arial"/>
          <w:sz w:val="22"/>
          <w:szCs w:val="22"/>
        </w:rPr>
        <w:t>:</w:t>
      </w:r>
    </w:p>
    <w:p w14:paraId="45C63178" w14:textId="77777777" w:rsidR="009E0249" w:rsidRDefault="009E0249" w:rsidP="009E0249">
      <w:pPr>
        <w:pStyle w:val="Default"/>
      </w:pPr>
    </w:p>
    <w:p w14:paraId="5F64A115" w14:textId="77777777" w:rsidR="009E0249" w:rsidRDefault="009E0249" w:rsidP="009E0249">
      <w:pPr>
        <w:pStyle w:val="Default"/>
        <w:numPr>
          <w:ilvl w:val="0"/>
          <w:numId w:val="25"/>
        </w:numPr>
        <w:spacing w:after="17"/>
        <w:ind w:left="567" w:hanging="567"/>
        <w:rPr>
          <w:sz w:val="22"/>
          <w:szCs w:val="22"/>
        </w:rPr>
      </w:pPr>
      <w:r>
        <w:rPr>
          <w:sz w:val="22"/>
          <w:szCs w:val="22"/>
        </w:rPr>
        <w:t>přikrmovat zvěř a umisťovat myslivecká zařízení,</w:t>
      </w:r>
    </w:p>
    <w:p w14:paraId="32849053" w14:textId="77777777" w:rsidR="009E0249" w:rsidRDefault="009E0249" w:rsidP="009E0249">
      <w:pPr>
        <w:pStyle w:val="Default"/>
        <w:numPr>
          <w:ilvl w:val="0"/>
          <w:numId w:val="25"/>
        </w:numPr>
        <w:spacing w:after="17"/>
        <w:ind w:left="567" w:hanging="567"/>
        <w:rPr>
          <w:sz w:val="22"/>
          <w:szCs w:val="22"/>
        </w:rPr>
      </w:pPr>
      <w:r>
        <w:rPr>
          <w:sz w:val="22"/>
          <w:szCs w:val="22"/>
        </w:rPr>
        <w:t>vyznačovat nové cyklistické, lyžařské a turistické trasy,</w:t>
      </w:r>
    </w:p>
    <w:p w14:paraId="22A196FF" w14:textId="77777777" w:rsidR="009E0249" w:rsidRDefault="009E0249" w:rsidP="009E0249">
      <w:pPr>
        <w:pStyle w:val="Default"/>
        <w:numPr>
          <w:ilvl w:val="0"/>
          <w:numId w:val="25"/>
        </w:numPr>
        <w:spacing w:after="17"/>
        <w:ind w:left="567" w:hanging="567"/>
        <w:rPr>
          <w:sz w:val="22"/>
          <w:szCs w:val="22"/>
        </w:rPr>
      </w:pPr>
      <w:r>
        <w:rPr>
          <w:sz w:val="22"/>
          <w:szCs w:val="22"/>
        </w:rPr>
        <w:t>pořádat hromadné sportovní, turistické a jiné akce</w:t>
      </w:r>
      <w:r w:rsidR="0051467B">
        <w:rPr>
          <w:sz w:val="22"/>
          <w:szCs w:val="22"/>
        </w:rPr>
        <w:t>,</w:t>
      </w:r>
    </w:p>
    <w:p w14:paraId="2C2A7C1F" w14:textId="77777777" w:rsidR="009E0249" w:rsidRDefault="009E0249" w:rsidP="009E0249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létat na sportovních létajících zařízeních a s bezpilotními letadly (včetně dronů) a jejich modely</w:t>
      </w:r>
      <w:r w:rsidR="0051467B">
        <w:rPr>
          <w:sz w:val="22"/>
          <w:szCs w:val="22"/>
        </w:rPr>
        <w:t>.</w:t>
      </w:r>
    </w:p>
    <w:p w14:paraId="74E86FAD" w14:textId="77777777" w:rsidR="009E0249" w:rsidRPr="00CE5B5E" w:rsidRDefault="009E0249" w:rsidP="009E0249">
      <w:pPr>
        <w:pStyle w:val="Textparagrafu"/>
        <w:jc w:val="center"/>
        <w:rPr>
          <w:rFonts w:ascii="Arial" w:hAnsi="Arial" w:cs="Arial"/>
          <w:b/>
          <w:sz w:val="22"/>
          <w:szCs w:val="22"/>
        </w:rPr>
      </w:pPr>
      <w:r w:rsidRPr="00CE5B5E">
        <w:rPr>
          <w:rFonts w:ascii="Arial" w:hAnsi="Arial" w:cs="Arial"/>
          <w:b/>
          <w:sz w:val="22"/>
          <w:szCs w:val="22"/>
        </w:rPr>
        <w:t>§ 5</w:t>
      </w:r>
    </w:p>
    <w:p w14:paraId="14112574" w14:textId="77777777" w:rsidR="008F75E8" w:rsidRPr="00E65300" w:rsidRDefault="002F44BE" w:rsidP="008F75E8">
      <w:pPr>
        <w:pStyle w:val="Nadpisparagrafu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>Z</w:t>
      </w:r>
      <w:r w:rsidR="00791278" w:rsidRPr="00E65300">
        <w:rPr>
          <w:rFonts w:ascii="Arial" w:hAnsi="Arial" w:cs="Arial"/>
          <w:sz w:val="22"/>
          <w:szCs w:val="22"/>
        </w:rPr>
        <w:t>ávěrečn</w:t>
      </w:r>
      <w:r w:rsidR="00FF2AE3" w:rsidRPr="00E65300">
        <w:rPr>
          <w:rFonts w:ascii="Arial" w:hAnsi="Arial" w:cs="Arial"/>
          <w:sz w:val="22"/>
          <w:szCs w:val="22"/>
        </w:rPr>
        <w:t>é</w:t>
      </w:r>
      <w:r w:rsidR="00BA0F26" w:rsidRPr="00E65300">
        <w:rPr>
          <w:rFonts w:ascii="Arial" w:hAnsi="Arial" w:cs="Arial"/>
          <w:sz w:val="22"/>
          <w:szCs w:val="22"/>
        </w:rPr>
        <w:t xml:space="preserve"> ustanovení</w:t>
      </w:r>
    </w:p>
    <w:p w14:paraId="70D6924D" w14:textId="77777777" w:rsidR="00A94A52" w:rsidRPr="00E65300" w:rsidRDefault="008F75E8" w:rsidP="008F2850">
      <w:pPr>
        <w:pStyle w:val="Textparagrafu"/>
        <w:ind w:firstLine="0"/>
        <w:rPr>
          <w:rFonts w:ascii="Arial" w:hAnsi="Arial" w:cs="Arial"/>
          <w:sz w:val="22"/>
          <w:szCs w:val="22"/>
        </w:rPr>
      </w:pPr>
      <w:r w:rsidRPr="00E65300">
        <w:rPr>
          <w:rFonts w:ascii="Arial" w:hAnsi="Arial" w:cs="Arial"/>
          <w:sz w:val="22"/>
          <w:szCs w:val="22"/>
        </w:rPr>
        <w:t xml:space="preserve">Toto nařízení </w:t>
      </w:r>
      <w:r w:rsidR="00101D44">
        <w:rPr>
          <w:rFonts w:ascii="Arial" w:hAnsi="Arial" w:cs="Arial"/>
          <w:sz w:val="22"/>
          <w:szCs w:val="22"/>
        </w:rPr>
        <w:t xml:space="preserve">Agentury </w:t>
      </w:r>
      <w:r w:rsidRPr="00E65300">
        <w:rPr>
          <w:rFonts w:ascii="Arial" w:hAnsi="Arial" w:cs="Arial"/>
          <w:sz w:val="22"/>
          <w:szCs w:val="22"/>
        </w:rPr>
        <w:t>nabýv</w:t>
      </w:r>
      <w:r w:rsidR="009E0249">
        <w:rPr>
          <w:rFonts w:ascii="Arial" w:hAnsi="Arial" w:cs="Arial"/>
          <w:sz w:val="22"/>
          <w:szCs w:val="22"/>
        </w:rPr>
        <w:t xml:space="preserve">á účinnosti </w:t>
      </w:r>
      <w:r w:rsidR="00101D44">
        <w:rPr>
          <w:rFonts w:ascii="Arial" w:hAnsi="Arial" w:cs="Arial"/>
          <w:sz w:val="22"/>
          <w:szCs w:val="22"/>
        </w:rPr>
        <w:t xml:space="preserve">patnáctým </w:t>
      </w:r>
      <w:r w:rsidR="009E0249">
        <w:rPr>
          <w:rFonts w:ascii="Arial" w:hAnsi="Arial" w:cs="Arial"/>
          <w:sz w:val="22"/>
          <w:szCs w:val="22"/>
        </w:rPr>
        <w:t xml:space="preserve">dnem </w:t>
      </w:r>
      <w:r w:rsidR="00101D44">
        <w:rPr>
          <w:rFonts w:ascii="Arial" w:hAnsi="Arial" w:cs="Arial"/>
          <w:sz w:val="22"/>
          <w:szCs w:val="22"/>
        </w:rPr>
        <w:t>po jeho vyhlášení</w:t>
      </w:r>
      <w:r w:rsidR="00A94A52" w:rsidRPr="00E65300">
        <w:rPr>
          <w:rFonts w:ascii="Arial" w:hAnsi="Arial" w:cs="Arial"/>
          <w:sz w:val="22"/>
          <w:szCs w:val="22"/>
        </w:rPr>
        <w:t>.</w:t>
      </w:r>
    </w:p>
    <w:p w14:paraId="72B798E5" w14:textId="77777777" w:rsidR="00252512" w:rsidRPr="00E65300" w:rsidRDefault="00252512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8716C07" w14:textId="77777777" w:rsidR="00F2516E" w:rsidRPr="00E65300" w:rsidRDefault="00F2516E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249EC23" w14:textId="77777777" w:rsidR="00F2516E" w:rsidRPr="00E65300" w:rsidRDefault="00F2516E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8F4B8E7" w14:textId="77777777" w:rsidR="001910E5" w:rsidRPr="00E65300" w:rsidRDefault="001910E5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F666CFC" w14:textId="77777777" w:rsidR="001910E5" w:rsidRPr="00E65300" w:rsidRDefault="001910E5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76FBBB6" w14:textId="77777777" w:rsidR="001910E5" w:rsidRPr="00E65300" w:rsidRDefault="001910E5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4812FDA" w14:textId="77777777" w:rsidR="00F2516E" w:rsidRPr="00E65300" w:rsidRDefault="00F2516E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B1585E7" w14:textId="77777777" w:rsidR="00F2516E" w:rsidRPr="00E65300" w:rsidRDefault="00F2516E">
      <w:pPr>
        <w:pStyle w:val="Textpsmen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3BEC23C" w14:textId="77777777" w:rsidR="00F2516E" w:rsidRPr="00E65300" w:rsidRDefault="00F2516E" w:rsidP="00CE5B5E">
      <w:pPr>
        <w:pStyle w:val="Textpsmene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</w:p>
    <w:p w14:paraId="782E7766" w14:textId="2BE0E2AF" w:rsidR="00F2516E" w:rsidRDefault="009E0249" w:rsidP="00101D44">
      <w:pPr>
        <w:spacing w:line="260" w:lineRule="exact"/>
        <w:ind w:left="360" w:right="303"/>
        <w:jc w:val="center"/>
        <w:rPr>
          <w:rFonts w:ascii="Arial" w:hAnsi="Arial" w:cs="Arial"/>
          <w:sz w:val="22"/>
          <w:szCs w:val="22"/>
        </w:rPr>
      </w:pPr>
      <w:r w:rsidRPr="009E0249">
        <w:rPr>
          <w:rFonts w:ascii="Arial" w:hAnsi="Arial" w:cs="Arial"/>
          <w:sz w:val="22"/>
          <w:szCs w:val="22"/>
        </w:rPr>
        <w:t>RNDr. František Pelc</w:t>
      </w:r>
      <w:r w:rsidR="00A125B7">
        <w:rPr>
          <w:rFonts w:ascii="Arial" w:hAnsi="Arial" w:cs="Arial"/>
          <w:sz w:val="22"/>
          <w:szCs w:val="22"/>
        </w:rPr>
        <w:t xml:space="preserve"> v. r.</w:t>
      </w:r>
    </w:p>
    <w:p w14:paraId="29A76AC8" w14:textId="77777777" w:rsidR="009E0249" w:rsidRPr="009E0249" w:rsidRDefault="009E0249" w:rsidP="00101D44">
      <w:pPr>
        <w:spacing w:line="260" w:lineRule="exact"/>
        <w:ind w:left="360" w:right="303"/>
        <w:jc w:val="center"/>
        <w:rPr>
          <w:rFonts w:ascii="Arial" w:hAnsi="Arial" w:cs="Arial"/>
          <w:sz w:val="22"/>
          <w:szCs w:val="22"/>
        </w:rPr>
      </w:pPr>
    </w:p>
    <w:p w14:paraId="16B855B2" w14:textId="77777777" w:rsidR="00252512" w:rsidRPr="009E0249" w:rsidRDefault="00F96349" w:rsidP="00CE5B5E">
      <w:pPr>
        <w:pStyle w:val="Textpsmene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9E0249">
        <w:rPr>
          <w:rFonts w:ascii="Arial" w:hAnsi="Arial" w:cs="Arial"/>
          <w:bCs/>
          <w:iCs/>
          <w:sz w:val="22"/>
          <w:szCs w:val="22"/>
        </w:rPr>
        <w:t xml:space="preserve">ředitel </w:t>
      </w:r>
      <w:r w:rsidR="009E0249" w:rsidRPr="009E0249">
        <w:rPr>
          <w:rFonts w:ascii="Arial" w:hAnsi="Arial" w:cs="Arial"/>
          <w:bCs/>
          <w:iCs/>
          <w:sz w:val="22"/>
          <w:szCs w:val="22"/>
        </w:rPr>
        <w:t>Agentury ochrany přírody a krajiny České republiky</w:t>
      </w:r>
    </w:p>
    <w:p w14:paraId="38BC5BBD" w14:textId="77777777" w:rsidR="00252512" w:rsidRPr="00CE5B5E" w:rsidRDefault="00252512" w:rsidP="00CE5B5E">
      <w:pPr>
        <w:pStyle w:val="funkce"/>
        <w:jc w:val="left"/>
        <w:rPr>
          <w:rFonts w:ascii="Arial" w:hAnsi="Arial" w:cs="Arial"/>
          <w:szCs w:val="24"/>
        </w:rPr>
      </w:pPr>
      <w:r w:rsidRPr="009E0249">
        <w:rPr>
          <w:rFonts w:ascii="Arial" w:hAnsi="Arial" w:cs="Arial"/>
        </w:rPr>
        <w:br w:type="page"/>
      </w:r>
      <w:r w:rsidR="00A94A52" w:rsidRPr="00CE5B5E">
        <w:rPr>
          <w:rFonts w:ascii="Arial" w:hAnsi="Arial" w:cs="Arial"/>
          <w:szCs w:val="24"/>
        </w:rPr>
        <w:lastRenderedPageBreak/>
        <w:t>Příloha č. 1 k</w:t>
      </w:r>
      <w:r w:rsidR="00442485">
        <w:rPr>
          <w:rFonts w:ascii="Arial" w:hAnsi="Arial" w:cs="Arial"/>
          <w:szCs w:val="24"/>
        </w:rPr>
        <w:t> </w:t>
      </w:r>
      <w:r w:rsidR="00910B59" w:rsidRPr="00014389">
        <w:rPr>
          <w:rFonts w:ascii="Arial" w:hAnsi="Arial" w:cs="Arial"/>
          <w:szCs w:val="24"/>
        </w:rPr>
        <w:t>nařízen</w:t>
      </w:r>
      <w:r w:rsidR="00442485">
        <w:rPr>
          <w:rFonts w:ascii="Arial" w:hAnsi="Arial" w:cs="Arial"/>
          <w:szCs w:val="24"/>
        </w:rPr>
        <w:t>í Agentury o vyhl</w:t>
      </w:r>
      <w:r w:rsidR="009D09C9">
        <w:rPr>
          <w:rFonts w:ascii="Arial" w:hAnsi="Arial" w:cs="Arial"/>
          <w:szCs w:val="24"/>
        </w:rPr>
        <w:t>ášení přírodní rezervace Na Čih</w:t>
      </w:r>
      <w:r w:rsidR="00442485">
        <w:rPr>
          <w:rFonts w:ascii="Arial" w:hAnsi="Arial" w:cs="Arial"/>
          <w:szCs w:val="24"/>
        </w:rPr>
        <w:t>adle</w:t>
      </w:r>
    </w:p>
    <w:p w14:paraId="2D1845D7" w14:textId="77777777" w:rsidR="00722732" w:rsidRPr="00E65300" w:rsidRDefault="00722732" w:rsidP="00014389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173C1D54" w14:textId="77777777" w:rsidR="00252512" w:rsidRPr="00CE5B5E" w:rsidRDefault="00252512" w:rsidP="00014389">
      <w:pPr>
        <w:pStyle w:val="Zkladntext"/>
        <w:spacing w:after="240"/>
        <w:jc w:val="center"/>
        <w:rPr>
          <w:rFonts w:ascii="Arial" w:hAnsi="Arial" w:cs="Arial"/>
          <w:sz w:val="20"/>
          <w:u w:val="single"/>
        </w:rPr>
      </w:pPr>
      <w:r w:rsidRPr="00CE5B5E">
        <w:rPr>
          <w:rFonts w:ascii="Arial" w:hAnsi="Arial" w:cs="Arial"/>
          <w:sz w:val="20"/>
          <w:u w:val="single"/>
        </w:rPr>
        <w:t xml:space="preserve">Seznam souřadnic </w:t>
      </w:r>
      <w:r w:rsidR="00910B59" w:rsidRPr="00CE5B5E">
        <w:rPr>
          <w:rFonts w:ascii="Arial" w:hAnsi="Arial" w:cs="Arial"/>
          <w:sz w:val="20"/>
          <w:u w:val="single"/>
        </w:rPr>
        <w:t>j</w:t>
      </w:r>
      <w:r w:rsidRPr="00CE5B5E">
        <w:rPr>
          <w:rFonts w:ascii="Arial" w:hAnsi="Arial" w:cs="Arial"/>
          <w:sz w:val="20"/>
          <w:u w:val="single"/>
        </w:rPr>
        <w:t>ednotné trigonometrické sítě katastrální (S-JTSK) jednotlivých vrcholů geometrick</w:t>
      </w:r>
      <w:r w:rsidR="00F34892" w:rsidRPr="00CE5B5E">
        <w:rPr>
          <w:rFonts w:ascii="Arial" w:hAnsi="Arial" w:cs="Arial"/>
          <w:sz w:val="20"/>
          <w:u w:val="single"/>
        </w:rPr>
        <w:t>ého</w:t>
      </w:r>
      <w:r w:rsidRPr="00CE5B5E">
        <w:rPr>
          <w:rFonts w:ascii="Arial" w:hAnsi="Arial" w:cs="Arial"/>
          <w:sz w:val="20"/>
          <w:u w:val="single"/>
        </w:rPr>
        <w:t xml:space="preserve"> obrazc</w:t>
      </w:r>
      <w:r w:rsidR="00F34892" w:rsidRPr="00CE5B5E">
        <w:rPr>
          <w:rFonts w:ascii="Arial" w:hAnsi="Arial" w:cs="Arial"/>
          <w:sz w:val="20"/>
          <w:u w:val="single"/>
        </w:rPr>
        <w:t>e</w:t>
      </w:r>
      <w:r w:rsidRPr="00CE5B5E">
        <w:rPr>
          <w:rFonts w:ascii="Arial" w:hAnsi="Arial" w:cs="Arial"/>
          <w:sz w:val="20"/>
          <w:u w:val="single"/>
        </w:rPr>
        <w:t>, kterým j</w:t>
      </w:r>
      <w:r w:rsidR="00F34892" w:rsidRPr="00CE5B5E">
        <w:rPr>
          <w:rFonts w:ascii="Arial" w:hAnsi="Arial" w:cs="Arial"/>
          <w:sz w:val="20"/>
          <w:u w:val="single"/>
        </w:rPr>
        <w:t>e</w:t>
      </w:r>
      <w:r w:rsidRPr="00CE5B5E">
        <w:rPr>
          <w:rFonts w:ascii="Arial" w:hAnsi="Arial" w:cs="Arial"/>
          <w:sz w:val="20"/>
          <w:u w:val="single"/>
        </w:rPr>
        <w:t xml:space="preserve"> stanoven</w:t>
      </w:r>
      <w:r w:rsidR="00F34892" w:rsidRPr="00CE5B5E">
        <w:rPr>
          <w:rFonts w:ascii="Arial" w:hAnsi="Arial" w:cs="Arial"/>
          <w:sz w:val="20"/>
          <w:u w:val="single"/>
        </w:rPr>
        <w:t>a</w:t>
      </w:r>
      <w:r w:rsidRPr="00CE5B5E">
        <w:rPr>
          <w:rFonts w:ascii="Arial" w:hAnsi="Arial" w:cs="Arial"/>
          <w:sz w:val="20"/>
          <w:u w:val="single"/>
        </w:rPr>
        <w:t xml:space="preserve"> hranice </w:t>
      </w:r>
      <w:r w:rsidR="00442485">
        <w:rPr>
          <w:rFonts w:ascii="Arial" w:hAnsi="Arial" w:cs="Arial"/>
          <w:sz w:val="20"/>
          <w:u w:val="single"/>
        </w:rPr>
        <w:t>p</w:t>
      </w:r>
      <w:r w:rsidRPr="00CE5B5E">
        <w:rPr>
          <w:rFonts w:ascii="Arial" w:hAnsi="Arial" w:cs="Arial"/>
          <w:sz w:val="20"/>
          <w:u w:val="single"/>
        </w:rPr>
        <w:t xml:space="preserve">řírodní </w:t>
      </w:r>
      <w:r w:rsidR="00CD39EF" w:rsidRPr="00CE5B5E">
        <w:rPr>
          <w:rFonts w:ascii="Arial" w:hAnsi="Arial" w:cs="Arial"/>
          <w:sz w:val="20"/>
          <w:u w:val="single"/>
        </w:rPr>
        <w:t>rezervace Na Čihadle</w:t>
      </w:r>
    </w:p>
    <w:p w14:paraId="783DD948" w14:textId="77777777" w:rsidR="00252512" w:rsidRDefault="00442485" w:rsidP="00014389">
      <w:pPr>
        <w:ind w:firstLine="284"/>
        <w:rPr>
          <w:rFonts w:ascii="Arial" w:hAnsi="Arial" w:cs="Arial"/>
          <w:sz w:val="20"/>
        </w:rPr>
      </w:pPr>
      <w:r w:rsidRPr="000C4F18">
        <w:rPr>
          <w:rFonts w:ascii="Arial" w:hAnsi="Arial" w:cs="Arial"/>
          <w:sz w:val="20"/>
        </w:rPr>
        <w:t xml:space="preserve">Geometrický obrazec </w:t>
      </w:r>
      <w:r>
        <w:rPr>
          <w:rFonts w:ascii="Arial" w:hAnsi="Arial" w:cs="Arial"/>
          <w:sz w:val="20"/>
        </w:rPr>
        <w:t>– hranice přírodní rezervace Na Čihadle</w:t>
      </w:r>
    </w:p>
    <w:p w14:paraId="77C5A114" w14:textId="77777777" w:rsidR="00442485" w:rsidRPr="00CE5B5E" w:rsidRDefault="00442485" w:rsidP="00014389">
      <w:pPr>
        <w:ind w:firstLine="284"/>
        <w:rPr>
          <w:rFonts w:ascii="Arial" w:hAnsi="Arial" w:cs="Arial"/>
          <w:sz w:val="20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3118"/>
      </w:tblGrid>
      <w:tr w:rsidR="00CC629B" w:rsidRPr="00CD39EF" w14:paraId="329EB076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73C17B44" w14:textId="77777777" w:rsidR="00CC629B" w:rsidRPr="00CE5B5E" w:rsidRDefault="00CC629B" w:rsidP="00CC62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5B5E">
              <w:rPr>
                <w:rFonts w:ascii="Arial" w:hAnsi="Arial" w:cs="Arial"/>
                <w:b/>
                <w:sz w:val="20"/>
              </w:rPr>
              <w:t>číslo bodu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60A2DB68" w14:textId="77777777" w:rsidR="00CC629B" w:rsidRPr="00CE5B5E" w:rsidRDefault="00CC629B" w:rsidP="00CC629B">
            <w:pPr>
              <w:pStyle w:val="Nadpisoddlu"/>
              <w:keepNext w:val="0"/>
              <w:keepLines w:val="0"/>
              <w:outlineLvl w:val="9"/>
              <w:rPr>
                <w:rFonts w:ascii="Arial" w:hAnsi="Arial" w:cs="Arial"/>
                <w:sz w:val="20"/>
              </w:rPr>
            </w:pPr>
            <w:r w:rsidRPr="00CE5B5E">
              <w:rPr>
                <w:rFonts w:ascii="Arial" w:hAnsi="Arial" w:cs="Arial"/>
                <w:sz w:val="20"/>
              </w:rPr>
              <w:t>souřadnice – Y [m]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62C820C9" w14:textId="77777777" w:rsidR="00CC629B" w:rsidRPr="00CE5B5E" w:rsidRDefault="00CC629B" w:rsidP="00CC629B">
            <w:pPr>
              <w:pStyle w:val="Nadpisoddlu"/>
              <w:keepNext w:val="0"/>
              <w:keepLines w:val="0"/>
              <w:outlineLvl w:val="9"/>
              <w:rPr>
                <w:rFonts w:ascii="Arial" w:hAnsi="Arial" w:cs="Arial"/>
                <w:sz w:val="20"/>
              </w:rPr>
            </w:pPr>
            <w:r w:rsidRPr="00CE5B5E">
              <w:rPr>
                <w:rFonts w:ascii="Arial" w:hAnsi="Arial" w:cs="Arial"/>
                <w:sz w:val="20"/>
              </w:rPr>
              <w:t>souřadnice – X [m]</w:t>
            </w:r>
          </w:p>
        </w:tc>
      </w:tr>
      <w:tr w:rsidR="00CC629B" w:rsidRPr="00CD39EF" w14:paraId="14B89F8B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8DC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92B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674895,03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7C5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968309,13</w:t>
            </w:r>
          </w:p>
        </w:tc>
      </w:tr>
      <w:tr w:rsidR="00CC629B" w:rsidRPr="00CD39EF" w14:paraId="578D4919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5C35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663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674934,13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23A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968253,67</w:t>
            </w:r>
          </w:p>
        </w:tc>
      </w:tr>
      <w:tr w:rsidR="00CC629B" w:rsidRPr="00CD39EF" w14:paraId="561827A0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200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15BF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674960,12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1DE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968155,67</w:t>
            </w:r>
          </w:p>
        </w:tc>
      </w:tr>
      <w:tr w:rsidR="00CC629B" w:rsidRPr="00CD39EF" w14:paraId="34FD3479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721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6D4E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674991,21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DF6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968150,03</w:t>
            </w:r>
          </w:p>
        </w:tc>
      </w:tr>
      <w:tr w:rsidR="00CC629B" w:rsidRPr="00CD39EF" w14:paraId="58FD1B81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D468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7A70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675041,13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0D1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968187,85</w:t>
            </w:r>
          </w:p>
        </w:tc>
      </w:tr>
      <w:tr w:rsidR="00CC629B" w:rsidRPr="00CD39EF" w14:paraId="3FCA6225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BF1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DB7E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675054,09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A6E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968381,33</w:t>
            </w:r>
          </w:p>
        </w:tc>
      </w:tr>
      <w:tr w:rsidR="00CC629B" w:rsidRPr="00CD39EF" w14:paraId="0660DB9B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EDF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BB26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674967,98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E59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968508,64</w:t>
            </w:r>
          </w:p>
        </w:tc>
      </w:tr>
      <w:tr w:rsidR="00CC629B" w:rsidRPr="00CD39EF" w14:paraId="2B8EB85B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72BE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CE06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674896,88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E58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968494,99</w:t>
            </w:r>
          </w:p>
        </w:tc>
      </w:tr>
      <w:tr w:rsidR="00CC629B" w:rsidRPr="00CD39EF" w14:paraId="5440ED33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25A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1A0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674880,83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32E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968446,73</w:t>
            </w:r>
          </w:p>
        </w:tc>
      </w:tr>
      <w:tr w:rsidR="00CC629B" w:rsidRPr="00CD39EF" w14:paraId="589426E3" w14:textId="77777777" w:rsidTr="00014389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DED" w14:textId="77777777" w:rsidR="00CC629B" w:rsidRPr="00D0761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619">
              <w:rPr>
                <w:rFonts w:ascii="Calibri" w:hAnsi="Calibri" w:cs="Calibri"/>
                <w:color w:val="000000"/>
                <w:sz w:val="22"/>
                <w:szCs w:val="22"/>
              </w:rPr>
              <w:t>01823-0011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31D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674872,93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D74" w14:textId="77777777" w:rsidR="00CC629B" w:rsidRPr="00714FD9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D9">
              <w:rPr>
                <w:rFonts w:ascii="Calibri" w:hAnsi="Calibri" w:cs="Calibri"/>
                <w:color w:val="000000"/>
                <w:sz w:val="22"/>
                <w:szCs w:val="22"/>
              </w:rPr>
              <w:t>968368,57</w:t>
            </w:r>
          </w:p>
        </w:tc>
      </w:tr>
    </w:tbl>
    <w:p w14:paraId="46A4B3F2" w14:textId="77777777" w:rsidR="00CD39EF" w:rsidRDefault="00CD39EF">
      <w:pPr>
        <w:rPr>
          <w:rFonts w:ascii="Arial" w:hAnsi="Arial" w:cs="Arial"/>
          <w:sz w:val="22"/>
          <w:szCs w:val="22"/>
        </w:rPr>
      </w:pPr>
    </w:p>
    <w:p w14:paraId="379830D1" w14:textId="77777777" w:rsidR="00CD39EF" w:rsidRDefault="00CD39EF">
      <w:pPr>
        <w:rPr>
          <w:rFonts w:ascii="Arial" w:hAnsi="Arial" w:cs="Arial"/>
          <w:sz w:val="22"/>
          <w:szCs w:val="22"/>
        </w:rPr>
      </w:pPr>
    </w:p>
    <w:p w14:paraId="64959CF6" w14:textId="77777777" w:rsidR="00CC629B" w:rsidRPr="00CE5B5E" w:rsidRDefault="00CC629B" w:rsidP="00014389">
      <w:pPr>
        <w:pStyle w:val="funkce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br w:type="page"/>
      </w:r>
      <w:r w:rsidRPr="00CE5B5E">
        <w:rPr>
          <w:rFonts w:ascii="Arial" w:hAnsi="Arial" w:cs="Arial"/>
          <w:szCs w:val="24"/>
        </w:rPr>
        <w:lastRenderedPageBreak/>
        <w:t>Příloha č. 2 k nařízení A</w:t>
      </w:r>
      <w:r w:rsidR="00442485">
        <w:rPr>
          <w:rFonts w:ascii="Arial" w:hAnsi="Arial" w:cs="Arial"/>
          <w:szCs w:val="24"/>
        </w:rPr>
        <w:t>gentury o vyhlášení přírodní rezervace Na Čihadle</w:t>
      </w:r>
    </w:p>
    <w:p w14:paraId="5AB37DCE" w14:textId="77777777" w:rsidR="00CC629B" w:rsidRPr="00E65300" w:rsidRDefault="00CC629B" w:rsidP="00CE5B5E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32EE2C04" w14:textId="77777777" w:rsidR="00CC629B" w:rsidRPr="00CE5B5E" w:rsidRDefault="00CC629B" w:rsidP="00CC629B">
      <w:pPr>
        <w:pStyle w:val="Zkladntext"/>
        <w:jc w:val="center"/>
        <w:rPr>
          <w:rFonts w:ascii="Arial" w:hAnsi="Arial" w:cs="Arial"/>
          <w:sz w:val="20"/>
          <w:u w:val="single"/>
        </w:rPr>
      </w:pPr>
      <w:r w:rsidRPr="00CE5B5E">
        <w:rPr>
          <w:rFonts w:ascii="Arial" w:hAnsi="Arial" w:cs="Arial"/>
          <w:sz w:val="20"/>
          <w:u w:val="single"/>
        </w:rPr>
        <w:t>Seznam souřadnic jednotné trigonometrické sítě katastrální (S-JTSK) jednotlivých vrcholů geometrick</w:t>
      </w:r>
      <w:r w:rsidR="00614620" w:rsidRPr="00CE5B5E">
        <w:rPr>
          <w:rFonts w:ascii="Arial" w:hAnsi="Arial" w:cs="Arial"/>
          <w:sz w:val="20"/>
          <w:u w:val="single"/>
        </w:rPr>
        <w:t>ých</w:t>
      </w:r>
      <w:r w:rsidRPr="00CE5B5E">
        <w:rPr>
          <w:rFonts w:ascii="Arial" w:hAnsi="Arial" w:cs="Arial"/>
          <w:sz w:val="20"/>
          <w:u w:val="single"/>
        </w:rPr>
        <w:t xml:space="preserve"> obrazc</w:t>
      </w:r>
      <w:r w:rsidR="00614620" w:rsidRPr="00CE5B5E">
        <w:rPr>
          <w:rFonts w:ascii="Arial" w:hAnsi="Arial" w:cs="Arial"/>
          <w:sz w:val="20"/>
          <w:u w:val="single"/>
        </w:rPr>
        <w:t>ů</w:t>
      </w:r>
      <w:r w:rsidRPr="00CE5B5E">
        <w:rPr>
          <w:rFonts w:ascii="Arial" w:hAnsi="Arial" w:cs="Arial"/>
          <w:sz w:val="20"/>
          <w:u w:val="single"/>
        </w:rPr>
        <w:t xml:space="preserve">, kterým je stanovena hranice ochranného pásma </w:t>
      </w:r>
      <w:r w:rsidR="00442485">
        <w:rPr>
          <w:rFonts w:ascii="Arial" w:hAnsi="Arial" w:cs="Arial"/>
          <w:sz w:val="20"/>
          <w:u w:val="single"/>
        </w:rPr>
        <w:t>p</w:t>
      </w:r>
      <w:r w:rsidRPr="00CE5B5E">
        <w:rPr>
          <w:rFonts w:ascii="Arial" w:hAnsi="Arial" w:cs="Arial"/>
          <w:sz w:val="20"/>
          <w:u w:val="single"/>
        </w:rPr>
        <w:t>řírodní rezervace Na Čihadle</w:t>
      </w:r>
    </w:p>
    <w:p w14:paraId="761B69AB" w14:textId="77777777" w:rsidR="00614620" w:rsidRPr="00CE5B5E" w:rsidRDefault="00614620" w:rsidP="00614620">
      <w:pPr>
        <w:pStyle w:val="Zkladntext"/>
        <w:jc w:val="left"/>
        <w:rPr>
          <w:rFonts w:ascii="Arial" w:hAnsi="Arial" w:cs="Arial"/>
          <w:sz w:val="20"/>
        </w:rPr>
      </w:pPr>
      <w:r w:rsidRPr="00CE5B5E">
        <w:rPr>
          <w:rFonts w:ascii="Arial" w:hAnsi="Arial" w:cs="Arial"/>
          <w:sz w:val="20"/>
        </w:rPr>
        <w:t>Geometrický obrazec č. 1 - vnější hranice ochranného pásma</w:t>
      </w:r>
      <w:r w:rsidR="009D09C9">
        <w:rPr>
          <w:rFonts w:ascii="Arial" w:hAnsi="Arial" w:cs="Arial"/>
          <w:sz w:val="20"/>
        </w:rPr>
        <w:t xml:space="preserve"> přírodní rezervace Na Čih</w:t>
      </w:r>
      <w:r w:rsidR="00442485">
        <w:rPr>
          <w:rFonts w:ascii="Arial" w:hAnsi="Arial" w:cs="Arial"/>
          <w:sz w:val="20"/>
        </w:rPr>
        <w:t>adle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3260"/>
      </w:tblGrid>
      <w:tr w:rsidR="00CC629B" w:rsidRPr="00CC629B" w14:paraId="2A88A925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14B1CB9F" w14:textId="77777777" w:rsidR="00CC629B" w:rsidRPr="00CE5B5E" w:rsidRDefault="00CC629B" w:rsidP="00CC62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5B5E">
              <w:rPr>
                <w:rFonts w:ascii="Arial" w:hAnsi="Arial" w:cs="Arial"/>
                <w:b/>
                <w:sz w:val="20"/>
              </w:rPr>
              <w:t>číslo bodu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3DD480A" w14:textId="77777777" w:rsidR="00CC629B" w:rsidRPr="00CE5B5E" w:rsidRDefault="00CC629B" w:rsidP="00CC629B">
            <w:pPr>
              <w:pStyle w:val="Nadpisoddlu"/>
              <w:keepNext w:val="0"/>
              <w:keepLines w:val="0"/>
              <w:outlineLvl w:val="9"/>
              <w:rPr>
                <w:rFonts w:ascii="Arial" w:hAnsi="Arial" w:cs="Arial"/>
                <w:sz w:val="20"/>
              </w:rPr>
            </w:pPr>
            <w:r w:rsidRPr="00CE5B5E">
              <w:rPr>
                <w:rFonts w:ascii="Arial" w:hAnsi="Arial" w:cs="Arial"/>
                <w:sz w:val="20"/>
              </w:rPr>
              <w:t>souřadnice – Y [m]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5B2160BA" w14:textId="77777777" w:rsidR="00CC629B" w:rsidRPr="00CE5B5E" w:rsidRDefault="00CC629B" w:rsidP="00CC629B">
            <w:pPr>
              <w:pStyle w:val="Nadpisoddlu"/>
              <w:keepNext w:val="0"/>
              <w:keepLines w:val="0"/>
              <w:outlineLvl w:val="9"/>
              <w:rPr>
                <w:rFonts w:ascii="Arial" w:hAnsi="Arial" w:cs="Arial"/>
                <w:sz w:val="20"/>
              </w:rPr>
            </w:pPr>
            <w:r w:rsidRPr="00CE5B5E">
              <w:rPr>
                <w:rFonts w:ascii="Arial" w:hAnsi="Arial" w:cs="Arial"/>
                <w:sz w:val="20"/>
              </w:rPr>
              <w:t>souřadnice – X [m]</w:t>
            </w:r>
          </w:p>
        </w:tc>
      </w:tr>
      <w:tr w:rsidR="00CC629B" w:rsidRPr="00CC629B" w14:paraId="792377E8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C7A8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01823-0012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25C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674955,22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0D3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968102,22</w:t>
            </w:r>
          </w:p>
        </w:tc>
      </w:tr>
      <w:tr w:rsidR="00CC629B" w:rsidRPr="00CC629B" w14:paraId="69AC1318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F9A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01823-0013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3E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674976,31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4DA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968102,05</w:t>
            </w:r>
          </w:p>
        </w:tc>
      </w:tr>
      <w:tr w:rsidR="00CC629B" w:rsidRPr="00CC629B" w14:paraId="038176BC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785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01823-0014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FF7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675018,10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23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968145,73</w:t>
            </w:r>
          </w:p>
        </w:tc>
      </w:tr>
      <w:tr w:rsidR="00CC629B" w:rsidRPr="00CC629B" w14:paraId="168E4689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A1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01823-0015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4CF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675047,94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6B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968167,65</w:t>
            </w:r>
          </w:p>
        </w:tc>
      </w:tr>
      <w:tr w:rsidR="00CC629B" w:rsidRPr="00CC629B" w14:paraId="62569F49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E4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01823-0016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EE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675097,27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91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968186,58</w:t>
            </w:r>
          </w:p>
        </w:tc>
      </w:tr>
      <w:tr w:rsidR="00CC629B" w:rsidRPr="00CC629B" w14:paraId="097D0555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BBF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01823-0017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BB4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675228,66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11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968232,76</w:t>
            </w:r>
          </w:p>
        </w:tc>
      </w:tr>
      <w:tr w:rsidR="00CC629B" w:rsidRPr="00CC629B" w14:paraId="55B9DB30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1A8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01419-0016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913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675358,93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3E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968285,93</w:t>
            </w:r>
          </w:p>
        </w:tc>
      </w:tr>
      <w:tr w:rsidR="00CC629B" w:rsidRPr="00CC629B" w14:paraId="0A495291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A47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01419-0015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5E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675250,72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AC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968390,38</w:t>
            </w:r>
          </w:p>
        </w:tc>
      </w:tr>
      <w:tr w:rsidR="00CC629B" w:rsidRPr="00CC629B" w14:paraId="028E9BDA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DD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01419-0014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80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675120,26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E2F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968683,99</w:t>
            </w:r>
          </w:p>
        </w:tc>
      </w:tr>
      <w:tr w:rsidR="00CC629B" w:rsidRPr="00CC629B" w14:paraId="3048776E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77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DBE5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675105,33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A70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968668,76</w:t>
            </w:r>
          </w:p>
        </w:tc>
      </w:tr>
      <w:tr w:rsidR="00CC629B" w:rsidRPr="00CC629B" w14:paraId="44E4AC40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4E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A4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675092,34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781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968647,71</w:t>
            </w:r>
          </w:p>
        </w:tc>
      </w:tr>
      <w:tr w:rsidR="00CC629B" w:rsidRPr="00CC629B" w14:paraId="3126E133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EBA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F7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675073,15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D30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968616,95</w:t>
            </w:r>
          </w:p>
        </w:tc>
      </w:tr>
      <w:tr w:rsidR="00CC629B" w:rsidRPr="00CC629B" w14:paraId="38F3E3C1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37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01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675061,16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C8F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968598,01</w:t>
            </w:r>
          </w:p>
        </w:tc>
      </w:tr>
      <w:tr w:rsidR="00CC629B" w:rsidRPr="00CC629B" w14:paraId="0A637385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39BA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3DF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675054,80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33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968589,23</w:t>
            </w:r>
          </w:p>
        </w:tc>
      </w:tr>
      <w:tr w:rsidR="00CC629B" w:rsidRPr="00CC629B" w14:paraId="3721B0A3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7AE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61F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675040,18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CC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968571,84</w:t>
            </w:r>
          </w:p>
        </w:tc>
      </w:tr>
      <w:tr w:rsidR="00CC629B" w:rsidRPr="00CC629B" w14:paraId="6F6FE286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0BA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C4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675024,84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97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968557,56</w:t>
            </w:r>
          </w:p>
        </w:tc>
      </w:tr>
      <w:tr w:rsidR="00CC629B" w:rsidRPr="00CC629B" w14:paraId="258A639F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F0A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CE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675004,12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2A8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968542,91</w:t>
            </w:r>
          </w:p>
        </w:tc>
      </w:tr>
      <w:tr w:rsidR="00CC629B" w:rsidRPr="00CC629B" w14:paraId="53492FEF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7CA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EFB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674982,26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C07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968532,46</w:t>
            </w:r>
          </w:p>
        </w:tc>
      </w:tr>
      <w:tr w:rsidR="00CC629B" w:rsidRPr="00CC629B" w14:paraId="039CB231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CA5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E9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674960,96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E0E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968526,54</w:t>
            </w:r>
          </w:p>
        </w:tc>
      </w:tr>
      <w:tr w:rsidR="00CC629B" w:rsidRPr="00CC629B" w14:paraId="2DA05A5B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B9D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00823-0013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E9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674947,65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87F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968524,82</w:t>
            </w:r>
          </w:p>
        </w:tc>
      </w:tr>
      <w:tr w:rsidR="00CC629B" w:rsidRPr="00CC629B" w14:paraId="050B096A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302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DD0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674931,68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35AE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968522,76</w:t>
            </w:r>
          </w:p>
        </w:tc>
      </w:tr>
      <w:tr w:rsidR="00CC629B" w:rsidRPr="00CC629B" w14:paraId="14E0BEE0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D9A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98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674907,98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6B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968518,10</w:t>
            </w:r>
          </w:p>
        </w:tc>
      </w:tr>
      <w:tr w:rsidR="00CC629B" w:rsidRPr="00CC629B" w14:paraId="1B985FF2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55F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00238-0098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CBB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674904,62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BDB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968517,08</w:t>
            </w:r>
          </w:p>
        </w:tc>
      </w:tr>
      <w:tr w:rsidR="00CC629B" w:rsidRPr="00CC629B" w14:paraId="6E536746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8328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70DE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674883,57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DE9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968508,82</w:t>
            </w:r>
          </w:p>
        </w:tc>
      </w:tr>
      <w:tr w:rsidR="00CC629B" w:rsidRPr="00CC629B" w14:paraId="27721BC4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E48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7A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674861,97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E15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968497,33</w:t>
            </w:r>
          </w:p>
        </w:tc>
      </w:tr>
      <w:tr w:rsidR="00CC629B" w:rsidRPr="00CC629B" w14:paraId="12E1C8AA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E367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EE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674835,40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B7FA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968482,17</w:t>
            </w:r>
          </w:p>
        </w:tc>
      </w:tr>
      <w:tr w:rsidR="00CC629B" w:rsidRPr="00CC629B" w14:paraId="7C1DCBC7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93C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ADF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674807,02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5D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968467,60</w:t>
            </w:r>
          </w:p>
        </w:tc>
      </w:tr>
      <w:tr w:rsidR="00CC629B" w:rsidRPr="00CC629B" w14:paraId="7ECC3697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21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5D9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674798,48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BB96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968465,01</w:t>
            </w:r>
          </w:p>
        </w:tc>
      </w:tr>
      <w:tr w:rsidR="00CC629B" w:rsidRPr="00CC629B" w14:paraId="7A82553B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B88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A3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674781,44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B1DE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968464,36</w:t>
            </w:r>
          </w:p>
        </w:tc>
      </w:tr>
      <w:tr w:rsidR="00CC629B" w:rsidRPr="00CC629B" w14:paraId="41DCC7EC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27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619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674776,83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D0C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968462,85</w:t>
            </w:r>
          </w:p>
        </w:tc>
      </w:tr>
      <w:tr w:rsidR="00CC629B" w:rsidRPr="00CC629B" w14:paraId="7A6F6D64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59C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972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674774,46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0A35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968457,84</w:t>
            </w:r>
          </w:p>
        </w:tc>
      </w:tr>
      <w:tr w:rsidR="00CC629B" w:rsidRPr="00CC629B" w14:paraId="5041388C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82E0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946E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674775,08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1D9F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968451,24</w:t>
            </w:r>
          </w:p>
        </w:tc>
      </w:tr>
      <w:tr w:rsidR="00CC629B" w:rsidRPr="00CC629B" w14:paraId="1F2297F7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4041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00238-0243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EF1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674775,34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C1F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968448,46</w:t>
            </w:r>
          </w:p>
        </w:tc>
      </w:tr>
      <w:tr w:rsidR="00CC629B" w:rsidRPr="00CC629B" w14:paraId="57207C4B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AEE8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00223-0223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B66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674857,05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59D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968343,06</w:t>
            </w:r>
          </w:p>
        </w:tc>
      </w:tr>
      <w:tr w:rsidR="00CC629B" w:rsidRPr="00CC629B" w14:paraId="13AA3C4E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54C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00223-0409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53C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674881,27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DA95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968307,38</w:t>
            </w:r>
          </w:p>
        </w:tc>
      </w:tr>
      <w:tr w:rsidR="00CC629B" w:rsidRPr="00CC629B" w14:paraId="42317AC7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C5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00223-0226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262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674889,53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F713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968291,98</w:t>
            </w:r>
          </w:p>
        </w:tc>
      </w:tr>
      <w:tr w:rsidR="00CC629B" w:rsidRPr="00CC629B" w14:paraId="79350B38" w14:textId="77777777" w:rsidTr="00CE5B5E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0D44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00223-0228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5E6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674897,58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BD7C" w14:textId="77777777" w:rsidR="00CC629B" w:rsidRPr="00CC629B" w:rsidRDefault="00CC629B" w:rsidP="00CC62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629B">
              <w:rPr>
                <w:rFonts w:ascii="Calibri" w:hAnsi="Calibri" w:cs="Calibri"/>
                <w:color w:val="000000"/>
                <w:sz w:val="22"/>
                <w:szCs w:val="22"/>
              </w:rPr>
              <w:t>968270,64</w:t>
            </w:r>
          </w:p>
        </w:tc>
      </w:tr>
    </w:tbl>
    <w:p w14:paraId="02FC66FF" w14:textId="77777777" w:rsidR="00CD39EF" w:rsidRDefault="00CD39EF">
      <w:pPr>
        <w:rPr>
          <w:rFonts w:ascii="Arial" w:hAnsi="Arial" w:cs="Arial"/>
          <w:sz w:val="22"/>
          <w:szCs w:val="22"/>
        </w:rPr>
      </w:pPr>
    </w:p>
    <w:p w14:paraId="2807FDA9" w14:textId="77777777" w:rsidR="00614620" w:rsidRPr="00CE5B5E" w:rsidRDefault="00614620" w:rsidP="00614620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br w:type="page"/>
      </w:r>
      <w:r w:rsidRPr="00CE5B5E">
        <w:rPr>
          <w:rFonts w:ascii="Arial" w:hAnsi="Arial" w:cs="Arial"/>
          <w:sz w:val="20"/>
        </w:rPr>
        <w:lastRenderedPageBreak/>
        <w:t xml:space="preserve">Geometrický obrazec č. 2 - vnitřní hranice ochranného pásma </w:t>
      </w:r>
      <w:r w:rsidR="009D09C9">
        <w:rPr>
          <w:rFonts w:ascii="Arial" w:hAnsi="Arial" w:cs="Arial"/>
          <w:sz w:val="20"/>
        </w:rPr>
        <w:t xml:space="preserve">přírodní rezervace Na Čihadle </w:t>
      </w:r>
      <w:r w:rsidRPr="00CE5B5E">
        <w:rPr>
          <w:rFonts w:ascii="Arial" w:hAnsi="Arial" w:cs="Arial"/>
          <w:sz w:val="20"/>
        </w:rPr>
        <w:t>(shodná s hranicí přírodní rezervace)</w:t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3118"/>
      </w:tblGrid>
      <w:tr w:rsidR="00614620" w:rsidRPr="00CD39EF" w14:paraId="76B8C71C" w14:textId="77777777" w:rsidTr="00CE5B5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559AF8A3" w14:textId="77777777" w:rsidR="00614620" w:rsidRPr="00CE5B5E" w:rsidRDefault="00614620" w:rsidP="0039158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5B5E">
              <w:rPr>
                <w:rFonts w:ascii="Arial" w:hAnsi="Arial" w:cs="Arial"/>
                <w:b/>
                <w:sz w:val="20"/>
              </w:rPr>
              <w:t>číslo bodu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3541778E" w14:textId="77777777" w:rsidR="00614620" w:rsidRPr="00CE5B5E" w:rsidRDefault="00614620" w:rsidP="00391583">
            <w:pPr>
              <w:pStyle w:val="Nadpisoddlu"/>
              <w:keepNext w:val="0"/>
              <w:keepLines w:val="0"/>
              <w:outlineLvl w:val="9"/>
              <w:rPr>
                <w:rFonts w:ascii="Arial" w:hAnsi="Arial" w:cs="Arial"/>
                <w:sz w:val="20"/>
              </w:rPr>
            </w:pPr>
            <w:r w:rsidRPr="00CE5B5E">
              <w:rPr>
                <w:rFonts w:ascii="Arial" w:hAnsi="Arial" w:cs="Arial"/>
                <w:sz w:val="20"/>
              </w:rPr>
              <w:t>souřadnice – Y [m]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2B946378" w14:textId="77777777" w:rsidR="00614620" w:rsidRPr="00CE5B5E" w:rsidRDefault="00614620" w:rsidP="00391583">
            <w:pPr>
              <w:pStyle w:val="Nadpisoddlu"/>
              <w:keepNext w:val="0"/>
              <w:keepLines w:val="0"/>
              <w:outlineLvl w:val="9"/>
              <w:rPr>
                <w:rFonts w:ascii="Arial" w:hAnsi="Arial" w:cs="Arial"/>
                <w:sz w:val="20"/>
              </w:rPr>
            </w:pPr>
            <w:r w:rsidRPr="00CE5B5E">
              <w:rPr>
                <w:rFonts w:ascii="Arial" w:hAnsi="Arial" w:cs="Arial"/>
                <w:sz w:val="20"/>
              </w:rPr>
              <w:t>souřadnice – X [m]</w:t>
            </w:r>
          </w:p>
        </w:tc>
      </w:tr>
      <w:tr w:rsidR="00614620" w:rsidRPr="00CD39EF" w14:paraId="2C7E8D03" w14:textId="77777777" w:rsidTr="0039158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792E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4DE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674895,03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933E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968309,13</w:t>
            </w:r>
          </w:p>
        </w:tc>
      </w:tr>
      <w:tr w:rsidR="00614620" w:rsidRPr="00CD39EF" w14:paraId="41A902E4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D9D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B7C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674934,13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80E1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968253,67</w:t>
            </w:r>
          </w:p>
        </w:tc>
      </w:tr>
      <w:tr w:rsidR="00614620" w:rsidRPr="00CD39EF" w14:paraId="0AC95035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C5CA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8B82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674960,12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BC0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968155,67</w:t>
            </w:r>
          </w:p>
        </w:tc>
      </w:tr>
      <w:tr w:rsidR="00614620" w:rsidRPr="00CD39EF" w14:paraId="4187C221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B15B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E16D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674991,21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E59E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968150,03</w:t>
            </w:r>
          </w:p>
        </w:tc>
      </w:tr>
      <w:tr w:rsidR="00614620" w:rsidRPr="00CD39EF" w14:paraId="079DA07D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3CD7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734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675041,13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4172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968187,85</w:t>
            </w:r>
          </w:p>
        </w:tc>
      </w:tr>
      <w:tr w:rsidR="00614620" w:rsidRPr="00CD39EF" w14:paraId="7CF16C98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871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742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675054,09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182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968381,33</w:t>
            </w:r>
          </w:p>
        </w:tc>
      </w:tr>
      <w:tr w:rsidR="00614620" w:rsidRPr="00CD39EF" w14:paraId="33604588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F14A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748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674967,98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BF00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968508,64</w:t>
            </w:r>
          </w:p>
        </w:tc>
      </w:tr>
      <w:tr w:rsidR="00614620" w:rsidRPr="00CD39EF" w14:paraId="79A21207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46C7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0800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674896,88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BB52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968494,99</w:t>
            </w:r>
          </w:p>
        </w:tc>
      </w:tr>
      <w:tr w:rsidR="00614620" w:rsidRPr="00CD39EF" w14:paraId="074A63F9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D32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B50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674880,83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EDE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968446,73</w:t>
            </w:r>
          </w:p>
        </w:tc>
      </w:tr>
      <w:tr w:rsidR="00614620" w:rsidRPr="00CD39EF" w14:paraId="58EBA59A" w14:textId="77777777" w:rsidTr="0039158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936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01823-0011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5778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674872,93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20B" w14:textId="77777777" w:rsidR="00614620" w:rsidRPr="00CD39EF" w:rsidRDefault="00614620" w:rsidP="003915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9EF">
              <w:rPr>
                <w:rFonts w:ascii="Calibri" w:hAnsi="Calibri" w:cs="Calibri"/>
                <w:color w:val="000000"/>
                <w:sz w:val="22"/>
                <w:szCs w:val="22"/>
              </w:rPr>
              <w:t>968368,57</w:t>
            </w:r>
          </w:p>
        </w:tc>
      </w:tr>
    </w:tbl>
    <w:p w14:paraId="633CFB55" w14:textId="77777777" w:rsidR="00614620" w:rsidRPr="00614620" w:rsidRDefault="00614620" w:rsidP="00614620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3582C56B" w14:textId="77777777" w:rsidR="00614620" w:rsidRPr="00E65300" w:rsidRDefault="0061462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4DC7608" w14:textId="77777777" w:rsidR="00787AD1" w:rsidRDefault="00787AD1" w:rsidP="00CE5B5E">
      <w:pPr>
        <w:pageBreakBefore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Příloha č</w:t>
      </w:r>
      <w:r w:rsidRPr="006103C6">
        <w:rPr>
          <w:rFonts w:ascii="Arial" w:hAnsi="Arial" w:cs="Arial"/>
          <w:szCs w:val="24"/>
        </w:rPr>
        <w:t>. 3</w:t>
      </w:r>
      <w:r>
        <w:rPr>
          <w:rFonts w:ascii="Arial" w:hAnsi="Arial" w:cs="Arial"/>
          <w:i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k nařízení Agentury o vyhlášení přírodní rezervace Na Čihadle</w:t>
      </w:r>
    </w:p>
    <w:p w14:paraId="48A8FAC8" w14:textId="77777777" w:rsidR="00787AD1" w:rsidRPr="000C4F18" w:rsidRDefault="00787AD1" w:rsidP="00787AD1">
      <w:pPr>
        <w:spacing w:before="120" w:after="120"/>
        <w:jc w:val="center"/>
        <w:rPr>
          <w:rFonts w:ascii="Arial" w:hAnsi="Arial" w:cs="Arial"/>
          <w:szCs w:val="24"/>
          <w:u w:val="single"/>
        </w:rPr>
      </w:pPr>
    </w:p>
    <w:p w14:paraId="15A99776" w14:textId="63F3BAB6" w:rsidR="00787AD1" w:rsidRDefault="00787AD1" w:rsidP="00787AD1">
      <w:pPr>
        <w:spacing w:before="120" w:after="120"/>
        <w:jc w:val="center"/>
        <w:rPr>
          <w:rFonts w:ascii="Arial" w:hAnsi="Arial" w:cs="Arial"/>
          <w:sz w:val="20"/>
          <w:u w:val="single"/>
        </w:rPr>
      </w:pPr>
      <w:r w:rsidRPr="003D4AD6">
        <w:rPr>
          <w:rFonts w:ascii="Arial" w:hAnsi="Arial" w:cs="Arial"/>
          <w:sz w:val="20"/>
          <w:u w:val="single"/>
        </w:rPr>
        <w:t>Orient</w:t>
      </w:r>
      <w:r>
        <w:rPr>
          <w:rFonts w:ascii="Arial" w:hAnsi="Arial" w:cs="Arial"/>
          <w:sz w:val="20"/>
          <w:u w:val="single"/>
        </w:rPr>
        <w:t>ační grafické znázornění území p</w:t>
      </w:r>
      <w:r w:rsidRPr="003D4AD6">
        <w:rPr>
          <w:rFonts w:ascii="Arial" w:hAnsi="Arial" w:cs="Arial"/>
          <w:sz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u w:val="single"/>
        </w:rPr>
        <w:t>rezervace</w:t>
      </w:r>
      <w:r>
        <w:rPr>
          <w:rFonts w:ascii="Arial" w:hAnsi="Arial" w:cs="Arial"/>
          <w:sz w:val="20"/>
          <w:u w:val="single"/>
        </w:rPr>
        <w:t xml:space="preserve"> Na Čihadle</w:t>
      </w:r>
      <w:r w:rsidRPr="003D4AD6">
        <w:rPr>
          <w:rFonts w:ascii="Arial" w:hAnsi="Arial" w:cs="Arial"/>
          <w:sz w:val="20"/>
          <w:u w:val="single"/>
        </w:rPr>
        <w:t xml:space="preserve"> </w:t>
      </w:r>
      <w:r w:rsidRPr="006103C6">
        <w:rPr>
          <w:rFonts w:ascii="Arial" w:hAnsi="Arial" w:cs="Arial"/>
          <w:sz w:val="20"/>
          <w:u w:val="single"/>
        </w:rPr>
        <w:t>a jejího ochranného pásma</w:t>
      </w:r>
    </w:p>
    <w:p w14:paraId="184ED03B" w14:textId="77777777" w:rsidR="00F16D5E" w:rsidRPr="000C4F18" w:rsidRDefault="00F16D5E" w:rsidP="00787AD1">
      <w:pPr>
        <w:spacing w:before="120" w:after="120"/>
        <w:jc w:val="center"/>
        <w:rPr>
          <w:rFonts w:ascii="Arial" w:hAnsi="Arial" w:cs="Arial"/>
          <w:sz w:val="20"/>
          <w:u w:val="single"/>
        </w:rPr>
      </w:pPr>
    </w:p>
    <w:p w14:paraId="26244450" w14:textId="383EBD2A" w:rsidR="00062BCD" w:rsidRPr="00E65300" w:rsidRDefault="000A4C53" w:rsidP="00E445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A472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39.25pt">
            <v:imagedata r:id="rId7" o:title="orientačka srovnaná legenda"/>
          </v:shape>
        </w:pict>
      </w:r>
    </w:p>
    <w:sectPr w:rsidR="00062BCD" w:rsidRPr="00E6530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13F7" w14:textId="77777777" w:rsidR="004153E2" w:rsidRDefault="004153E2">
      <w:r>
        <w:separator/>
      </w:r>
    </w:p>
  </w:endnote>
  <w:endnote w:type="continuationSeparator" w:id="0">
    <w:p w14:paraId="79A25180" w14:textId="77777777" w:rsidR="004153E2" w:rsidRDefault="0041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782E" w14:textId="77777777" w:rsidR="00F343AB" w:rsidRDefault="00F343AB" w:rsidP="00C014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C15A38" w14:textId="77777777" w:rsidR="00F343AB" w:rsidRDefault="00F343AB" w:rsidP="00C0143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DF39" w14:textId="77777777" w:rsidR="00F343AB" w:rsidRDefault="00F343AB" w:rsidP="00C0143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708DB" w14:textId="77777777" w:rsidR="004153E2" w:rsidRDefault="004153E2">
      <w:r>
        <w:separator/>
      </w:r>
    </w:p>
  </w:footnote>
  <w:footnote w:type="continuationSeparator" w:id="0">
    <w:p w14:paraId="0C765435" w14:textId="77777777" w:rsidR="004153E2" w:rsidRDefault="004153E2">
      <w:r>
        <w:continuationSeparator/>
      </w:r>
    </w:p>
  </w:footnote>
  <w:footnote w:id="1">
    <w:p w14:paraId="36093C2B" w14:textId="77777777" w:rsidR="00F343AB" w:rsidRPr="00101D44" w:rsidRDefault="00F343AB" w:rsidP="008B2809">
      <w:pPr>
        <w:pStyle w:val="Textpoznpodarou"/>
      </w:pPr>
      <w:r w:rsidRPr="008F2850">
        <w:rPr>
          <w:rStyle w:val="Znakapoznpodarou"/>
          <w:rFonts w:ascii="Arial" w:hAnsi="Arial" w:cs="Arial"/>
          <w:sz w:val="18"/>
          <w:szCs w:val="18"/>
        </w:rPr>
        <w:t>1)</w:t>
      </w:r>
      <w:r w:rsidRPr="008F2850">
        <w:rPr>
          <w:rFonts w:ascii="Arial" w:hAnsi="Arial" w:cs="Arial"/>
          <w:sz w:val="18"/>
          <w:szCs w:val="18"/>
        </w:rPr>
        <w:t xml:space="preserve"> </w:t>
      </w:r>
      <w:r w:rsidRPr="008F2850">
        <w:rPr>
          <w:rFonts w:ascii="Arial" w:hAnsi="Arial" w:cs="Arial"/>
          <w:sz w:val="18"/>
          <w:szCs w:val="18"/>
        </w:rPr>
        <w:tab/>
      </w:r>
      <w:r w:rsidR="009E0249" w:rsidRPr="00101D44">
        <w:rPr>
          <w:bCs/>
        </w:rPr>
        <w:t>Nařízení vlády č. 430/2006 Sb., o stanovení geodetických referenčních systémů a státních mapových děl závazných na území státu a zásadách jejich používání</w:t>
      </w:r>
    </w:p>
  </w:footnote>
  <w:footnote w:id="2">
    <w:p w14:paraId="1B561CDC" w14:textId="77777777" w:rsidR="002E5D98" w:rsidRPr="008F2850" w:rsidRDefault="002E5D98" w:rsidP="002E5D9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83C7" w14:textId="77777777" w:rsidR="00F343AB" w:rsidRDefault="00F343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C56047" w14:textId="77777777" w:rsidR="00F343AB" w:rsidRDefault="00F343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441C" w14:textId="77777777" w:rsidR="00F343AB" w:rsidRDefault="00F343AB">
    <w:pPr>
      <w:pStyle w:val="Zhlav"/>
      <w:framePr w:wrap="around" w:vAnchor="text" w:hAnchor="margin" w:xAlign="center" w:y="1"/>
      <w:rPr>
        <w:rStyle w:val="slostrnky"/>
      </w:rPr>
    </w:pPr>
  </w:p>
  <w:p w14:paraId="5C78DA16" w14:textId="77777777" w:rsidR="00F343AB" w:rsidRDefault="00F34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B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6092730"/>
    <w:multiLevelType w:val="singleLevel"/>
    <w:tmpl w:val="1C926EF8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DF59A1"/>
    <w:multiLevelType w:val="singleLevel"/>
    <w:tmpl w:val="385A5C4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DF93AD9"/>
    <w:multiLevelType w:val="multilevel"/>
    <w:tmpl w:val="DB2002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452E1"/>
    <w:multiLevelType w:val="singleLevel"/>
    <w:tmpl w:val="ED2C711E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abstractNum w:abstractNumId="7" w15:restartNumberingAfterBreak="0">
    <w:nsid w:val="19371BD0"/>
    <w:multiLevelType w:val="singleLevel"/>
    <w:tmpl w:val="0A3CE9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31431250"/>
    <w:multiLevelType w:val="singleLevel"/>
    <w:tmpl w:val="0A2C9D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334D41"/>
    <w:multiLevelType w:val="singleLevel"/>
    <w:tmpl w:val="35009FF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58F7D0B"/>
    <w:multiLevelType w:val="singleLevel"/>
    <w:tmpl w:val="15A0EF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3C8502C8"/>
    <w:multiLevelType w:val="singleLevel"/>
    <w:tmpl w:val="F2927B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40570730"/>
    <w:multiLevelType w:val="singleLevel"/>
    <w:tmpl w:val="ECEE13E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4" w15:restartNumberingAfterBreak="0">
    <w:nsid w:val="4BBE775C"/>
    <w:multiLevelType w:val="hybridMultilevel"/>
    <w:tmpl w:val="C660E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72A11"/>
    <w:multiLevelType w:val="singleLevel"/>
    <w:tmpl w:val="6E8C6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AD698B"/>
    <w:multiLevelType w:val="singleLevel"/>
    <w:tmpl w:val="CDD04226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4F3FDE"/>
    <w:multiLevelType w:val="singleLevel"/>
    <w:tmpl w:val="B5A4CA0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94018DB"/>
    <w:multiLevelType w:val="singleLevel"/>
    <w:tmpl w:val="ACAE194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737517F1"/>
    <w:multiLevelType w:val="singleLevel"/>
    <w:tmpl w:val="0F5EE22A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1"/>
  </w:num>
  <w:num w:numId="11">
    <w:abstractNumId w:val="12"/>
  </w:num>
  <w:num w:numId="12">
    <w:abstractNumId w:val="18"/>
  </w:num>
  <w:num w:numId="13">
    <w:abstractNumId w:val="11"/>
  </w:num>
  <w:num w:numId="14">
    <w:abstractNumId w:val="17"/>
  </w:num>
  <w:num w:numId="15">
    <w:abstractNumId w:val="6"/>
  </w:num>
  <w:num w:numId="16">
    <w:abstractNumId w:val="15"/>
  </w:num>
  <w:num w:numId="17">
    <w:abstractNumId w:val="20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</w:num>
  <w:num w:numId="21">
    <w:abstractNumId w:val="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Verze_sablony" w:val="1.0"/>
  </w:docVars>
  <w:rsids>
    <w:rsidRoot w:val="00CA0840"/>
    <w:rsid w:val="00014389"/>
    <w:rsid w:val="000340A8"/>
    <w:rsid w:val="00040605"/>
    <w:rsid w:val="00060775"/>
    <w:rsid w:val="0006282A"/>
    <w:rsid w:val="00062BCD"/>
    <w:rsid w:val="00097D0F"/>
    <w:rsid w:val="000A4C53"/>
    <w:rsid w:val="000D0D8C"/>
    <w:rsid w:val="000D7004"/>
    <w:rsid w:val="00101D44"/>
    <w:rsid w:val="001360A3"/>
    <w:rsid w:val="00166830"/>
    <w:rsid w:val="00190438"/>
    <w:rsid w:val="001910E5"/>
    <w:rsid w:val="001A0CB3"/>
    <w:rsid w:val="001B1FCA"/>
    <w:rsid w:val="001B21D6"/>
    <w:rsid w:val="001C5C3A"/>
    <w:rsid w:val="001D67D3"/>
    <w:rsid w:val="00206301"/>
    <w:rsid w:val="0021394D"/>
    <w:rsid w:val="00232901"/>
    <w:rsid w:val="00252512"/>
    <w:rsid w:val="0028604F"/>
    <w:rsid w:val="00295188"/>
    <w:rsid w:val="002D2104"/>
    <w:rsid w:val="002D316B"/>
    <w:rsid w:val="002D3C4D"/>
    <w:rsid w:val="002D64F2"/>
    <w:rsid w:val="002E5D98"/>
    <w:rsid w:val="002F07DC"/>
    <w:rsid w:val="002F44BE"/>
    <w:rsid w:val="0030170E"/>
    <w:rsid w:val="0031327A"/>
    <w:rsid w:val="00324020"/>
    <w:rsid w:val="00347494"/>
    <w:rsid w:val="003532EA"/>
    <w:rsid w:val="00357718"/>
    <w:rsid w:val="00361E7C"/>
    <w:rsid w:val="00363AED"/>
    <w:rsid w:val="0036513C"/>
    <w:rsid w:val="00365926"/>
    <w:rsid w:val="00391583"/>
    <w:rsid w:val="003A7215"/>
    <w:rsid w:val="003C4EFA"/>
    <w:rsid w:val="00401719"/>
    <w:rsid w:val="004153E2"/>
    <w:rsid w:val="00442485"/>
    <w:rsid w:val="00446D29"/>
    <w:rsid w:val="004616EC"/>
    <w:rsid w:val="00463B81"/>
    <w:rsid w:val="0047517D"/>
    <w:rsid w:val="004B417B"/>
    <w:rsid w:val="004B4CAE"/>
    <w:rsid w:val="004E7865"/>
    <w:rsid w:val="004F599C"/>
    <w:rsid w:val="00511493"/>
    <w:rsid w:val="0051467B"/>
    <w:rsid w:val="00515DEB"/>
    <w:rsid w:val="00526C87"/>
    <w:rsid w:val="00580097"/>
    <w:rsid w:val="00583B61"/>
    <w:rsid w:val="00584C0B"/>
    <w:rsid w:val="0059388E"/>
    <w:rsid w:val="005941E5"/>
    <w:rsid w:val="00595A74"/>
    <w:rsid w:val="005B1FF5"/>
    <w:rsid w:val="005B68FE"/>
    <w:rsid w:val="005C1F39"/>
    <w:rsid w:val="005D45EB"/>
    <w:rsid w:val="005E52FE"/>
    <w:rsid w:val="00602391"/>
    <w:rsid w:val="006070BC"/>
    <w:rsid w:val="00610A76"/>
    <w:rsid w:val="00614620"/>
    <w:rsid w:val="00632D17"/>
    <w:rsid w:val="0067001C"/>
    <w:rsid w:val="00670DE4"/>
    <w:rsid w:val="00694DA8"/>
    <w:rsid w:val="006C3D72"/>
    <w:rsid w:val="00714FD9"/>
    <w:rsid w:val="0072217C"/>
    <w:rsid w:val="00722732"/>
    <w:rsid w:val="00754384"/>
    <w:rsid w:val="00765883"/>
    <w:rsid w:val="00787AD1"/>
    <w:rsid w:val="00791278"/>
    <w:rsid w:val="007912A3"/>
    <w:rsid w:val="007C4F0D"/>
    <w:rsid w:val="007D6BA9"/>
    <w:rsid w:val="008341F1"/>
    <w:rsid w:val="00844C08"/>
    <w:rsid w:val="0084501A"/>
    <w:rsid w:val="00854724"/>
    <w:rsid w:val="0086023A"/>
    <w:rsid w:val="008758F6"/>
    <w:rsid w:val="008B2809"/>
    <w:rsid w:val="008B4AD5"/>
    <w:rsid w:val="008F2850"/>
    <w:rsid w:val="008F6CAF"/>
    <w:rsid w:val="008F75E8"/>
    <w:rsid w:val="00910B59"/>
    <w:rsid w:val="0091405E"/>
    <w:rsid w:val="0092259D"/>
    <w:rsid w:val="009255B9"/>
    <w:rsid w:val="00935CF6"/>
    <w:rsid w:val="009512BC"/>
    <w:rsid w:val="00951633"/>
    <w:rsid w:val="009669B1"/>
    <w:rsid w:val="00997D5E"/>
    <w:rsid w:val="009B179B"/>
    <w:rsid w:val="009B4BED"/>
    <w:rsid w:val="009C557D"/>
    <w:rsid w:val="009D09C9"/>
    <w:rsid w:val="009E0249"/>
    <w:rsid w:val="00A05795"/>
    <w:rsid w:val="00A125B7"/>
    <w:rsid w:val="00A36C55"/>
    <w:rsid w:val="00A94A52"/>
    <w:rsid w:val="00AA21E7"/>
    <w:rsid w:val="00AA5950"/>
    <w:rsid w:val="00AA6A9E"/>
    <w:rsid w:val="00AB5876"/>
    <w:rsid w:val="00AC4FA3"/>
    <w:rsid w:val="00AE1AD3"/>
    <w:rsid w:val="00AE6C01"/>
    <w:rsid w:val="00AF781B"/>
    <w:rsid w:val="00B17293"/>
    <w:rsid w:val="00B3261E"/>
    <w:rsid w:val="00B3772E"/>
    <w:rsid w:val="00B40571"/>
    <w:rsid w:val="00B40798"/>
    <w:rsid w:val="00B76F03"/>
    <w:rsid w:val="00B84CFD"/>
    <w:rsid w:val="00BA0231"/>
    <w:rsid w:val="00BA0F26"/>
    <w:rsid w:val="00BA45FA"/>
    <w:rsid w:val="00BD50A3"/>
    <w:rsid w:val="00BE0986"/>
    <w:rsid w:val="00BF3B45"/>
    <w:rsid w:val="00C01432"/>
    <w:rsid w:val="00C2036F"/>
    <w:rsid w:val="00C21EA3"/>
    <w:rsid w:val="00C30ED8"/>
    <w:rsid w:val="00C346A3"/>
    <w:rsid w:val="00C4687C"/>
    <w:rsid w:val="00C46BB2"/>
    <w:rsid w:val="00C71237"/>
    <w:rsid w:val="00C719CE"/>
    <w:rsid w:val="00C756B6"/>
    <w:rsid w:val="00C93D51"/>
    <w:rsid w:val="00CA0840"/>
    <w:rsid w:val="00CA4874"/>
    <w:rsid w:val="00CC629B"/>
    <w:rsid w:val="00CD39EF"/>
    <w:rsid w:val="00CE5B5E"/>
    <w:rsid w:val="00CF6261"/>
    <w:rsid w:val="00D04BDE"/>
    <w:rsid w:val="00D07619"/>
    <w:rsid w:val="00D41862"/>
    <w:rsid w:val="00D634DB"/>
    <w:rsid w:val="00D669B1"/>
    <w:rsid w:val="00D81043"/>
    <w:rsid w:val="00D901B3"/>
    <w:rsid w:val="00D94A59"/>
    <w:rsid w:val="00D97406"/>
    <w:rsid w:val="00DA0937"/>
    <w:rsid w:val="00DA2A80"/>
    <w:rsid w:val="00DA55DC"/>
    <w:rsid w:val="00DA7AF6"/>
    <w:rsid w:val="00DB18BA"/>
    <w:rsid w:val="00DC429E"/>
    <w:rsid w:val="00E10760"/>
    <w:rsid w:val="00E10799"/>
    <w:rsid w:val="00E4082E"/>
    <w:rsid w:val="00E4452B"/>
    <w:rsid w:val="00E509DB"/>
    <w:rsid w:val="00E553FD"/>
    <w:rsid w:val="00E6386D"/>
    <w:rsid w:val="00E64682"/>
    <w:rsid w:val="00E65300"/>
    <w:rsid w:val="00E91811"/>
    <w:rsid w:val="00E92D1C"/>
    <w:rsid w:val="00E97014"/>
    <w:rsid w:val="00EB608C"/>
    <w:rsid w:val="00EC0B42"/>
    <w:rsid w:val="00EC7723"/>
    <w:rsid w:val="00EF2154"/>
    <w:rsid w:val="00F03B6C"/>
    <w:rsid w:val="00F16D5E"/>
    <w:rsid w:val="00F2516E"/>
    <w:rsid w:val="00F26240"/>
    <w:rsid w:val="00F268BB"/>
    <w:rsid w:val="00F32164"/>
    <w:rsid w:val="00F343AB"/>
    <w:rsid w:val="00F34892"/>
    <w:rsid w:val="00F553DA"/>
    <w:rsid w:val="00F57D13"/>
    <w:rsid w:val="00F662D6"/>
    <w:rsid w:val="00F96349"/>
    <w:rsid w:val="00FA1D74"/>
    <w:rsid w:val="00FC6C0D"/>
    <w:rsid w:val="00FE7B03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E86F80"/>
  <w15:chartTrackingRefBased/>
  <w15:docId w15:val="{F16103D0-7C94-4005-89EB-58A2C81C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99C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4F59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599C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4F599C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paragrafu"/>
    <w:rsid w:val="004F599C"/>
    <w:pPr>
      <w:keepNext/>
      <w:keepLines/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4F599C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4F599C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4F599C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4F599C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4F599C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4F599C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4F599C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4F599C"/>
    <w:pPr>
      <w:keepNext/>
      <w:keepLines/>
      <w:jc w:val="center"/>
      <w:outlineLvl w:val="1"/>
    </w:pPr>
    <w:rPr>
      <w:b/>
      <w:caps/>
    </w:rPr>
  </w:style>
  <w:style w:type="paragraph" w:customStyle="1" w:styleId="Vyhlka">
    <w:name w:val="Vyhláška"/>
    <w:basedOn w:val="Normln"/>
    <w:next w:val="nadpisvyhlky"/>
    <w:rsid w:val="004F599C"/>
    <w:pPr>
      <w:jc w:val="center"/>
      <w:outlineLvl w:val="0"/>
    </w:pPr>
    <w:rPr>
      <w:b/>
    </w:rPr>
  </w:style>
  <w:style w:type="paragraph" w:customStyle="1" w:styleId="nadpisvyhlky">
    <w:name w:val="nadpis vyhlášky"/>
    <w:basedOn w:val="Normln"/>
    <w:next w:val="Ministerstvo"/>
    <w:rsid w:val="004F599C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rsid w:val="004F599C"/>
    <w:pPr>
      <w:keepNext/>
      <w:keepLines/>
      <w:spacing w:before="360" w:after="240"/>
    </w:pPr>
  </w:style>
  <w:style w:type="paragraph" w:customStyle="1" w:styleId="funkce">
    <w:name w:val="funkce"/>
    <w:basedOn w:val="Normln"/>
    <w:rsid w:val="004F599C"/>
    <w:pPr>
      <w:keepLines/>
      <w:jc w:val="center"/>
    </w:pPr>
  </w:style>
  <w:style w:type="paragraph" w:customStyle="1" w:styleId="Textbodu">
    <w:name w:val="Text bodu"/>
    <w:basedOn w:val="Normln"/>
    <w:rsid w:val="004F599C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4F599C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4F599C"/>
    <w:pPr>
      <w:numPr>
        <w:numId w:val="1"/>
      </w:numPr>
      <w:tabs>
        <w:tab w:val="left" w:pos="851"/>
      </w:tabs>
      <w:spacing w:before="120" w:after="120"/>
      <w:outlineLvl w:val="6"/>
    </w:pPr>
  </w:style>
  <w:style w:type="character" w:styleId="slostrnky">
    <w:name w:val="page number"/>
    <w:basedOn w:val="Standardnpsmoodstavce"/>
    <w:rsid w:val="004F599C"/>
  </w:style>
  <w:style w:type="paragraph" w:styleId="Zpat">
    <w:name w:val="footer"/>
    <w:basedOn w:val="Normln"/>
    <w:rsid w:val="004F599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4F599C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semiHidden/>
    <w:rsid w:val="004F599C"/>
    <w:rPr>
      <w:vertAlign w:val="superscript"/>
    </w:rPr>
  </w:style>
  <w:style w:type="paragraph" w:styleId="Titulek">
    <w:name w:val="caption"/>
    <w:basedOn w:val="Normln"/>
    <w:next w:val="Normln"/>
    <w:qFormat/>
    <w:rsid w:val="004F599C"/>
    <w:pPr>
      <w:spacing w:before="120" w:after="120"/>
    </w:pPr>
    <w:rPr>
      <w:b/>
    </w:rPr>
  </w:style>
  <w:style w:type="paragraph" w:customStyle="1" w:styleId="Nvrh">
    <w:name w:val="Návrh"/>
    <w:basedOn w:val="Normln"/>
    <w:next w:val="Vyhlka"/>
    <w:rsid w:val="004F599C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4F599C"/>
    <w:pPr>
      <w:keepNext/>
      <w:keepLines/>
      <w:numPr>
        <w:numId w:val="19"/>
      </w:numPr>
      <w:tabs>
        <w:tab w:val="clear" w:pos="850"/>
      </w:tabs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Normln"/>
    <w:rsid w:val="004F599C"/>
    <w:pPr>
      <w:numPr>
        <w:numId w:val="17"/>
      </w:numPr>
      <w:tabs>
        <w:tab w:val="clear" w:pos="425"/>
      </w:tabs>
      <w:ind w:left="0" w:firstLine="0"/>
    </w:pPr>
    <w:rPr>
      <w:b/>
    </w:rPr>
  </w:style>
  <w:style w:type="paragraph" w:customStyle="1" w:styleId="VYHLKA0">
    <w:name w:val="VYHLÁŠKA"/>
    <w:basedOn w:val="Normln"/>
    <w:next w:val="nadpisvyhlky"/>
    <w:rsid w:val="004F599C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4F599C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4F599C"/>
    <w:rPr>
      <w:caps/>
      <w:spacing w:val="60"/>
    </w:rPr>
  </w:style>
  <w:style w:type="paragraph" w:styleId="Zkladntextodsazen2">
    <w:name w:val="Body Text Indent 2"/>
    <w:basedOn w:val="Normln"/>
    <w:pPr>
      <w:ind w:firstLine="708"/>
      <w:jc w:val="left"/>
    </w:pPr>
  </w:style>
  <w:style w:type="paragraph" w:styleId="Pokraovnseznamu">
    <w:name w:val="List Continue"/>
    <w:basedOn w:val="Normln"/>
    <w:pPr>
      <w:widowControl w:val="0"/>
      <w:autoSpaceDE w:val="0"/>
      <w:autoSpaceDN w:val="0"/>
      <w:spacing w:after="120"/>
      <w:ind w:left="283"/>
      <w:jc w:val="left"/>
    </w:pPr>
    <w:rPr>
      <w:sz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Zkladntext2">
    <w:name w:val="Body Text 2"/>
    <w:basedOn w:val="Normln"/>
    <w:pPr>
      <w:spacing w:before="120"/>
      <w:jc w:val="left"/>
    </w:pPr>
  </w:style>
  <w:style w:type="paragraph" w:customStyle="1" w:styleId="Podtitul">
    <w:name w:val="Podtitul"/>
    <w:basedOn w:val="Normln"/>
    <w:qFormat/>
    <w:rsid w:val="00F2516E"/>
    <w:pPr>
      <w:jc w:val="center"/>
    </w:pPr>
    <w:rPr>
      <w:b/>
      <w:sz w:val="32"/>
    </w:rPr>
  </w:style>
  <w:style w:type="paragraph" w:customStyle="1" w:styleId="text">
    <w:name w:val="text"/>
    <w:basedOn w:val="Normln"/>
    <w:rsid w:val="00BD50A3"/>
    <w:rPr>
      <w:rFonts w:ascii="Arial" w:hAnsi="Arial"/>
    </w:rPr>
  </w:style>
  <w:style w:type="paragraph" w:customStyle="1" w:styleId="bnneodsazen">
    <w:name w:val="běžný neodsazený"/>
    <w:basedOn w:val="Normln"/>
    <w:rsid w:val="00FF2AE3"/>
    <w:pPr>
      <w:spacing w:before="60" w:after="60"/>
    </w:pPr>
  </w:style>
  <w:style w:type="paragraph" w:customStyle="1" w:styleId="odstavec">
    <w:name w:val="odstavec"/>
    <w:basedOn w:val="Normln"/>
    <w:rsid w:val="00FF2AE3"/>
    <w:pPr>
      <w:spacing w:after="120"/>
    </w:pPr>
    <w:rPr>
      <w:rFonts w:ascii="Arial" w:hAnsi="Arial" w:cs="Arial"/>
      <w:szCs w:val="24"/>
    </w:rPr>
  </w:style>
  <w:style w:type="paragraph" w:styleId="Seznam">
    <w:name w:val="List"/>
    <w:basedOn w:val="Normln"/>
    <w:rsid w:val="004B417B"/>
    <w:pPr>
      <w:ind w:left="283" w:hanging="283"/>
    </w:pPr>
  </w:style>
  <w:style w:type="paragraph" w:customStyle="1" w:styleId="Default">
    <w:name w:val="Default"/>
    <w:rsid w:val="002E5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D9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8602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3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3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3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023A"/>
    <w:rPr>
      <w:b/>
      <w:bCs/>
    </w:rPr>
  </w:style>
  <w:style w:type="character" w:customStyle="1" w:styleId="TextpoznpodarouChar">
    <w:name w:val="Text pozn. pod čarou Char"/>
    <w:link w:val="Textpoznpodarou"/>
    <w:semiHidden/>
    <w:rsid w:val="0051467B"/>
  </w:style>
  <w:style w:type="paragraph" w:styleId="Revize">
    <w:name w:val="Revision"/>
    <w:hidden/>
    <w:uiPriority w:val="99"/>
    <w:semiHidden/>
    <w:rsid w:val="0059388E"/>
    <w:rPr>
      <w:sz w:val="24"/>
    </w:rPr>
  </w:style>
  <w:style w:type="character" w:styleId="Hypertextovodkaz">
    <w:name w:val="Hyperlink"/>
    <w:uiPriority w:val="99"/>
    <w:semiHidden/>
    <w:unhideWhenUsed/>
    <w:rsid w:val="0059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unka\Data%20aplikac&#237;\Microsoft\&#352;ablony\LN_Vyhlas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LN_Vyhlaska</Template>
  <TotalTime>4</TotalTime>
  <Pages>6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Manager/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Pavlína Nedomová</dc:creator>
  <cp:keywords/>
  <dc:description>Dokument původně založený na šabloně LN_Vyhlaska verze 1.0</dc:description>
  <cp:lastModifiedBy>Zuzana Hubená2</cp:lastModifiedBy>
  <cp:revision>7</cp:revision>
  <cp:lastPrinted>2012-08-03T10:06:00Z</cp:lastPrinted>
  <dcterms:created xsi:type="dcterms:W3CDTF">2023-07-25T12:40:00Z</dcterms:created>
  <dcterms:modified xsi:type="dcterms:W3CDTF">2023-09-06T07:52:00Z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fonní číslo">
    <vt:lpwstr>02/5707 2443</vt:lpwstr>
  </property>
  <property fmtid="{D5CDD505-2E9C-101B-9397-08002B2CF9AE}" pid="3" name="Zaznamenal">
    <vt:lpwstr>Petr Pilař</vt:lpwstr>
  </property>
  <property fmtid="{D5CDD505-2E9C-101B-9397-08002B2CF9AE}" pid="4" name="Zaznamenáno dne">
    <vt:filetime>2002-03-16T23:00:00Z</vt:filetime>
  </property>
</Properties>
</file>