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A7405" w14:textId="5E27E2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4D13F1">
        <w:rPr>
          <w:rFonts w:ascii="Arial" w:hAnsi="Arial" w:cs="Arial"/>
          <w:b/>
        </w:rPr>
        <w:t>Souňov</w:t>
      </w:r>
    </w:p>
    <w:p w14:paraId="4561C1B4" w14:textId="79CC20DC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13F1">
        <w:rPr>
          <w:rFonts w:ascii="Arial" w:hAnsi="Arial" w:cs="Arial"/>
          <w:b/>
        </w:rPr>
        <w:t>Souňov</w:t>
      </w:r>
    </w:p>
    <w:p w14:paraId="271588EA" w14:textId="77777777" w:rsidR="004D13F1" w:rsidRPr="002E0EAD" w:rsidRDefault="004D13F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250E0B8" w14:textId="423EAEF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70D21AD4" w14:textId="77777777" w:rsidR="0024722A" w:rsidRPr="004D13F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D13F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D13F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D13F1">
        <w:rPr>
          <w:rFonts w:ascii="Arial" w:hAnsi="Arial" w:cs="Arial"/>
          <w:b/>
          <w:color w:val="000000"/>
          <w:szCs w:val="24"/>
        </w:rPr>
        <w:t>odpadového hospodářství</w:t>
      </w:r>
      <w:r w:rsidRPr="004D13F1">
        <w:rPr>
          <w:rFonts w:ascii="Arial" w:hAnsi="Arial" w:cs="Arial"/>
          <w:b/>
          <w:color w:val="000000"/>
          <w:szCs w:val="24"/>
        </w:rPr>
        <w:t xml:space="preserve"> </w:t>
      </w:r>
    </w:p>
    <w:p w14:paraId="475C2AC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E2068F" w14:textId="6862FFE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D13F1">
        <w:rPr>
          <w:rFonts w:ascii="Arial" w:hAnsi="Arial" w:cs="Arial"/>
          <w:sz w:val="22"/>
          <w:szCs w:val="22"/>
        </w:rPr>
        <w:t xml:space="preserve"> Souňov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D13F1">
        <w:rPr>
          <w:rFonts w:ascii="Arial" w:hAnsi="Arial" w:cs="Arial"/>
          <w:sz w:val="22"/>
          <w:szCs w:val="22"/>
        </w:rPr>
        <w:t xml:space="preserve"> 3.12.2024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D13F1">
        <w:rPr>
          <w:rFonts w:ascii="Arial" w:hAnsi="Arial" w:cs="Arial"/>
          <w:sz w:val="22"/>
          <w:szCs w:val="22"/>
        </w:rPr>
        <w:t>13/8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4D13F1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</w:t>
      </w:r>
      <w:r w:rsidR="004D13F1">
        <w:rPr>
          <w:rFonts w:ascii="Arial" w:hAnsi="Arial" w:cs="Arial"/>
          <w:sz w:val="22"/>
          <w:szCs w:val="22"/>
        </w:rPr>
        <w:t> 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</w:t>
      </w:r>
      <w:r w:rsidR="004D13F1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541/2020</w:t>
      </w:r>
      <w:r w:rsidR="004D13F1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2275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1077E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D5945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A9A8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34B2E4" w14:textId="6CF63240" w:rsidR="00EB486C" w:rsidRPr="004D13F1" w:rsidRDefault="0024722A" w:rsidP="00994F5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D13F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D13F1">
        <w:rPr>
          <w:rFonts w:ascii="Arial" w:hAnsi="Arial" w:cs="Arial"/>
          <w:sz w:val="22"/>
          <w:szCs w:val="22"/>
        </w:rPr>
        <w:t xml:space="preserve">obecní systém </w:t>
      </w:r>
      <w:r w:rsidR="00BD2B1D" w:rsidRPr="004D13F1">
        <w:rPr>
          <w:rFonts w:ascii="Arial" w:hAnsi="Arial" w:cs="Arial"/>
          <w:sz w:val="22"/>
          <w:szCs w:val="22"/>
        </w:rPr>
        <w:t>odpadového hospodářství na území obce</w:t>
      </w:r>
      <w:r w:rsidR="004D13F1" w:rsidRPr="004D13F1">
        <w:rPr>
          <w:rFonts w:ascii="Arial" w:hAnsi="Arial" w:cs="Arial"/>
          <w:sz w:val="22"/>
          <w:szCs w:val="22"/>
        </w:rPr>
        <w:t xml:space="preserve"> Souňov.</w:t>
      </w:r>
      <w:r w:rsidR="00A342C0" w:rsidRPr="004D13F1">
        <w:rPr>
          <w:rFonts w:ascii="Arial" w:hAnsi="Arial" w:cs="Arial"/>
          <w:sz w:val="22"/>
          <w:szCs w:val="22"/>
        </w:rPr>
        <w:t xml:space="preserve"> </w:t>
      </w:r>
    </w:p>
    <w:p w14:paraId="3BF2B025" w14:textId="77777777" w:rsidR="004D13F1" w:rsidRPr="004D13F1" w:rsidRDefault="004D13F1" w:rsidP="004D13F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BF93F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D9D55D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F2AF0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32B4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4D35F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1B329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1D0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C498D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CC829B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F56D5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7028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CF83E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0526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AFD6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CD88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FA2B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B5D22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F02C6B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88D8E3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953E53" w14:textId="13F95EE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149372" w14:textId="20CEBA6D" w:rsidR="00E66B2E" w:rsidRPr="004D13F1" w:rsidRDefault="006F432E" w:rsidP="004D13F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D13F1">
        <w:rPr>
          <w:rFonts w:ascii="Arial" w:hAnsi="Arial" w:cs="Arial"/>
          <w:i/>
          <w:iCs/>
          <w:sz w:val="22"/>
          <w:szCs w:val="22"/>
        </w:rPr>
        <w:t>Textil</w:t>
      </w:r>
      <w:r w:rsidR="004D13F1">
        <w:rPr>
          <w:rFonts w:ascii="Arial" w:hAnsi="Arial" w:cs="Arial"/>
          <w:i/>
          <w:iCs/>
          <w:sz w:val="22"/>
          <w:szCs w:val="22"/>
        </w:rPr>
        <w:t>,</w:t>
      </w:r>
    </w:p>
    <w:p w14:paraId="766982F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CEB33B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2B9BC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6280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3F84E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A88A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5AA6CC" w14:textId="546DB14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D13F1">
        <w:rPr>
          <w:rFonts w:ascii="Arial" w:hAnsi="Arial" w:cs="Arial"/>
          <w:sz w:val="22"/>
          <w:szCs w:val="22"/>
        </w:rPr>
        <w:t>popelnice.</w:t>
      </w:r>
    </w:p>
    <w:p w14:paraId="6DBDB87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831C722" w14:textId="77777777" w:rsidR="00F3719B" w:rsidRDefault="002A3581" w:rsidP="003C7F4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3719B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F3719B" w:rsidRPr="00F3719B">
        <w:rPr>
          <w:rFonts w:ascii="Arial" w:hAnsi="Arial" w:cs="Arial"/>
          <w:sz w:val="22"/>
          <w:szCs w:val="22"/>
        </w:rPr>
        <w:t xml:space="preserve">v obci </w:t>
      </w:r>
      <w:r w:rsidRPr="00F3719B">
        <w:rPr>
          <w:rFonts w:ascii="Arial" w:hAnsi="Arial" w:cs="Arial"/>
          <w:sz w:val="22"/>
          <w:szCs w:val="22"/>
        </w:rPr>
        <w:t xml:space="preserve">na </w:t>
      </w:r>
      <w:r w:rsidR="00F3719B" w:rsidRPr="00F3719B">
        <w:rPr>
          <w:rFonts w:ascii="Arial" w:hAnsi="Arial" w:cs="Arial"/>
          <w:sz w:val="22"/>
          <w:szCs w:val="22"/>
        </w:rPr>
        <w:t xml:space="preserve">označených </w:t>
      </w:r>
      <w:r w:rsidRPr="00F3719B">
        <w:rPr>
          <w:rFonts w:ascii="Arial" w:hAnsi="Arial" w:cs="Arial"/>
          <w:sz w:val="22"/>
          <w:szCs w:val="22"/>
        </w:rPr>
        <w:t>stanovištích</w:t>
      </w:r>
      <w:r w:rsidR="00F3719B">
        <w:rPr>
          <w:rFonts w:ascii="Arial" w:hAnsi="Arial" w:cs="Arial"/>
          <w:sz w:val="22"/>
          <w:szCs w:val="22"/>
        </w:rPr>
        <w:t>.</w:t>
      </w:r>
    </w:p>
    <w:p w14:paraId="2259F38A" w14:textId="57197F34" w:rsidR="002A3581" w:rsidRPr="00F3719B" w:rsidRDefault="00F3719B" w:rsidP="00F3719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3719B">
        <w:rPr>
          <w:rFonts w:ascii="Arial" w:hAnsi="Arial" w:cs="Arial"/>
          <w:sz w:val="22"/>
          <w:szCs w:val="22"/>
        </w:rPr>
        <w:t xml:space="preserve">      Seznam stanovišť je zveřejněn </w:t>
      </w:r>
      <w:r w:rsidR="00312070" w:rsidRPr="00F3719B">
        <w:rPr>
          <w:rFonts w:ascii="Arial" w:hAnsi="Arial" w:cs="Arial"/>
          <w:sz w:val="22"/>
          <w:szCs w:val="22"/>
        </w:rPr>
        <w:t>na</w:t>
      </w:r>
      <w:r w:rsidRPr="00F3719B">
        <w:rPr>
          <w:rFonts w:ascii="Arial" w:hAnsi="Arial" w:cs="Arial"/>
          <w:sz w:val="22"/>
          <w:szCs w:val="22"/>
        </w:rPr>
        <w:t> </w:t>
      </w:r>
      <w:r w:rsidR="00312070" w:rsidRPr="00F3719B">
        <w:rPr>
          <w:rFonts w:ascii="Arial" w:hAnsi="Arial" w:cs="Arial"/>
          <w:sz w:val="22"/>
          <w:szCs w:val="22"/>
        </w:rPr>
        <w:t>webov</w:t>
      </w:r>
      <w:r w:rsidRPr="00F3719B">
        <w:rPr>
          <w:rFonts w:ascii="Arial" w:hAnsi="Arial" w:cs="Arial"/>
          <w:sz w:val="22"/>
          <w:szCs w:val="22"/>
        </w:rPr>
        <w:t>ý</w:t>
      </w:r>
      <w:r w:rsidR="00312070" w:rsidRPr="00F3719B">
        <w:rPr>
          <w:rFonts w:ascii="Arial" w:hAnsi="Arial" w:cs="Arial"/>
          <w:sz w:val="22"/>
          <w:szCs w:val="22"/>
        </w:rPr>
        <w:t>ch stránkách obce</w:t>
      </w:r>
      <w:r w:rsidRPr="00F3719B">
        <w:rPr>
          <w:rFonts w:ascii="Arial" w:hAnsi="Arial" w:cs="Arial"/>
          <w:sz w:val="22"/>
          <w:szCs w:val="22"/>
        </w:rPr>
        <w:t>.</w:t>
      </w:r>
      <w:r w:rsidR="002A3581" w:rsidRPr="00F3719B">
        <w:rPr>
          <w:rFonts w:ascii="Arial" w:hAnsi="Arial" w:cs="Arial"/>
          <w:sz w:val="22"/>
          <w:szCs w:val="22"/>
        </w:rPr>
        <w:t xml:space="preserve"> </w:t>
      </w:r>
    </w:p>
    <w:p w14:paraId="058E0F1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E5F957" w14:textId="4597354E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9B4E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1E904A" w14:textId="37A72A9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A170D9">
        <w:rPr>
          <w:rFonts w:ascii="Arial" w:hAnsi="Arial" w:cs="Arial"/>
          <w:bCs/>
          <w:i/>
          <w:color w:val="000000"/>
        </w:rPr>
        <w:t xml:space="preserve"> hnědá,</w:t>
      </w:r>
    </w:p>
    <w:p w14:paraId="4E9224EC" w14:textId="5ADEFD4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A170D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80946EF" w14:textId="77777777" w:rsidR="00A170D9" w:rsidRDefault="00A94551" w:rsidP="000678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70D9">
        <w:rPr>
          <w:rFonts w:ascii="Arial" w:hAnsi="Arial" w:cs="Arial"/>
          <w:bCs/>
          <w:i/>
          <w:color w:val="000000"/>
        </w:rPr>
        <w:t xml:space="preserve">Plasty, PET lahve, barva </w:t>
      </w:r>
      <w:r w:rsidR="00A170D9" w:rsidRPr="00A170D9">
        <w:rPr>
          <w:rFonts w:ascii="Arial" w:hAnsi="Arial" w:cs="Arial"/>
          <w:bCs/>
          <w:i/>
          <w:color w:val="000000"/>
        </w:rPr>
        <w:t>žlutá,</w:t>
      </w:r>
    </w:p>
    <w:p w14:paraId="176D7DB2" w14:textId="2A12AB41" w:rsidR="0024722A" w:rsidRPr="00A170D9" w:rsidRDefault="000332D7" w:rsidP="000678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70D9">
        <w:rPr>
          <w:rFonts w:ascii="Arial" w:hAnsi="Arial" w:cs="Arial"/>
          <w:bCs/>
          <w:i/>
          <w:color w:val="000000"/>
        </w:rPr>
        <w:t>S</w:t>
      </w:r>
      <w:r w:rsidR="0024722A" w:rsidRPr="00A170D9">
        <w:rPr>
          <w:rFonts w:ascii="Arial" w:hAnsi="Arial" w:cs="Arial"/>
          <w:bCs/>
          <w:i/>
          <w:color w:val="000000"/>
        </w:rPr>
        <w:t xml:space="preserve">klo, barva </w:t>
      </w:r>
      <w:r w:rsidR="00A170D9">
        <w:rPr>
          <w:rFonts w:ascii="Arial" w:hAnsi="Arial" w:cs="Arial"/>
          <w:bCs/>
          <w:i/>
          <w:color w:val="000000"/>
        </w:rPr>
        <w:t>zelená,</w:t>
      </w:r>
    </w:p>
    <w:p w14:paraId="5E7BCBFC" w14:textId="5DE7CA8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170D9">
        <w:rPr>
          <w:rFonts w:ascii="Arial" w:hAnsi="Arial" w:cs="Arial"/>
          <w:bCs/>
          <w:i/>
          <w:color w:val="000000"/>
        </w:rPr>
        <w:t>černá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E4D76D6" w14:textId="55AFCFF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170D9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0CD4C5FD" w14:textId="5649F17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170D9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59BC310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3B0F91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5189C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1F72A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7D7470" w14:textId="77777777" w:rsidR="003A0DB1" w:rsidRPr="003A0DB1" w:rsidRDefault="003A0DB1" w:rsidP="003A0DB1">
      <w:pPr>
        <w:pStyle w:val="Default"/>
        <w:ind w:left="360"/>
      </w:pPr>
    </w:p>
    <w:p w14:paraId="262F0510" w14:textId="77777777" w:rsidR="003A0DB1" w:rsidRDefault="003A0DB1" w:rsidP="003A0DB1">
      <w:pPr>
        <w:pStyle w:val="Default"/>
        <w:ind w:left="360"/>
      </w:pPr>
    </w:p>
    <w:p w14:paraId="74E2009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3E840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5B666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4EAB3A" w14:textId="453AB350" w:rsidR="00A170D9" w:rsidRDefault="00A170D9" w:rsidP="00A170D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 </w:t>
      </w:r>
      <w:r w:rsidRPr="00A170D9">
        <w:rPr>
          <w:rFonts w:ascii="Arial" w:hAnsi="Arial" w:cs="Arial"/>
          <w:sz w:val="22"/>
          <w:szCs w:val="22"/>
        </w:rPr>
        <w:t xml:space="preserve">úřední desce obecního úřadu, výlepových plochách, </w:t>
      </w:r>
      <w:r>
        <w:rPr>
          <w:rFonts w:ascii="Arial" w:hAnsi="Arial" w:cs="Arial"/>
          <w:sz w:val="22"/>
          <w:szCs w:val="22"/>
        </w:rPr>
        <w:t>na webových stránkách obce.</w:t>
      </w:r>
    </w:p>
    <w:p w14:paraId="77FDD2F5" w14:textId="77777777" w:rsidR="00EF36FA" w:rsidRPr="00A170D9" w:rsidRDefault="00EF36FA" w:rsidP="00EF36FA">
      <w:pPr>
        <w:jc w:val="both"/>
        <w:rPr>
          <w:rFonts w:ascii="Arial" w:hAnsi="Arial" w:cs="Arial"/>
          <w:sz w:val="22"/>
          <w:szCs w:val="22"/>
        </w:rPr>
      </w:pPr>
    </w:p>
    <w:p w14:paraId="47BCC54D" w14:textId="7C7D2E85" w:rsidR="00A170D9" w:rsidRDefault="00A170D9" w:rsidP="00A170D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96E9010" w14:textId="77777777" w:rsidR="00A170D9" w:rsidRDefault="00A170D9" w:rsidP="00A170D9">
      <w:pPr>
        <w:jc w:val="both"/>
        <w:rPr>
          <w:rFonts w:ascii="Arial" w:hAnsi="Arial" w:cs="Arial"/>
          <w:sz w:val="22"/>
          <w:szCs w:val="22"/>
        </w:rPr>
      </w:pPr>
    </w:p>
    <w:p w14:paraId="42F4867C" w14:textId="77777777" w:rsidR="00A170D9" w:rsidRDefault="00A170D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C653B1B" w14:textId="796F6EA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9968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B738FC" w14:textId="0A47AFFB" w:rsidR="00560DED" w:rsidRPr="00EF36FA" w:rsidRDefault="000F645D" w:rsidP="00EF36F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F36FA">
        <w:rPr>
          <w:rFonts w:ascii="Arial" w:hAnsi="Arial" w:cs="Arial"/>
          <w:sz w:val="22"/>
          <w:szCs w:val="22"/>
        </w:rPr>
        <w:t xml:space="preserve"> </w:t>
      </w:r>
    </w:p>
    <w:p w14:paraId="249FC7DA" w14:textId="407C0B41" w:rsidR="00EF36FA" w:rsidRPr="00940FE9" w:rsidRDefault="00EF36FA" w:rsidP="00EF36FA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EF36FA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0FE9">
        <w:rPr>
          <w:rFonts w:ascii="Arial" w:hAnsi="Arial" w:cs="Arial"/>
          <w:sz w:val="22"/>
          <w:szCs w:val="22"/>
        </w:rPr>
        <w:t>(např. koberce, matrace, nábytek,…).</w:t>
      </w:r>
    </w:p>
    <w:p w14:paraId="20C2CC37" w14:textId="77777777" w:rsidR="00EF36FA" w:rsidRPr="00A170D9" w:rsidRDefault="00EF36FA" w:rsidP="00EF36FA">
      <w:pPr>
        <w:jc w:val="both"/>
        <w:rPr>
          <w:rFonts w:ascii="Arial" w:hAnsi="Arial" w:cs="Arial"/>
          <w:sz w:val="22"/>
          <w:szCs w:val="22"/>
        </w:rPr>
      </w:pPr>
    </w:p>
    <w:p w14:paraId="188B9C9A" w14:textId="72941C6A" w:rsidR="00EF36FA" w:rsidRPr="001E0EBC" w:rsidRDefault="00EF36FA" w:rsidP="00EF36F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E0EBC">
        <w:rPr>
          <w:rFonts w:ascii="Arial" w:hAnsi="Arial" w:cs="Arial"/>
          <w:sz w:val="22"/>
          <w:szCs w:val="22"/>
        </w:rPr>
        <w:t xml:space="preserve">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Pr="001E0EBC">
        <w:rPr>
          <w:rFonts w:ascii="Arial" w:hAnsi="Arial" w:cs="Arial"/>
          <w:sz w:val="22"/>
          <w:szCs w:val="22"/>
        </w:rPr>
        <w:t xml:space="preserve">určených. Informace o svozu jsou zveřejňovány na úřední desce obecního úřadu, výlepových plochách, </w:t>
      </w:r>
      <w:r w:rsidR="001E0EBC" w:rsidRPr="001E0EBC">
        <w:rPr>
          <w:rFonts w:ascii="Arial" w:hAnsi="Arial" w:cs="Arial"/>
          <w:sz w:val="22"/>
          <w:szCs w:val="22"/>
        </w:rPr>
        <w:t xml:space="preserve">webových stránkách obce a </w:t>
      </w:r>
      <w:r w:rsidRPr="001E0EBC">
        <w:rPr>
          <w:rFonts w:ascii="Arial" w:hAnsi="Arial" w:cs="Arial"/>
          <w:sz w:val="22"/>
          <w:szCs w:val="22"/>
        </w:rPr>
        <w:t>v místním rozhlase.</w:t>
      </w:r>
    </w:p>
    <w:p w14:paraId="61F8837E" w14:textId="15D9614D" w:rsidR="00EF36FA" w:rsidRDefault="00EF36FA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76895C" w14:textId="118065B7" w:rsidR="00EF36FA" w:rsidRDefault="00EF36FA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CAE86A" w14:textId="77777777" w:rsidR="00EF36FA" w:rsidRPr="001476FD" w:rsidRDefault="00EF36FA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7595B3" w14:textId="651AEDE5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2549B9" w14:textId="77777777" w:rsidR="00866252" w:rsidRPr="00553B78" w:rsidRDefault="00866252" w:rsidP="0086625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FCCA7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F0FBAC" w14:textId="25C6E34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811DC">
        <w:rPr>
          <w:rFonts w:ascii="Arial" w:hAnsi="Arial" w:cs="Arial"/>
          <w:b/>
          <w:sz w:val="22"/>
          <w:szCs w:val="22"/>
        </w:rPr>
        <w:t>6</w:t>
      </w:r>
    </w:p>
    <w:p w14:paraId="1EF3BC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8B55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628BD1" w14:textId="7694FAF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66252">
        <w:rPr>
          <w:rFonts w:ascii="Arial" w:hAnsi="Arial" w:cs="Arial"/>
          <w:sz w:val="22"/>
          <w:szCs w:val="22"/>
        </w:rPr>
        <w:t>:</w:t>
      </w:r>
    </w:p>
    <w:p w14:paraId="6A9A8CB7" w14:textId="5D0377DD" w:rsidR="0025354B" w:rsidRPr="00866252" w:rsidRDefault="0086625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866252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110l, 120l</w:t>
      </w:r>
      <w:r w:rsidR="005D03D9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240l určené ke shromažďování směsného komunálního odpadu</w:t>
      </w:r>
    </w:p>
    <w:p w14:paraId="059E101F" w14:textId="53985C72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66252">
        <w:rPr>
          <w:rFonts w:ascii="Arial" w:hAnsi="Arial" w:cs="Arial"/>
          <w:iCs/>
          <w:sz w:val="22"/>
          <w:szCs w:val="22"/>
        </w:rPr>
        <w:t>odpadkové koše</w:t>
      </w:r>
      <w:r w:rsidR="0025354B" w:rsidRPr="0086625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71F599C" w14:textId="77777777" w:rsidR="00866252" w:rsidRPr="00866252" w:rsidRDefault="00866252" w:rsidP="00866252">
      <w:pPr>
        <w:jc w:val="both"/>
        <w:rPr>
          <w:rFonts w:ascii="Arial" w:hAnsi="Arial" w:cs="Arial"/>
          <w:iCs/>
          <w:sz w:val="22"/>
          <w:szCs w:val="22"/>
        </w:rPr>
      </w:pPr>
    </w:p>
    <w:p w14:paraId="1BDD39C0" w14:textId="128A2EC1" w:rsidR="00CF5BE8" w:rsidRPr="0086625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A304ED8" w14:textId="77777777" w:rsidR="00866252" w:rsidRPr="009743BA" w:rsidRDefault="00866252" w:rsidP="00866252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0FD2E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568F48" w14:textId="22778F2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811DC">
        <w:rPr>
          <w:rFonts w:ascii="Arial" w:hAnsi="Arial" w:cs="Arial"/>
          <w:b/>
          <w:sz w:val="22"/>
          <w:szCs w:val="22"/>
        </w:rPr>
        <w:t>7</w:t>
      </w:r>
    </w:p>
    <w:p w14:paraId="27C374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054820F" w14:textId="6E24126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0E449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F6AA8E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DE8168" w14:textId="0EE71673" w:rsidR="0024722A" w:rsidRPr="00866252" w:rsidRDefault="00866252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objednat kontejner, který bude přistaven a odvezen za úplatu.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54E95B" w14:textId="5DAE751A" w:rsidR="00866252" w:rsidRDefault="00866252" w:rsidP="00866252">
      <w:pPr>
        <w:jc w:val="both"/>
        <w:rPr>
          <w:rFonts w:ascii="Arial" w:hAnsi="Arial" w:cs="Arial"/>
          <w:i/>
          <w:sz w:val="22"/>
          <w:szCs w:val="22"/>
        </w:rPr>
      </w:pPr>
    </w:p>
    <w:p w14:paraId="08CF4FE0" w14:textId="77777777" w:rsidR="00866252" w:rsidRPr="00F45D43" w:rsidRDefault="00866252" w:rsidP="00866252">
      <w:pPr>
        <w:jc w:val="both"/>
        <w:rPr>
          <w:rFonts w:ascii="Arial" w:hAnsi="Arial" w:cs="Arial"/>
          <w:i/>
          <w:sz w:val="22"/>
          <w:szCs w:val="22"/>
        </w:rPr>
      </w:pPr>
    </w:p>
    <w:p w14:paraId="627A795E" w14:textId="1D79372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811DC">
        <w:rPr>
          <w:rFonts w:ascii="Arial" w:hAnsi="Arial" w:cs="Arial"/>
          <w:b/>
          <w:sz w:val="22"/>
          <w:szCs w:val="22"/>
        </w:rPr>
        <w:t>8</w:t>
      </w:r>
    </w:p>
    <w:p w14:paraId="0F8F03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743BB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23FEAD" w14:textId="203F84DC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1E0EBC">
        <w:rPr>
          <w:rFonts w:ascii="Arial" w:hAnsi="Arial" w:cs="Arial"/>
          <w:sz w:val="22"/>
          <w:szCs w:val="22"/>
        </w:rPr>
        <w:t> 3/2019</w:t>
      </w:r>
      <w:r w:rsidR="00866252">
        <w:rPr>
          <w:rFonts w:ascii="Arial" w:hAnsi="Arial" w:cs="Arial"/>
          <w:sz w:val="22"/>
          <w:szCs w:val="22"/>
        </w:rPr>
        <w:t>,</w:t>
      </w:r>
      <w:r w:rsidR="001E0EBC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odpadem, ze dne 09.12.2019.</w:t>
      </w:r>
    </w:p>
    <w:p w14:paraId="0DA8CFFB" w14:textId="77777777" w:rsidR="00866252" w:rsidRPr="000F4ADB" w:rsidRDefault="0086625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9EDFE01" w14:textId="0F17708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811DC">
        <w:rPr>
          <w:rFonts w:ascii="Arial" w:hAnsi="Arial" w:cs="Arial"/>
          <w:b/>
          <w:sz w:val="22"/>
          <w:szCs w:val="22"/>
        </w:rPr>
        <w:t>9</w:t>
      </w:r>
    </w:p>
    <w:p w14:paraId="0A3626F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81607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A29610" w14:textId="7F76D7D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E0EBC">
        <w:rPr>
          <w:rFonts w:ascii="Arial" w:hAnsi="Arial" w:cs="Arial"/>
          <w:sz w:val="22"/>
          <w:szCs w:val="22"/>
        </w:rPr>
        <w:t>01.01.2025.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163BA4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9854EB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2A796F" w14:textId="4998BFCD" w:rsidR="00362DF8" w:rsidRPr="001D113B" w:rsidRDefault="001E0EB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Květoslava Deverová                                                               Jiří Beneš</w:t>
      </w:r>
    </w:p>
    <w:p w14:paraId="15848D8D" w14:textId="6FB638C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1E0EBC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E0EBC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FB6AE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5C0CE" w14:textId="77777777" w:rsidR="002F617E" w:rsidRDefault="002F617E">
      <w:r>
        <w:separator/>
      </w:r>
    </w:p>
  </w:endnote>
  <w:endnote w:type="continuationSeparator" w:id="0">
    <w:p w14:paraId="09FEBE44" w14:textId="77777777" w:rsidR="002F617E" w:rsidRDefault="002F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FBE5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5180">
      <w:rPr>
        <w:noProof/>
      </w:rPr>
      <w:t>1</w:t>
    </w:r>
    <w:r>
      <w:fldChar w:fldCharType="end"/>
    </w:r>
  </w:p>
  <w:p w14:paraId="2DE6F86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C667C" w14:textId="77777777" w:rsidR="002F617E" w:rsidRDefault="002F617E">
      <w:r>
        <w:separator/>
      </w:r>
    </w:p>
  </w:footnote>
  <w:footnote w:type="continuationSeparator" w:id="0">
    <w:p w14:paraId="4D3CF9FD" w14:textId="77777777" w:rsidR="002F617E" w:rsidRDefault="002F617E">
      <w:r>
        <w:continuationSeparator/>
      </w:r>
    </w:p>
  </w:footnote>
  <w:footnote w:id="1">
    <w:p w14:paraId="30EEB80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116D90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7E0608AA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03341D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1DC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0EBC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17E"/>
    <w:rsid w:val="002F6C9F"/>
    <w:rsid w:val="00312070"/>
    <w:rsid w:val="0031415A"/>
    <w:rsid w:val="00320054"/>
    <w:rsid w:val="00320CF7"/>
    <w:rsid w:val="0032634F"/>
    <w:rsid w:val="00332A01"/>
    <w:rsid w:val="0033518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13F1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03D9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252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FE9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0D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25A0"/>
    <w:rsid w:val="00B947F5"/>
    <w:rsid w:val="00BA2FB8"/>
    <w:rsid w:val="00BA7164"/>
    <w:rsid w:val="00BB3E3B"/>
    <w:rsid w:val="00BC51C4"/>
    <w:rsid w:val="00BC676E"/>
    <w:rsid w:val="00BD2B1D"/>
    <w:rsid w:val="00BD3591"/>
    <w:rsid w:val="00BD3C08"/>
    <w:rsid w:val="00BD6F9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4D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05D"/>
    <w:rsid w:val="00EA1B4D"/>
    <w:rsid w:val="00EB2DCF"/>
    <w:rsid w:val="00EB4815"/>
    <w:rsid w:val="00EB486C"/>
    <w:rsid w:val="00EB7D8D"/>
    <w:rsid w:val="00EF0F4E"/>
    <w:rsid w:val="00EF36FA"/>
    <w:rsid w:val="00F00E31"/>
    <w:rsid w:val="00F11FC3"/>
    <w:rsid w:val="00F17575"/>
    <w:rsid w:val="00F1773A"/>
    <w:rsid w:val="00F20DEA"/>
    <w:rsid w:val="00F301DF"/>
    <w:rsid w:val="00F349F4"/>
    <w:rsid w:val="00F3719B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81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43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1974-4C51-4DBE-864C-5B917DE6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Lucie Janglová</cp:lastModifiedBy>
  <cp:revision>2</cp:revision>
  <cp:lastPrinted>2024-12-19T17:02:00Z</cp:lastPrinted>
  <dcterms:created xsi:type="dcterms:W3CDTF">2024-12-19T17:03:00Z</dcterms:created>
  <dcterms:modified xsi:type="dcterms:W3CDTF">2024-12-19T17:03:00Z</dcterms:modified>
</cp:coreProperties>
</file>