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DF76" w14:textId="77777777" w:rsidR="004D637E" w:rsidRPr="004D637E" w:rsidRDefault="004D637E" w:rsidP="004D637E">
      <w:pPr>
        <w:jc w:val="center"/>
        <w:rPr>
          <w:b/>
          <w:bCs/>
        </w:rPr>
      </w:pPr>
      <w:r w:rsidRPr="004D637E">
        <w:rPr>
          <w:b/>
          <w:bCs/>
        </w:rPr>
        <w:t>OBEC BROUMY</w:t>
      </w:r>
    </w:p>
    <w:p w14:paraId="2FAA8018" w14:textId="77777777" w:rsidR="004D637E" w:rsidRPr="004D637E" w:rsidRDefault="004D637E" w:rsidP="004D637E">
      <w:pPr>
        <w:jc w:val="center"/>
        <w:rPr>
          <w:b/>
          <w:bCs/>
        </w:rPr>
      </w:pPr>
      <w:r w:rsidRPr="004D637E">
        <w:rPr>
          <w:b/>
          <w:bCs/>
        </w:rPr>
        <w:t>OBECNĚ ZÁVAZNÁ VYHLÁŠKA OBCE BROUMY č. 1/2026</w:t>
      </w:r>
    </w:p>
    <w:p w14:paraId="3B00E479" w14:textId="60E22BBB" w:rsidR="004D637E" w:rsidRPr="004D637E" w:rsidRDefault="004D637E" w:rsidP="004D637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  <w:r w:rsidRPr="004D637E">
        <w:rPr>
          <w:b/>
          <w:bCs/>
        </w:rPr>
        <w:t>o místním poplatku ze psů</w:t>
      </w:r>
    </w:p>
    <w:p w14:paraId="2C49C1F0" w14:textId="77777777" w:rsidR="004D637E" w:rsidRPr="004D637E" w:rsidRDefault="004D637E" w:rsidP="004D637E">
      <w:r w:rsidRPr="004D637E">
        <w:t xml:space="preserve">Zastupitelstvo obce Broumy se na svém zasedání dne </w:t>
      </w:r>
      <w:r w:rsidRPr="004D637E">
        <w:rPr>
          <w:b/>
          <w:bCs/>
        </w:rPr>
        <w:t>24. 9. 2026</w:t>
      </w:r>
      <w:r w:rsidRPr="004D637E">
        <w:t xml:space="preserve"> usneslo vydat na základě § 14 zákona č. 565/1990 Sb., o místních poplatcích, ve znění pozdějších předpisů (dále jen „zákon o místních poplatcích“), a v souladu s § 10 písm. d) a § 84 odst. 2 písm. h) zákona č. 128/2000 Sb., o obcích (obecní zřízení), ve znění pozdějších předpisů, tuto obecně závaznou vyhlášku (dále jen „vyhláška“):</w:t>
      </w:r>
    </w:p>
    <w:p w14:paraId="24A1CEB5" w14:textId="77777777" w:rsidR="004D637E" w:rsidRPr="004D637E" w:rsidRDefault="004D637E" w:rsidP="004D637E">
      <w:pPr>
        <w:rPr>
          <w:b/>
          <w:bCs/>
        </w:rPr>
      </w:pPr>
      <w:r w:rsidRPr="004D637E">
        <w:rPr>
          <w:b/>
          <w:bCs/>
        </w:rPr>
        <w:t>Čl. 1</w:t>
      </w:r>
    </w:p>
    <w:p w14:paraId="6E83CA45" w14:textId="77777777" w:rsidR="004D637E" w:rsidRPr="004D637E" w:rsidRDefault="004D637E" w:rsidP="004D637E">
      <w:r w:rsidRPr="004D637E">
        <w:rPr>
          <w:b/>
          <w:bCs/>
        </w:rPr>
        <w:t>Úvodní ustanovení</w:t>
      </w:r>
    </w:p>
    <w:p w14:paraId="50F3B512" w14:textId="77777777" w:rsidR="004D637E" w:rsidRPr="004D637E" w:rsidRDefault="004D637E" w:rsidP="004D637E">
      <w:pPr>
        <w:numPr>
          <w:ilvl w:val="0"/>
          <w:numId w:val="1"/>
        </w:numPr>
      </w:pPr>
      <w:r w:rsidRPr="004D637E">
        <w:t>Obec Broumy touto vyhláškou zavádí místní poplatek ze psů (dále jen „poplatek“).</w:t>
      </w:r>
    </w:p>
    <w:p w14:paraId="3076650F" w14:textId="77777777" w:rsidR="004D637E" w:rsidRPr="004D637E" w:rsidRDefault="004D637E" w:rsidP="004D637E">
      <w:pPr>
        <w:numPr>
          <w:ilvl w:val="0"/>
          <w:numId w:val="1"/>
        </w:numPr>
      </w:pPr>
      <w:r w:rsidRPr="004D637E">
        <w:t>Správcem poplatku je Obecní úřad Broumy.</w:t>
      </w:r>
    </w:p>
    <w:p w14:paraId="490FAB0B" w14:textId="77777777" w:rsidR="004D637E" w:rsidRPr="004D637E" w:rsidRDefault="004D637E" w:rsidP="004D637E">
      <w:pPr>
        <w:rPr>
          <w:b/>
          <w:bCs/>
        </w:rPr>
      </w:pPr>
      <w:r w:rsidRPr="004D637E">
        <w:rPr>
          <w:b/>
          <w:bCs/>
        </w:rPr>
        <w:t>Čl. 2</w:t>
      </w:r>
    </w:p>
    <w:p w14:paraId="7921A07B" w14:textId="77777777" w:rsidR="004D637E" w:rsidRPr="004D637E" w:rsidRDefault="004D637E" w:rsidP="004D637E">
      <w:r w:rsidRPr="004D637E">
        <w:rPr>
          <w:b/>
          <w:bCs/>
        </w:rPr>
        <w:t>Poplatník a předmět poplatku</w:t>
      </w:r>
    </w:p>
    <w:p w14:paraId="1A168692" w14:textId="77777777" w:rsidR="004D637E" w:rsidRPr="004D637E" w:rsidRDefault="004D637E" w:rsidP="004D637E">
      <w:pPr>
        <w:numPr>
          <w:ilvl w:val="0"/>
          <w:numId w:val="2"/>
        </w:numPr>
      </w:pPr>
      <w:r w:rsidRPr="004D637E">
        <w:t>Poplatek ze psů platí držitel psa. Držitelem je pro účely tohoto poplatku osoba, která je přihlášená nebo má sídlo na území České republiky (dále jen „poplatník“).</w:t>
      </w:r>
    </w:p>
    <w:p w14:paraId="6D355A7D" w14:textId="77777777" w:rsidR="004D637E" w:rsidRPr="004D637E" w:rsidRDefault="004D637E" w:rsidP="004D637E">
      <w:pPr>
        <w:numPr>
          <w:ilvl w:val="0"/>
          <w:numId w:val="2"/>
        </w:numPr>
      </w:pPr>
      <w:r w:rsidRPr="004D637E">
        <w:t>Poplatek ze psů se platí ze psů starších 3 měsíců.</w:t>
      </w:r>
    </w:p>
    <w:p w14:paraId="32DD6A3E" w14:textId="77777777" w:rsidR="004D637E" w:rsidRPr="004D637E" w:rsidRDefault="004D637E" w:rsidP="004D637E">
      <w:pPr>
        <w:rPr>
          <w:b/>
          <w:bCs/>
        </w:rPr>
      </w:pPr>
      <w:r w:rsidRPr="004D637E">
        <w:rPr>
          <w:b/>
          <w:bCs/>
        </w:rPr>
        <w:t>Čl. 3</w:t>
      </w:r>
    </w:p>
    <w:p w14:paraId="734197AC" w14:textId="77777777" w:rsidR="004D637E" w:rsidRPr="004D637E" w:rsidRDefault="004D637E" w:rsidP="004D637E">
      <w:r w:rsidRPr="004D637E">
        <w:rPr>
          <w:b/>
          <w:bCs/>
        </w:rPr>
        <w:t>Ohlašovací povinnost</w:t>
      </w:r>
    </w:p>
    <w:p w14:paraId="3664A8CE" w14:textId="77777777" w:rsidR="004D637E" w:rsidRPr="004D637E" w:rsidRDefault="004D637E" w:rsidP="004D637E">
      <w:pPr>
        <w:numPr>
          <w:ilvl w:val="0"/>
          <w:numId w:val="3"/>
        </w:numPr>
      </w:pPr>
      <w:r w:rsidRPr="004D637E">
        <w:t xml:space="preserve">Poplatník je povinen ohlásit správci poplatku vznik své poplatkové povinnosti do </w:t>
      </w:r>
      <w:r w:rsidRPr="004D637E">
        <w:rPr>
          <w:b/>
          <w:bCs/>
        </w:rPr>
        <w:t>15 dnů</w:t>
      </w:r>
      <w:r w:rsidRPr="004D637E">
        <w:t xml:space="preserve"> ode dne, kdy se pes stal starším tří měsíců, nebo ode dne, kdy nabyl psa staršího tří měsíců.</w:t>
      </w:r>
    </w:p>
    <w:p w14:paraId="4EACC279" w14:textId="77777777" w:rsidR="004D637E" w:rsidRPr="004D637E" w:rsidRDefault="004D637E" w:rsidP="004D637E">
      <w:pPr>
        <w:numPr>
          <w:ilvl w:val="0"/>
          <w:numId w:val="3"/>
        </w:numPr>
      </w:pPr>
      <w:r w:rsidRPr="004D637E">
        <w:t>Povinnost ohlásit držení psa má i osoba, která je od poplatku osvobozena.</w:t>
      </w:r>
    </w:p>
    <w:p w14:paraId="54AD7B6A" w14:textId="77777777" w:rsidR="004D637E" w:rsidRPr="004D637E" w:rsidRDefault="004D637E" w:rsidP="004D637E">
      <w:pPr>
        <w:numPr>
          <w:ilvl w:val="0"/>
          <w:numId w:val="3"/>
        </w:numPr>
      </w:pPr>
      <w:r w:rsidRPr="004D637E">
        <w:t>V ohlášení poplatník uvede údaje stanovené zákonem o místních poplatcích.</w:t>
      </w:r>
    </w:p>
    <w:p w14:paraId="1E647B16" w14:textId="77777777" w:rsidR="004D637E" w:rsidRPr="004D637E" w:rsidRDefault="004D637E" w:rsidP="004D637E">
      <w:pPr>
        <w:numPr>
          <w:ilvl w:val="0"/>
          <w:numId w:val="3"/>
        </w:numPr>
      </w:pPr>
      <w:r w:rsidRPr="004D637E">
        <w:t xml:space="preserve">Dojde-li ke změně údajů uvedených v ohlášení, je poplatník povinen tuto změnu oznámit do </w:t>
      </w:r>
      <w:r w:rsidRPr="004D637E">
        <w:rPr>
          <w:b/>
          <w:bCs/>
        </w:rPr>
        <w:t>15 dnů</w:t>
      </w:r>
      <w:r w:rsidRPr="004D637E">
        <w:t xml:space="preserve"> ode dne, kdy nastala.</w:t>
      </w:r>
    </w:p>
    <w:p w14:paraId="0FD2ABD9" w14:textId="77777777" w:rsidR="004D637E" w:rsidRPr="004D637E" w:rsidRDefault="004D637E" w:rsidP="004D637E">
      <w:pPr>
        <w:rPr>
          <w:b/>
          <w:bCs/>
        </w:rPr>
      </w:pPr>
      <w:r w:rsidRPr="004D637E">
        <w:rPr>
          <w:b/>
          <w:bCs/>
        </w:rPr>
        <w:t>Čl. 4</w:t>
      </w:r>
    </w:p>
    <w:p w14:paraId="201767CB" w14:textId="77777777" w:rsidR="004D637E" w:rsidRPr="004D637E" w:rsidRDefault="004D637E" w:rsidP="004D637E">
      <w:r w:rsidRPr="004D637E">
        <w:rPr>
          <w:b/>
          <w:bCs/>
        </w:rPr>
        <w:t>Sazba poplatku</w:t>
      </w:r>
    </w:p>
    <w:p w14:paraId="3CF5A6EB" w14:textId="77777777" w:rsidR="004D637E" w:rsidRPr="004D637E" w:rsidRDefault="004D637E" w:rsidP="004D637E">
      <w:r w:rsidRPr="004D637E">
        <w:t>Sazba poplatku za kalendářní rok činí:</w:t>
      </w:r>
    </w:p>
    <w:p w14:paraId="37116CD9" w14:textId="77777777" w:rsidR="004D637E" w:rsidRPr="004D637E" w:rsidRDefault="004D637E" w:rsidP="004D637E">
      <w:r w:rsidRPr="004D637E">
        <w:t xml:space="preserve">a) za jednoho psa </w:t>
      </w:r>
      <w:r w:rsidRPr="004D637E">
        <w:rPr>
          <w:b/>
          <w:bCs/>
        </w:rPr>
        <w:t>100 Kč</w:t>
      </w:r>
      <w:r w:rsidRPr="004D637E">
        <w:t>,</w:t>
      </w:r>
    </w:p>
    <w:p w14:paraId="328994C1" w14:textId="77777777" w:rsidR="004D637E" w:rsidRPr="004D637E" w:rsidRDefault="004D637E" w:rsidP="004D637E">
      <w:r w:rsidRPr="004D637E">
        <w:t xml:space="preserve">b) za druhého a každého dalšího psa téhož držitele </w:t>
      </w:r>
      <w:r w:rsidRPr="004D637E">
        <w:rPr>
          <w:b/>
          <w:bCs/>
        </w:rPr>
        <w:t>150 Kč</w:t>
      </w:r>
      <w:r w:rsidRPr="004D637E">
        <w:t>.</w:t>
      </w:r>
    </w:p>
    <w:p w14:paraId="631C745F" w14:textId="77777777" w:rsidR="004D637E" w:rsidRPr="004D637E" w:rsidRDefault="004D637E" w:rsidP="004D637E">
      <w:pPr>
        <w:rPr>
          <w:b/>
          <w:bCs/>
        </w:rPr>
      </w:pPr>
      <w:r w:rsidRPr="004D637E">
        <w:rPr>
          <w:b/>
          <w:bCs/>
        </w:rPr>
        <w:t>Čl. 5</w:t>
      </w:r>
    </w:p>
    <w:p w14:paraId="55A94C8F" w14:textId="77777777" w:rsidR="004D637E" w:rsidRPr="004D637E" w:rsidRDefault="004D637E" w:rsidP="004D637E">
      <w:r w:rsidRPr="004D637E">
        <w:rPr>
          <w:b/>
          <w:bCs/>
        </w:rPr>
        <w:t>Splatnost poplatku</w:t>
      </w:r>
    </w:p>
    <w:p w14:paraId="5AEAE0F1" w14:textId="77777777" w:rsidR="004D637E" w:rsidRPr="004D637E" w:rsidRDefault="004D637E" w:rsidP="004D637E">
      <w:pPr>
        <w:numPr>
          <w:ilvl w:val="0"/>
          <w:numId w:val="4"/>
        </w:numPr>
      </w:pPr>
      <w:r w:rsidRPr="004D637E">
        <w:t xml:space="preserve">Poplatek je splatný nejpozději do </w:t>
      </w:r>
      <w:r w:rsidRPr="004D637E">
        <w:rPr>
          <w:b/>
          <w:bCs/>
        </w:rPr>
        <w:t>31. března příslušného kalendářního roku</w:t>
      </w:r>
      <w:r w:rsidRPr="004D637E">
        <w:t>.</w:t>
      </w:r>
    </w:p>
    <w:p w14:paraId="7FC452F7" w14:textId="77777777" w:rsidR="004D637E" w:rsidRPr="004D637E" w:rsidRDefault="004D637E" w:rsidP="004D637E">
      <w:pPr>
        <w:numPr>
          <w:ilvl w:val="0"/>
          <w:numId w:val="4"/>
        </w:numPr>
      </w:pPr>
      <w:r w:rsidRPr="004D637E">
        <w:lastRenderedPageBreak/>
        <w:t xml:space="preserve">Vznikne-li poplatková povinnost po datu splatnosti uvedeném v odstavci 1, je poplatek splatný </w:t>
      </w:r>
      <w:r w:rsidRPr="004D637E">
        <w:rPr>
          <w:b/>
          <w:bCs/>
        </w:rPr>
        <w:t>do 30 dnů ode dne vzniku poplatkové povinnosti</w:t>
      </w:r>
      <w:r w:rsidRPr="004D637E">
        <w:t>.</w:t>
      </w:r>
    </w:p>
    <w:p w14:paraId="29AFD0A2" w14:textId="77777777" w:rsidR="004D637E" w:rsidRPr="004D637E" w:rsidRDefault="004D637E" w:rsidP="004D637E">
      <w:pPr>
        <w:rPr>
          <w:b/>
          <w:bCs/>
        </w:rPr>
      </w:pPr>
      <w:r w:rsidRPr="004D637E">
        <w:rPr>
          <w:b/>
          <w:bCs/>
        </w:rPr>
        <w:t>Čl. 6</w:t>
      </w:r>
    </w:p>
    <w:p w14:paraId="58E396EA" w14:textId="77777777" w:rsidR="004D637E" w:rsidRPr="004D637E" w:rsidRDefault="004D637E" w:rsidP="004D637E">
      <w:r w:rsidRPr="004D637E">
        <w:rPr>
          <w:b/>
          <w:bCs/>
        </w:rPr>
        <w:t>Osvobození</w:t>
      </w:r>
    </w:p>
    <w:p w14:paraId="2E217476" w14:textId="77777777" w:rsidR="004D637E" w:rsidRPr="004D637E" w:rsidRDefault="004D637E" w:rsidP="004D637E">
      <w:r w:rsidRPr="004D637E">
        <w:t>Od poplatku jsou osvobozeny osoby stanovené zákonem o místních poplatcích.</w:t>
      </w:r>
    </w:p>
    <w:p w14:paraId="547DAA75" w14:textId="77777777" w:rsidR="004D637E" w:rsidRPr="004D637E" w:rsidRDefault="004D637E" w:rsidP="004D637E">
      <w:pPr>
        <w:rPr>
          <w:b/>
          <w:bCs/>
        </w:rPr>
      </w:pPr>
      <w:r w:rsidRPr="004D637E">
        <w:rPr>
          <w:b/>
          <w:bCs/>
        </w:rPr>
        <w:t>Čl. 7</w:t>
      </w:r>
    </w:p>
    <w:p w14:paraId="7401314D" w14:textId="77777777" w:rsidR="004D637E" w:rsidRPr="004D637E" w:rsidRDefault="004D637E" w:rsidP="004D637E">
      <w:r w:rsidRPr="004D637E">
        <w:rPr>
          <w:b/>
          <w:bCs/>
        </w:rPr>
        <w:t>Účinnost</w:t>
      </w:r>
    </w:p>
    <w:p w14:paraId="6CCD5F44" w14:textId="77777777" w:rsidR="004D637E" w:rsidRDefault="004D637E" w:rsidP="004D637E">
      <w:r w:rsidRPr="004D637E">
        <w:t xml:space="preserve">Tato vyhláška nabývá účinnosti dnem </w:t>
      </w:r>
      <w:r w:rsidRPr="004D637E">
        <w:rPr>
          <w:b/>
          <w:bCs/>
        </w:rPr>
        <w:t>1. listopadu 2026</w:t>
      </w:r>
      <w:r w:rsidRPr="004D637E">
        <w:t>.</w:t>
      </w:r>
    </w:p>
    <w:p w14:paraId="2DB4BDF8" w14:textId="77777777" w:rsidR="004D637E" w:rsidRDefault="004D637E" w:rsidP="004D637E"/>
    <w:p w14:paraId="3CAF9079" w14:textId="77777777" w:rsidR="004D637E" w:rsidRDefault="004D637E" w:rsidP="004D637E"/>
    <w:p w14:paraId="4160C815" w14:textId="77777777" w:rsidR="004D637E" w:rsidRDefault="004D637E" w:rsidP="004D637E"/>
    <w:p w14:paraId="52AF3E45" w14:textId="77777777" w:rsidR="004D637E" w:rsidRDefault="004D637E" w:rsidP="004D637E"/>
    <w:p w14:paraId="746139B2" w14:textId="77777777" w:rsidR="004D637E" w:rsidRPr="004D637E" w:rsidRDefault="004D637E" w:rsidP="004D637E"/>
    <w:p w14:paraId="1DCC9D21" w14:textId="77777777" w:rsidR="004D637E" w:rsidRDefault="004D637E" w:rsidP="004D637E">
      <w:r w:rsidRPr="004D637E">
        <w:t>................................................</w:t>
      </w:r>
      <w:r w:rsidRPr="004D637E">
        <w:br/>
      </w:r>
      <w:r w:rsidRPr="004D637E">
        <w:rPr>
          <w:b/>
          <w:bCs/>
        </w:rPr>
        <w:t>Petr Jirka</w:t>
      </w:r>
      <w:r w:rsidRPr="004D637E">
        <w:br/>
        <w:t>starosta</w:t>
      </w:r>
    </w:p>
    <w:p w14:paraId="0B95A74C" w14:textId="77777777" w:rsidR="004D637E" w:rsidRDefault="004D637E" w:rsidP="004D637E"/>
    <w:p w14:paraId="3402B7CB" w14:textId="77777777" w:rsidR="004D637E" w:rsidRPr="004D637E" w:rsidRDefault="004D637E" w:rsidP="004D637E"/>
    <w:p w14:paraId="4DB4C458" w14:textId="77777777" w:rsidR="004D637E" w:rsidRPr="004D637E" w:rsidRDefault="004D637E" w:rsidP="004D637E">
      <w:r w:rsidRPr="004D637E">
        <w:t>................................................</w:t>
      </w:r>
      <w:r w:rsidRPr="004D637E">
        <w:br/>
      </w:r>
      <w:r w:rsidRPr="004D637E">
        <w:rPr>
          <w:b/>
          <w:bCs/>
        </w:rPr>
        <w:t>Tomáš Rosenbaum</w:t>
      </w:r>
      <w:r w:rsidRPr="004D637E">
        <w:br/>
        <w:t>místostarosta</w:t>
      </w:r>
    </w:p>
    <w:p w14:paraId="67FF9A09" w14:textId="77777777" w:rsidR="00DB226B" w:rsidRDefault="00DB226B"/>
    <w:sectPr w:rsidR="00DB2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126D"/>
    <w:multiLevelType w:val="multilevel"/>
    <w:tmpl w:val="299E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141FB5"/>
    <w:multiLevelType w:val="multilevel"/>
    <w:tmpl w:val="1A36E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F6241B"/>
    <w:multiLevelType w:val="multilevel"/>
    <w:tmpl w:val="97540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357B78"/>
    <w:multiLevelType w:val="multilevel"/>
    <w:tmpl w:val="1B922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254734">
    <w:abstractNumId w:val="3"/>
  </w:num>
  <w:num w:numId="2" w16cid:durableId="1468934526">
    <w:abstractNumId w:val="2"/>
  </w:num>
  <w:num w:numId="3" w16cid:durableId="920943004">
    <w:abstractNumId w:val="0"/>
  </w:num>
  <w:num w:numId="4" w16cid:durableId="1331560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7E"/>
    <w:rsid w:val="0001026A"/>
    <w:rsid w:val="004D637E"/>
    <w:rsid w:val="00DB226B"/>
    <w:rsid w:val="00ED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DA1C9"/>
  <w15:chartTrackingRefBased/>
  <w15:docId w15:val="{401C9F65-4EF7-4E79-8C83-AFB0F2B6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6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6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63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6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63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6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6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6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6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6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6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6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637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637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63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63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63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63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6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6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D6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6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D63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D63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637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63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637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63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307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2026-09-24T09:27:00Z</dcterms:created>
  <dcterms:modified xsi:type="dcterms:W3CDTF">2026-09-24T09:33:00Z</dcterms:modified>
</cp:coreProperties>
</file>