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4B6A7" w14:textId="77777777" w:rsidR="007B4588" w:rsidRPr="007B4588" w:rsidRDefault="007B4588" w:rsidP="007B4588">
      <w:pPr>
        <w:suppressAutoHyphens/>
        <w:overflowPunct w:val="0"/>
        <w:autoSpaceDE w:val="0"/>
        <w:autoSpaceDN w:val="0"/>
        <w:adjustRightInd w:val="0"/>
        <w:spacing w:after="0" w:line="23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  <w:r w:rsidRPr="007B4588"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  <w:t>Město Dobrovice</w:t>
      </w:r>
    </w:p>
    <w:p w14:paraId="4C40222C" w14:textId="77777777" w:rsidR="007B4588" w:rsidRPr="007B4588" w:rsidRDefault="007B4588" w:rsidP="007B4588">
      <w:pPr>
        <w:suppressAutoHyphens/>
        <w:overflowPunct w:val="0"/>
        <w:autoSpaceDE w:val="0"/>
        <w:autoSpaceDN w:val="0"/>
        <w:adjustRightInd w:val="0"/>
        <w:spacing w:after="0" w:line="23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</w:p>
    <w:p w14:paraId="2FEF0F26" w14:textId="77777777" w:rsidR="00672247" w:rsidRDefault="007B4588" w:rsidP="0067224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7B4588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Obecně závazná vyhláška města Dobrovice č. 2/2018</w:t>
      </w:r>
      <w:r w:rsidR="00672247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, </w:t>
      </w:r>
    </w:p>
    <w:p w14:paraId="5D05F27E" w14:textId="77777777" w:rsidR="00BB0920" w:rsidRDefault="00672247" w:rsidP="0067224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 xml:space="preserve">kterou se stanovují podmínky </w:t>
      </w:r>
    </w:p>
    <w:p w14:paraId="4F83F628" w14:textId="3CA33A72" w:rsidR="007748C7" w:rsidRDefault="00672247" w:rsidP="0067224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pro spalování suchých rostlinných materiálů</w:t>
      </w:r>
    </w:p>
    <w:p w14:paraId="482EA4D9" w14:textId="77777777" w:rsidR="00672247" w:rsidRDefault="00672247" w:rsidP="0067224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</w:p>
    <w:p w14:paraId="3449D879" w14:textId="6C54B3C5" w:rsidR="007B4588" w:rsidRDefault="007B4588" w:rsidP="007748C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45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Zastupitelstvo města Dobrovice se v souladu s ustanovením § 10 písm. </w:t>
      </w:r>
      <w:r w:rsidR="00151614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r w:rsidRPr="007B45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§ 84 odst. 2 písm. h) zákona č. 128/2000 Sb., o obcích (obecní zřízení), ve znění pozdějších předpisů, na základě § 16 odst. 5 zákona č. 201/2012 Sb., o ochraně ovzduší, ve znění pozdějších předpisů, na svém zasedání dne 23. dubna 2018 usnesením č. </w:t>
      </w:r>
      <w:r w:rsidR="00417640">
        <w:rPr>
          <w:rFonts w:ascii="Times New Roman" w:eastAsia="Times New Roman" w:hAnsi="Times New Roman" w:cs="Times New Roman"/>
          <w:sz w:val="24"/>
          <w:szCs w:val="24"/>
          <w:lang w:eastAsia="cs-CZ"/>
        </w:rPr>
        <w:t>36/2018</w:t>
      </w:r>
      <w:r w:rsidRPr="007B45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usneslo vydat tuto obecně závaznou vyhlášku (dále jen „vyhláška“):</w:t>
      </w:r>
    </w:p>
    <w:p w14:paraId="099B71BA" w14:textId="77777777" w:rsidR="00151614" w:rsidRPr="007B4588" w:rsidRDefault="00151614" w:rsidP="007748C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bookmarkStart w:id="0" w:name="_GoBack"/>
      <w:bookmarkEnd w:id="0"/>
    </w:p>
    <w:p w14:paraId="100272D3" w14:textId="2B66B135" w:rsidR="007B4588" w:rsidRDefault="007B4588" w:rsidP="007B4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B45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1</w:t>
      </w:r>
    </w:p>
    <w:p w14:paraId="1DA9006B" w14:textId="77777777" w:rsidR="00151614" w:rsidRPr="007B4588" w:rsidRDefault="00151614" w:rsidP="007B4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15ABF0D" w14:textId="7781CB41" w:rsidR="007B4588" w:rsidRDefault="007B4588" w:rsidP="0051260D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B45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Regulace spalování suchých rostlinných materiálů</w:t>
      </w:r>
    </w:p>
    <w:p w14:paraId="495F7A45" w14:textId="77777777" w:rsidR="00151614" w:rsidRPr="007B4588" w:rsidRDefault="00151614" w:rsidP="0051260D">
      <w:pPr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11EE3B8" w14:textId="6EF89BB7" w:rsidR="007B4588" w:rsidRPr="007B4588" w:rsidRDefault="007B4588" w:rsidP="0051260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45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1) </w:t>
      </w:r>
      <w:r w:rsidR="005126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B4588">
        <w:rPr>
          <w:rFonts w:ascii="Times New Roman" w:eastAsia="Times New Roman" w:hAnsi="Times New Roman" w:cs="Times New Roman"/>
          <w:sz w:val="24"/>
          <w:szCs w:val="24"/>
          <w:lang w:eastAsia="cs-CZ"/>
        </w:rPr>
        <w:t>V městě Dobrovici a místních částech v souvislé zástavbě nelze spalovat suché rostlinné materiály za účelem jejich odstranění v období od 1. 6. do 31.8 o nedělích a státem uznaných svátcích.</w:t>
      </w:r>
    </w:p>
    <w:p w14:paraId="2912E003" w14:textId="527AAC2C" w:rsidR="007B4588" w:rsidRPr="007B4588" w:rsidRDefault="007B4588" w:rsidP="0051260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45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2) </w:t>
      </w:r>
      <w:r w:rsidR="005126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B4588">
        <w:rPr>
          <w:rFonts w:ascii="Times New Roman" w:eastAsia="Times New Roman" w:hAnsi="Times New Roman" w:cs="Times New Roman"/>
          <w:sz w:val="24"/>
          <w:szCs w:val="24"/>
          <w:lang w:eastAsia="cs-CZ"/>
        </w:rPr>
        <w:t>V otevřeném ohništi lze spalovat jen suché rostlinné materiály neznečištěné chemickými látkami.</w:t>
      </w:r>
    </w:p>
    <w:p w14:paraId="5428A895" w14:textId="472BF504" w:rsidR="007B4588" w:rsidRPr="007B4588" w:rsidRDefault="007B4588" w:rsidP="0051260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45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3) </w:t>
      </w:r>
      <w:r w:rsidR="0051260D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B4588">
        <w:rPr>
          <w:rFonts w:ascii="Times New Roman" w:eastAsia="Times New Roman" w:hAnsi="Times New Roman" w:cs="Times New Roman"/>
          <w:sz w:val="24"/>
          <w:szCs w:val="24"/>
          <w:lang w:eastAsia="cs-CZ"/>
        </w:rPr>
        <w:t>Nakládání se suchými rostlinnými materiály je upraveno v souladu se zvláštním právním předpisem a řídí se Obecně závaznou vyhláškou města Dobrovice č. 1/2015 o stanovení systému stanovišť, sběru, přepravy, třídění, využívání a odstraňování komunálního odpadu a nakládání se stavebním odpadem na území města Dobrovice</w:t>
      </w:r>
    </w:p>
    <w:p w14:paraId="36D83FA2" w14:textId="77777777" w:rsidR="007B4588" w:rsidRPr="007B4588" w:rsidRDefault="007B4588" w:rsidP="007B4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10E0C16" w14:textId="08F4B6AF" w:rsidR="007B4588" w:rsidRDefault="007B4588" w:rsidP="007B4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B45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Čl. </w:t>
      </w:r>
      <w:r w:rsidR="0015161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</w:p>
    <w:p w14:paraId="2F1101FC" w14:textId="77777777" w:rsidR="00151614" w:rsidRPr="007B4588" w:rsidRDefault="00151614" w:rsidP="007B4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2F2607D" w14:textId="3A85FE8C" w:rsidR="007B4588" w:rsidRDefault="007B4588" w:rsidP="007B4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B458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Účinnost</w:t>
      </w:r>
    </w:p>
    <w:p w14:paraId="41830276" w14:textId="77777777" w:rsidR="00151614" w:rsidRPr="007B4588" w:rsidRDefault="00151614" w:rsidP="007B45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69BACC5" w14:textId="77777777" w:rsidR="007B4588" w:rsidRPr="007B4588" w:rsidRDefault="007B4588" w:rsidP="007B458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4588">
        <w:rPr>
          <w:rFonts w:ascii="Times New Roman" w:eastAsia="Times New Roman" w:hAnsi="Times New Roman" w:cs="Times New Roman"/>
          <w:sz w:val="24"/>
          <w:szCs w:val="24"/>
          <w:lang w:eastAsia="cs-CZ"/>
        </w:rPr>
        <w:t>Tato obecně závazná vyhláška nabývá účinnosti patnáctým dnem po dni vyhlášení.</w:t>
      </w:r>
    </w:p>
    <w:p w14:paraId="0D3FC288" w14:textId="77777777" w:rsidR="007B4588" w:rsidRPr="007B4588" w:rsidRDefault="007B4588" w:rsidP="007B45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216A163" w14:textId="77777777" w:rsidR="007B4588" w:rsidRPr="007B4588" w:rsidRDefault="007B4588" w:rsidP="007B45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3A45D5" w14:textId="77777777" w:rsidR="007B4588" w:rsidRPr="007B4588" w:rsidRDefault="007B4588" w:rsidP="007B45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4588">
        <w:rPr>
          <w:rFonts w:ascii="Times New Roman" w:eastAsia="Times New Roman" w:hAnsi="Times New Roman" w:cs="Times New Roman"/>
          <w:sz w:val="24"/>
          <w:szCs w:val="24"/>
          <w:lang w:eastAsia="cs-CZ"/>
        </w:rPr>
        <w:t>............................</w:t>
      </w:r>
      <w:r w:rsidRPr="007B458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B458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B458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B458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B458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B458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B458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B458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...................................</w:t>
      </w:r>
    </w:p>
    <w:p w14:paraId="6B95C150" w14:textId="77777777" w:rsidR="007B4588" w:rsidRPr="007B4588" w:rsidRDefault="007B4588" w:rsidP="007B45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45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Mgr. Václav Volf</w:t>
      </w:r>
      <w:r w:rsidRPr="007B458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B458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B458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B458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B458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B458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</w:t>
      </w:r>
      <w:r w:rsidRPr="007B458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B458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Mgr. Tomáš Sedláček</w:t>
      </w:r>
    </w:p>
    <w:p w14:paraId="6B25F818" w14:textId="77777777" w:rsidR="007B4588" w:rsidRPr="007B4588" w:rsidRDefault="007B4588" w:rsidP="007B45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458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místostarosta</w:t>
      </w:r>
      <w:r w:rsidRPr="007B458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B458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B458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B458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B458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B458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B458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B458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B458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starosta</w:t>
      </w:r>
    </w:p>
    <w:p w14:paraId="2AABAF6D" w14:textId="6BDECDCF" w:rsidR="007B4588" w:rsidRDefault="007B4588" w:rsidP="007B45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D8A7EA0" w14:textId="77777777" w:rsidR="007748C7" w:rsidRPr="007B4588" w:rsidRDefault="007748C7" w:rsidP="007B45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75A212" w14:textId="77777777" w:rsidR="007B4588" w:rsidRPr="007B4588" w:rsidRDefault="007B4588" w:rsidP="007B458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4588">
        <w:rPr>
          <w:rFonts w:ascii="Times New Roman" w:eastAsia="Times New Roman" w:hAnsi="Times New Roman" w:cs="Times New Roman"/>
          <w:sz w:val="24"/>
          <w:szCs w:val="24"/>
          <w:lang w:eastAsia="cs-CZ"/>
        </w:rPr>
        <w:t>Vyvěšeno na úřední desce dne:</w:t>
      </w:r>
    </w:p>
    <w:p w14:paraId="5C94360B" w14:textId="77777777" w:rsidR="007B4588" w:rsidRPr="007B4588" w:rsidRDefault="007B4588" w:rsidP="007B4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B4588">
        <w:rPr>
          <w:rFonts w:ascii="Times New Roman" w:eastAsia="Times New Roman" w:hAnsi="Times New Roman" w:cs="Times New Roman"/>
          <w:sz w:val="24"/>
          <w:szCs w:val="24"/>
          <w:lang w:eastAsia="cs-CZ"/>
        </w:rPr>
        <w:t>Sejmuto z úřední desky dne:</w:t>
      </w:r>
    </w:p>
    <w:sectPr w:rsidR="007B4588" w:rsidRPr="007B4588" w:rsidSect="007A57CB">
      <w:foot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85B76" w14:textId="77777777" w:rsidR="00F65D31" w:rsidRDefault="00F65D31" w:rsidP="007B4588">
      <w:pPr>
        <w:spacing w:after="0" w:line="240" w:lineRule="auto"/>
      </w:pPr>
      <w:r>
        <w:separator/>
      </w:r>
    </w:p>
  </w:endnote>
  <w:endnote w:type="continuationSeparator" w:id="0">
    <w:p w14:paraId="2A9E190B" w14:textId="77777777" w:rsidR="00F65D31" w:rsidRDefault="00F65D31" w:rsidP="007B4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7137144"/>
      <w:docPartObj>
        <w:docPartGallery w:val="Page Numbers (Bottom of Page)"/>
        <w:docPartUnique/>
      </w:docPartObj>
    </w:sdtPr>
    <w:sdtEndPr/>
    <w:sdtContent>
      <w:p w14:paraId="76422E54" w14:textId="77777777" w:rsidR="007B4588" w:rsidRDefault="007B458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F83830" w14:textId="77777777" w:rsidR="007A57CB" w:rsidRPr="00694B4C" w:rsidRDefault="00F65D31">
    <w:pPr>
      <w:pStyle w:val="Zpa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81AF3" w14:textId="77777777" w:rsidR="00F65D31" w:rsidRDefault="00F65D31" w:rsidP="007B4588">
      <w:pPr>
        <w:spacing w:after="0" w:line="240" w:lineRule="auto"/>
      </w:pPr>
      <w:r>
        <w:separator/>
      </w:r>
    </w:p>
  </w:footnote>
  <w:footnote w:type="continuationSeparator" w:id="0">
    <w:p w14:paraId="0997EF26" w14:textId="77777777" w:rsidR="00F65D31" w:rsidRDefault="00F65D31" w:rsidP="007B4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6BB4"/>
    <w:multiLevelType w:val="hybridMultilevel"/>
    <w:tmpl w:val="73586A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A72D3"/>
    <w:multiLevelType w:val="hybridMultilevel"/>
    <w:tmpl w:val="BCA45F4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517E58"/>
    <w:multiLevelType w:val="hybridMultilevel"/>
    <w:tmpl w:val="B4BC2CB4"/>
    <w:lvl w:ilvl="0" w:tplc="5124477C">
      <w:start w:val="1"/>
      <w:numFmt w:val="decimal"/>
      <w:lvlText w:val="%1)"/>
      <w:lvlJc w:val="left"/>
      <w:pPr>
        <w:tabs>
          <w:tab w:val="num" w:pos="3937"/>
        </w:tabs>
        <w:ind w:left="3937" w:hanging="397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588"/>
    <w:rsid w:val="00151614"/>
    <w:rsid w:val="00417640"/>
    <w:rsid w:val="0051260D"/>
    <w:rsid w:val="00672247"/>
    <w:rsid w:val="00683AB5"/>
    <w:rsid w:val="007748C7"/>
    <w:rsid w:val="007B4588"/>
    <w:rsid w:val="008C3379"/>
    <w:rsid w:val="00BB0920"/>
    <w:rsid w:val="00DC169A"/>
    <w:rsid w:val="00F6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D3D6"/>
  <w15:chartTrackingRefBased/>
  <w15:docId w15:val="{FC724D27-D282-4702-BEF3-DB213B31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7B458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7B45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B4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4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Vokatá</dc:creator>
  <cp:keywords/>
  <dc:description/>
  <cp:lastModifiedBy>Ludmila Vokatá</cp:lastModifiedBy>
  <cp:revision>7</cp:revision>
  <dcterms:created xsi:type="dcterms:W3CDTF">2018-03-29T06:56:00Z</dcterms:created>
  <dcterms:modified xsi:type="dcterms:W3CDTF">2018-04-24T06:14:00Z</dcterms:modified>
</cp:coreProperties>
</file>