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16E4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3DE0431" w14:textId="57CD1A91" w:rsidR="0006377B" w:rsidRPr="0006377B" w:rsidRDefault="00047D7A" w:rsidP="0006377B">
      <w:pPr>
        <w:tabs>
          <w:tab w:val="left" w:pos="3544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06377B">
        <w:rPr>
          <w:rFonts w:ascii="Arial" w:hAnsi="Arial" w:cs="Arial"/>
          <w:b/>
          <w:bCs/>
          <w:sz w:val="28"/>
          <w:szCs w:val="28"/>
        </w:rPr>
        <w:t>O</w:t>
      </w:r>
      <w:r w:rsidR="0006377B">
        <w:rPr>
          <w:rFonts w:ascii="Arial" w:hAnsi="Arial" w:cs="Arial"/>
          <w:b/>
          <w:bCs/>
          <w:sz w:val="28"/>
          <w:szCs w:val="28"/>
        </w:rPr>
        <w:t>BEC ČELECHOVICE</w:t>
      </w:r>
    </w:p>
    <w:p w14:paraId="38E651AC" w14:textId="2491D327" w:rsidR="00047D7A" w:rsidRPr="0006377B" w:rsidRDefault="0006377B" w:rsidP="00047D7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377B">
        <w:rPr>
          <w:rFonts w:ascii="Arial" w:hAnsi="Arial" w:cs="Arial"/>
          <w:b/>
          <w:bCs/>
          <w:sz w:val="28"/>
          <w:szCs w:val="28"/>
        </w:rPr>
        <w:t>Z</w:t>
      </w:r>
      <w:r w:rsidR="00047D7A" w:rsidRPr="0006377B">
        <w:rPr>
          <w:rFonts w:ascii="Arial" w:hAnsi="Arial" w:cs="Arial"/>
          <w:b/>
          <w:bCs/>
          <w:sz w:val="28"/>
          <w:szCs w:val="28"/>
        </w:rPr>
        <w:t xml:space="preserve">astupitelstvo obce </w:t>
      </w:r>
      <w:r w:rsidRPr="0006377B">
        <w:rPr>
          <w:rFonts w:ascii="Arial" w:hAnsi="Arial" w:cs="Arial"/>
          <w:b/>
          <w:sz w:val="28"/>
          <w:szCs w:val="28"/>
        </w:rPr>
        <w:t>Čelechovice</w:t>
      </w:r>
    </w:p>
    <w:p w14:paraId="1CDCD50C" w14:textId="77777777" w:rsidR="0006377B" w:rsidRPr="0047068F" w:rsidRDefault="0006377B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99AF9CA" w14:textId="3A3C66AD" w:rsidR="005545D7" w:rsidRPr="0006377B" w:rsidRDefault="00047D7A" w:rsidP="0006377B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06377B">
        <w:rPr>
          <w:rFonts w:ascii="Arial" w:hAnsi="Arial" w:cs="Arial"/>
          <w:b/>
        </w:rPr>
        <w:t xml:space="preserve"> Čelechovice</w:t>
      </w:r>
      <w:r w:rsidRPr="0047068F">
        <w:rPr>
          <w:rFonts w:ascii="Arial" w:hAnsi="Arial" w:cs="Arial"/>
          <w:b/>
        </w:rPr>
        <w:t>,</w:t>
      </w:r>
    </w:p>
    <w:p w14:paraId="296D995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C9F979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1872331" w14:textId="6D5E921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6377B">
        <w:rPr>
          <w:rFonts w:ascii="Arial" w:hAnsi="Arial" w:cs="Arial"/>
          <w:sz w:val="22"/>
          <w:szCs w:val="22"/>
        </w:rPr>
        <w:t>Čelechovice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5D2B95">
        <w:rPr>
          <w:rFonts w:ascii="Arial" w:hAnsi="Arial" w:cs="Arial"/>
          <w:sz w:val="22"/>
          <w:szCs w:val="22"/>
        </w:rPr>
        <w:t xml:space="preserve"> 30. května 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5D2B95">
        <w:rPr>
          <w:rFonts w:ascii="Arial" w:hAnsi="Arial" w:cs="Arial"/>
          <w:sz w:val="22"/>
          <w:szCs w:val="22"/>
        </w:rPr>
        <w:t xml:space="preserve"> 7/7/2023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85DF69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C955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D639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2612C8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4F5B339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5D2B95">
        <w:rPr>
          <w:rFonts w:ascii="Arial" w:hAnsi="Arial" w:cs="Arial"/>
          <w:sz w:val="22"/>
          <w:szCs w:val="22"/>
        </w:rPr>
        <w:t xml:space="preserve">kratší nebo </w:t>
      </w:r>
      <w:r w:rsidR="00D06446" w:rsidRPr="005D2B95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44B9CF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D282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DE769F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1D8DD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7AA0D3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1CAF41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0203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4458C4" w14:textId="77777777" w:rsidR="005545D7" w:rsidRPr="005D2B95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5D2B95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5D2B9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4F1B4BC" w14:textId="5F4ACFD4" w:rsidR="005545D7" w:rsidRPr="005D2B95" w:rsidRDefault="005545D7" w:rsidP="0063653D">
      <w:pPr>
        <w:widowControl w:val="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7AF70A7" w14:textId="77777777" w:rsidR="00887BCF" w:rsidRPr="005D2B95" w:rsidRDefault="005545D7" w:rsidP="001E016E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5D2B95">
        <w:rPr>
          <w:rFonts w:ascii="Arial" w:hAnsi="Arial" w:cs="Arial"/>
          <w:sz w:val="22"/>
          <w:szCs w:val="22"/>
        </w:rPr>
        <w:t>1) Doba nočního klidu</w:t>
      </w:r>
      <w:r w:rsidR="00107BCE" w:rsidRPr="005D2B95">
        <w:rPr>
          <w:rFonts w:ascii="Arial" w:hAnsi="Arial" w:cs="Arial"/>
          <w:sz w:val="22"/>
          <w:szCs w:val="22"/>
        </w:rPr>
        <w:t xml:space="preserve"> </w:t>
      </w:r>
      <w:r w:rsidR="00987A7F" w:rsidRPr="005D2B95">
        <w:rPr>
          <w:rFonts w:ascii="Arial" w:hAnsi="Arial" w:cs="Arial"/>
          <w:sz w:val="22"/>
          <w:szCs w:val="22"/>
        </w:rPr>
        <w:t>nemusí být dodrž</w:t>
      </w:r>
      <w:r w:rsidR="00887BCF" w:rsidRPr="005D2B95">
        <w:rPr>
          <w:rFonts w:ascii="Arial" w:hAnsi="Arial" w:cs="Arial"/>
          <w:sz w:val="22"/>
          <w:szCs w:val="22"/>
        </w:rPr>
        <w:t>ována</w:t>
      </w:r>
      <w:r w:rsidR="00987A7F" w:rsidRPr="005D2B95">
        <w:rPr>
          <w:rFonts w:ascii="Arial" w:hAnsi="Arial" w:cs="Arial"/>
          <w:sz w:val="22"/>
          <w:szCs w:val="22"/>
        </w:rPr>
        <w:t>:</w:t>
      </w:r>
    </w:p>
    <w:p w14:paraId="0081A724" w14:textId="77777777" w:rsidR="005545D7" w:rsidRPr="005D2B95" w:rsidRDefault="00887BCF" w:rsidP="00C02C11">
      <w:pPr>
        <w:tabs>
          <w:tab w:val="left" w:pos="567"/>
        </w:tabs>
        <w:spacing w:after="120"/>
        <w:ind w:left="567" w:hanging="284"/>
        <w:rPr>
          <w:rFonts w:ascii="Arial" w:hAnsi="Arial" w:cs="Arial"/>
          <w:sz w:val="22"/>
          <w:szCs w:val="22"/>
        </w:rPr>
      </w:pPr>
      <w:r w:rsidRPr="005D2B95">
        <w:rPr>
          <w:rFonts w:ascii="Arial" w:hAnsi="Arial" w:cs="Arial"/>
          <w:sz w:val="22"/>
          <w:szCs w:val="22"/>
        </w:rPr>
        <w:t>a</w:t>
      </w:r>
      <w:r w:rsidR="005545D7" w:rsidRPr="005D2B95">
        <w:rPr>
          <w:rFonts w:ascii="Arial" w:hAnsi="Arial" w:cs="Arial"/>
          <w:sz w:val="22"/>
          <w:szCs w:val="22"/>
        </w:rPr>
        <w:t xml:space="preserve">) v noci z 31. prosince na 1. </w:t>
      </w:r>
      <w:r w:rsidRPr="005D2B95">
        <w:rPr>
          <w:rFonts w:ascii="Arial" w:hAnsi="Arial" w:cs="Arial"/>
          <w:sz w:val="22"/>
          <w:szCs w:val="22"/>
        </w:rPr>
        <w:t>l</w:t>
      </w:r>
      <w:r w:rsidR="005545D7" w:rsidRPr="005D2B95">
        <w:rPr>
          <w:rFonts w:ascii="Arial" w:hAnsi="Arial" w:cs="Arial"/>
          <w:sz w:val="22"/>
          <w:szCs w:val="22"/>
        </w:rPr>
        <w:t>edna</w:t>
      </w:r>
      <w:r w:rsidRPr="005D2B95">
        <w:rPr>
          <w:rFonts w:ascii="Arial" w:hAnsi="Arial" w:cs="Arial"/>
          <w:sz w:val="22"/>
          <w:szCs w:val="22"/>
        </w:rPr>
        <w:t xml:space="preserve"> z důvodu </w:t>
      </w:r>
      <w:r w:rsidR="00F21B18" w:rsidRPr="005D2B95">
        <w:rPr>
          <w:rFonts w:ascii="Arial" w:hAnsi="Arial" w:cs="Arial"/>
          <w:sz w:val="22"/>
          <w:szCs w:val="22"/>
        </w:rPr>
        <w:t>konání oslav příchodu nového roku</w:t>
      </w:r>
    </w:p>
    <w:p w14:paraId="12B29D01" w14:textId="26C7D0A0" w:rsidR="005545D7" w:rsidRPr="005D2B95" w:rsidRDefault="0063653D" w:rsidP="00C02C11">
      <w:pPr>
        <w:tabs>
          <w:tab w:val="left" w:pos="426"/>
          <w:tab w:val="left" w:pos="567"/>
        </w:tabs>
        <w:spacing w:after="120"/>
        <w:ind w:left="567" w:hanging="284"/>
        <w:jc w:val="both"/>
        <w:rPr>
          <w:rFonts w:ascii="Arial" w:hAnsi="Arial" w:cs="Arial"/>
          <w:sz w:val="22"/>
          <w:szCs w:val="22"/>
        </w:rPr>
      </w:pPr>
      <w:r w:rsidRPr="005D2B95">
        <w:rPr>
          <w:rFonts w:ascii="Arial" w:hAnsi="Arial" w:cs="Arial"/>
          <w:sz w:val="22"/>
          <w:szCs w:val="22"/>
        </w:rPr>
        <w:t>b</w:t>
      </w:r>
      <w:r w:rsidR="00581E7B" w:rsidRPr="005D2B95">
        <w:rPr>
          <w:rFonts w:ascii="Arial" w:hAnsi="Arial" w:cs="Arial"/>
          <w:sz w:val="22"/>
          <w:szCs w:val="22"/>
        </w:rPr>
        <w:t>) v</w:t>
      </w:r>
      <w:r w:rsidR="000A0CE6" w:rsidRPr="005D2B95">
        <w:rPr>
          <w:rFonts w:ascii="Arial" w:hAnsi="Arial" w:cs="Arial"/>
          <w:sz w:val="22"/>
          <w:szCs w:val="22"/>
        </w:rPr>
        <w:t> noci ze dne</w:t>
      </w:r>
      <w:r w:rsidR="00581E7B" w:rsidRPr="005D2B95">
        <w:rPr>
          <w:rFonts w:ascii="Arial" w:hAnsi="Arial" w:cs="Arial"/>
          <w:sz w:val="22"/>
          <w:szCs w:val="22"/>
        </w:rPr>
        <w:t xml:space="preserve"> konání tradiční</w:t>
      </w:r>
      <w:r w:rsidR="00FF444A" w:rsidRPr="005D2B95">
        <w:rPr>
          <w:rFonts w:ascii="Arial" w:hAnsi="Arial" w:cs="Arial"/>
          <w:sz w:val="22"/>
          <w:szCs w:val="22"/>
        </w:rPr>
        <w:t xml:space="preserve">ch </w:t>
      </w:r>
      <w:r w:rsidRPr="005D2B95">
        <w:rPr>
          <w:rFonts w:ascii="Arial" w:hAnsi="Arial" w:cs="Arial"/>
          <w:sz w:val="22"/>
          <w:szCs w:val="22"/>
        </w:rPr>
        <w:t>Hodov</w:t>
      </w:r>
      <w:r w:rsidR="00FF444A" w:rsidRPr="005D2B95">
        <w:rPr>
          <w:rFonts w:ascii="Arial" w:hAnsi="Arial" w:cs="Arial"/>
          <w:sz w:val="22"/>
          <w:szCs w:val="22"/>
        </w:rPr>
        <w:t>ých</w:t>
      </w:r>
      <w:r w:rsidRPr="005D2B95">
        <w:rPr>
          <w:rFonts w:ascii="Arial" w:hAnsi="Arial" w:cs="Arial"/>
          <w:sz w:val="22"/>
          <w:szCs w:val="22"/>
        </w:rPr>
        <w:t xml:space="preserve"> oslav</w:t>
      </w:r>
      <w:r w:rsidR="00581E7B" w:rsidRPr="005D2B95">
        <w:rPr>
          <w:rFonts w:ascii="Arial" w:hAnsi="Arial" w:cs="Arial"/>
          <w:sz w:val="22"/>
          <w:szCs w:val="22"/>
        </w:rPr>
        <w:t xml:space="preserve"> </w:t>
      </w:r>
      <w:r w:rsidR="000A0CE6" w:rsidRPr="005D2B95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5D2B95">
        <w:rPr>
          <w:rFonts w:ascii="Arial" w:hAnsi="Arial" w:cs="Arial"/>
          <w:sz w:val="22"/>
          <w:szCs w:val="22"/>
        </w:rPr>
        <w:t>konan</w:t>
      </w:r>
      <w:r w:rsidR="00FF444A" w:rsidRPr="005D2B95">
        <w:rPr>
          <w:rFonts w:ascii="Arial" w:hAnsi="Arial" w:cs="Arial"/>
          <w:sz w:val="22"/>
          <w:szCs w:val="22"/>
        </w:rPr>
        <w:t>ých</w:t>
      </w:r>
      <w:r w:rsidR="00581E7B" w:rsidRPr="005D2B95">
        <w:rPr>
          <w:rFonts w:ascii="Arial" w:hAnsi="Arial" w:cs="Arial"/>
          <w:sz w:val="22"/>
          <w:szCs w:val="22"/>
        </w:rPr>
        <w:t xml:space="preserve"> jeden v</w:t>
      </w:r>
      <w:r w:rsidR="000A0CE6" w:rsidRPr="005D2B95">
        <w:rPr>
          <w:rFonts w:ascii="Arial" w:hAnsi="Arial" w:cs="Arial"/>
          <w:sz w:val="22"/>
          <w:szCs w:val="22"/>
        </w:rPr>
        <w:t>íkend</w:t>
      </w:r>
      <w:r w:rsidR="001E016E">
        <w:rPr>
          <w:rFonts w:ascii="Arial" w:hAnsi="Arial" w:cs="Arial"/>
          <w:sz w:val="22"/>
          <w:szCs w:val="22"/>
        </w:rPr>
        <w:t xml:space="preserve"> </w:t>
      </w:r>
      <w:r w:rsidR="000A0CE6" w:rsidRPr="005D2B95">
        <w:rPr>
          <w:rFonts w:ascii="Arial" w:hAnsi="Arial" w:cs="Arial"/>
          <w:sz w:val="22"/>
          <w:szCs w:val="22"/>
        </w:rPr>
        <w:t xml:space="preserve">v noci z pátku na sobotu </w:t>
      </w:r>
      <w:r w:rsidR="00581E7B" w:rsidRPr="005D2B95">
        <w:rPr>
          <w:rFonts w:ascii="Arial" w:hAnsi="Arial" w:cs="Arial"/>
          <w:sz w:val="22"/>
          <w:szCs w:val="22"/>
        </w:rPr>
        <w:t>a v noci ze soboty na neděli</w:t>
      </w:r>
    </w:p>
    <w:p w14:paraId="4D6A1818" w14:textId="77777777" w:rsidR="00021A24" w:rsidRPr="005D2B95" w:rsidRDefault="00021A24" w:rsidP="001E016E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93DE05D" w14:textId="4C753B34" w:rsidR="005545D7" w:rsidRPr="005D2B95" w:rsidRDefault="00021A24" w:rsidP="001E016E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5D2B95">
        <w:rPr>
          <w:rFonts w:ascii="Arial" w:hAnsi="Arial" w:cs="Arial"/>
          <w:sz w:val="22"/>
          <w:szCs w:val="22"/>
        </w:rPr>
        <w:t>2</w:t>
      </w:r>
      <w:r w:rsidR="005545D7" w:rsidRPr="005D2B95">
        <w:rPr>
          <w:rFonts w:ascii="Arial" w:hAnsi="Arial" w:cs="Arial"/>
          <w:sz w:val="22"/>
          <w:szCs w:val="22"/>
        </w:rPr>
        <w:t xml:space="preserve">) Doba nočního klidu se vymezuje od </w:t>
      </w:r>
      <w:r w:rsidRPr="005D2B95">
        <w:rPr>
          <w:rFonts w:ascii="Arial" w:hAnsi="Arial" w:cs="Arial"/>
          <w:sz w:val="22"/>
          <w:szCs w:val="22"/>
        </w:rPr>
        <w:t>2</w:t>
      </w:r>
      <w:r w:rsidR="005545D7" w:rsidRPr="005D2B95">
        <w:rPr>
          <w:rFonts w:ascii="Arial" w:hAnsi="Arial" w:cs="Arial"/>
          <w:sz w:val="22"/>
          <w:szCs w:val="22"/>
        </w:rPr>
        <w:t xml:space="preserve"> do</w:t>
      </w:r>
      <w:r w:rsidRPr="005D2B95">
        <w:rPr>
          <w:rFonts w:ascii="Arial" w:hAnsi="Arial" w:cs="Arial"/>
          <w:sz w:val="22"/>
          <w:szCs w:val="22"/>
        </w:rPr>
        <w:t xml:space="preserve"> 6</w:t>
      </w:r>
      <w:r w:rsidR="005545D7" w:rsidRPr="005D2B95">
        <w:rPr>
          <w:rFonts w:ascii="Arial" w:hAnsi="Arial" w:cs="Arial"/>
          <w:sz w:val="22"/>
          <w:szCs w:val="22"/>
        </w:rPr>
        <w:t xml:space="preserve"> hodin, a to v</w:t>
      </w:r>
      <w:r w:rsidR="005D2B95">
        <w:rPr>
          <w:rFonts w:ascii="Arial" w:hAnsi="Arial" w:cs="Arial"/>
          <w:sz w:val="22"/>
          <w:szCs w:val="22"/>
        </w:rPr>
        <w:t> době konání těchto tradičních akcí</w:t>
      </w:r>
      <w:r w:rsidR="005545D7" w:rsidRPr="005D2B95">
        <w:rPr>
          <w:rFonts w:ascii="Arial" w:hAnsi="Arial" w:cs="Arial"/>
          <w:sz w:val="22"/>
          <w:szCs w:val="22"/>
        </w:rPr>
        <w:t>:</w:t>
      </w:r>
      <w:r w:rsidR="001E016E">
        <w:rPr>
          <w:rFonts w:ascii="Arial" w:hAnsi="Arial" w:cs="Arial"/>
          <w:sz w:val="22"/>
          <w:szCs w:val="22"/>
        </w:rPr>
        <w:t xml:space="preserve"> Stavění máje, Kácení máje, Královstvím na kole, Dětský den, Zahájení prázdnin, Prázdninová diskotéka, Rozloučení s prázdninami, Hasičská zábava.</w:t>
      </w:r>
    </w:p>
    <w:p w14:paraId="4F6B2E49" w14:textId="77777777" w:rsidR="005545D7" w:rsidRDefault="005545D7" w:rsidP="001E016E">
      <w:pPr>
        <w:tabs>
          <w:tab w:val="left" w:pos="284"/>
        </w:tabs>
        <w:spacing w:after="120"/>
        <w:ind w:left="284" w:hanging="284"/>
        <w:rPr>
          <w:rFonts w:ascii="Arial" w:hAnsi="Arial" w:cs="Arial"/>
          <w:color w:val="FF0000"/>
          <w:sz w:val="22"/>
          <w:szCs w:val="22"/>
        </w:rPr>
      </w:pPr>
    </w:p>
    <w:p w14:paraId="5DDB8EE5" w14:textId="141933AE" w:rsidR="005545D7" w:rsidRDefault="001F4CE6" w:rsidP="001E016E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</w:t>
      </w:r>
      <w:r w:rsidR="005545D7" w:rsidRPr="00C02C11">
        <w:rPr>
          <w:rFonts w:ascii="Arial" w:hAnsi="Arial" w:cs="Arial"/>
          <w:sz w:val="22"/>
          <w:szCs w:val="22"/>
        </w:rPr>
        <w:t>v odst.</w:t>
      </w:r>
      <w:r w:rsidRPr="00C02C11">
        <w:rPr>
          <w:rFonts w:ascii="Arial" w:hAnsi="Arial" w:cs="Arial"/>
          <w:sz w:val="22"/>
          <w:szCs w:val="22"/>
        </w:rPr>
        <w:t xml:space="preserve"> 1 písm. b) a odst. 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36F07FE6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1E8A1A97" w14:textId="77777777" w:rsidR="001E016E" w:rsidRDefault="001E016E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0E5D3625" w14:textId="77777777" w:rsidR="001E016E" w:rsidRPr="001E016E" w:rsidRDefault="001E016E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3650DF97" w14:textId="5D8E1DC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4CE6">
        <w:rPr>
          <w:rFonts w:ascii="Arial" w:hAnsi="Arial" w:cs="Arial"/>
          <w:b/>
          <w:sz w:val="22"/>
          <w:szCs w:val="22"/>
        </w:rPr>
        <w:t>4</w:t>
      </w:r>
    </w:p>
    <w:p w14:paraId="579E71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82BB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66A4CE8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6D2E811" w14:textId="3F895380" w:rsidR="00E40148" w:rsidRDefault="00E40148" w:rsidP="00E40148">
      <w:pPr>
        <w:rPr>
          <w:rFonts w:ascii="Arial" w:hAnsi="Arial" w:cs="Arial"/>
          <w:sz w:val="22"/>
          <w:szCs w:val="22"/>
        </w:rPr>
      </w:pPr>
    </w:p>
    <w:p w14:paraId="24D86BC2" w14:textId="77777777" w:rsidR="00E40148" w:rsidRDefault="00E40148" w:rsidP="00E40148">
      <w:pPr>
        <w:rPr>
          <w:rFonts w:ascii="Arial" w:hAnsi="Arial" w:cs="Arial"/>
          <w:sz w:val="22"/>
          <w:szCs w:val="22"/>
        </w:rPr>
      </w:pPr>
    </w:p>
    <w:p w14:paraId="3A9057D2" w14:textId="77777777" w:rsidR="00E40148" w:rsidRDefault="00E40148" w:rsidP="00E40148">
      <w:pPr>
        <w:rPr>
          <w:rFonts w:ascii="Arial" w:hAnsi="Arial" w:cs="Arial"/>
          <w:sz w:val="22"/>
          <w:szCs w:val="22"/>
        </w:rPr>
      </w:pPr>
    </w:p>
    <w:p w14:paraId="0227B54D" w14:textId="77777777" w:rsidR="00E40148" w:rsidRDefault="00E40148" w:rsidP="00E40148">
      <w:pPr>
        <w:rPr>
          <w:rFonts w:ascii="Arial" w:hAnsi="Arial" w:cs="Arial"/>
          <w:sz w:val="22"/>
          <w:szCs w:val="22"/>
        </w:rPr>
      </w:pPr>
    </w:p>
    <w:p w14:paraId="2F1D3B43" w14:textId="77777777" w:rsidR="00E40148" w:rsidRPr="00E40148" w:rsidRDefault="00E40148" w:rsidP="00E40148">
      <w:pPr>
        <w:rPr>
          <w:rFonts w:ascii="Arial" w:hAnsi="Arial" w:cs="Arial"/>
          <w:iCs/>
          <w:sz w:val="22"/>
          <w:szCs w:val="22"/>
        </w:rPr>
      </w:pPr>
    </w:p>
    <w:p w14:paraId="241DA434" w14:textId="69C1ACB9" w:rsidR="00E40148" w:rsidRPr="00E40148" w:rsidRDefault="00E40148" w:rsidP="00E40148">
      <w:pPr>
        <w:rPr>
          <w:rFonts w:ascii="Arial" w:hAnsi="Arial" w:cs="Arial"/>
          <w:i/>
          <w:sz w:val="22"/>
          <w:szCs w:val="22"/>
        </w:rPr>
      </w:pPr>
      <w:r w:rsidRPr="00E40148"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E4014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311212" w14:textId="061791F8" w:rsidR="00E40148" w:rsidRPr="00E40148" w:rsidRDefault="00E40148" w:rsidP="00E40148">
      <w:pPr>
        <w:rPr>
          <w:rFonts w:ascii="Arial" w:hAnsi="Arial" w:cs="Arial"/>
          <w:sz w:val="22"/>
          <w:szCs w:val="22"/>
        </w:rPr>
      </w:pPr>
      <w:r w:rsidRPr="00E40148">
        <w:rPr>
          <w:rFonts w:ascii="Arial" w:hAnsi="Arial" w:cs="Arial"/>
          <w:sz w:val="22"/>
          <w:szCs w:val="22"/>
        </w:rPr>
        <w:t xml:space="preserve">       Ing. Kateřina Suchánková,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0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E40148">
        <w:rPr>
          <w:rFonts w:ascii="Arial" w:hAnsi="Arial" w:cs="Arial"/>
          <w:sz w:val="22"/>
          <w:szCs w:val="22"/>
        </w:rPr>
        <w:t>David Šimoník, v. r.</w:t>
      </w:r>
    </w:p>
    <w:p w14:paraId="75060F3A" w14:textId="3A99EF25" w:rsidR="003952CA" w:rsidRPr="00E40148" w:rsidRDefault="00E40148" w:rsidP="00E40148">
      <w:pPr>
        <w:rPr>
          <w:rFonts w:ascii="Arial" w:hAnsi="Arial" w:cs="Arial"/>
          <w:sz w:val="22"/>
          <w:szCs w:val="22"/>
        </w:rPr>
      </w:pPr>
      <w:r w:rsidRPr="00E40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0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E40148">
        <w:rPr>
          <w:rFonts w:ascii="Arial" w:hAnsi="Arial" w:cs="Arial"/>
          <w:sz w:val="22"/>
          <w:szCs w:val="22"/>
        </w:rPr>
        <w:t>starost</w:t>
      </w:r>
      <w:r w:rsidR="003952CA">
        <w:rPr>
          <w:rFonts w:ascii="Arial" w:hAnsi="Arial" w:cs="Arial"/>
          <w:sz w:val="22"/>
          <w:szCs w:val="22"/>
        </w:rPr>
        <w:t>a</w:t>
      </w:r>
    </w:p>
    <w:sectPr w:rsidR="003952CA" w:rsidRPr="00E40148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B854" w14:textId="77777777" w:rsidR="000A0C3D" w:rsidRDefault="000A0C3D">
      <w:r>
        <w:separator/>
      </w:r>
    </w:p>
  </w:endnote>
  <w:endnote w:type="continuationSeparator" w:id="0">
    <w:p w14:paraId="19A315E5" w14:textId="77777777" w:rsidR="000A0C3D" w:rsidRDefault="000A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FE90" w14:textId="77777777" w:rsidR="000A0C3D" w:rsidRDefault="000A0C3D">
      <w:r>
        <w:separator/>
      </w:r>
    </w:p>
  </w:footnote>
  <w:footnote w:type="continuationSeparator" w:id="0">
    <w:p w14:paraId="4D04E246" w14:textId="77777777" w:rsidR="000A0C3D" w:rsidRDefault="000A0C3D">
      <w:r>
        <w:continuationSeparator/>
      </w:r>
    </w:p>
  </w:footnote>
  <w:footnote w:id="1">
    <w:p w14:paraId="6A75AC0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F55288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2316029">
    <w:abstractNumId w:val="4"/>
  </w:num>
  <w:num w:numId="2" w16cid:durableId="1558543103">
    <w:abstractNumId w:val="10"/>
  </w:num>
  <w:num w:numId="3" w16cid:durableId="287319066">
    <w:abstractNumId w:val="3"/>
  </w:num>
  <w:num w:numId="4" w16cid:durableId="1143280421">
    <w:abstractNumId w:val="7"/>
  </w:num>
  <w:num w:numId="5" w16cid:durableId="1720782914">
    <w:abstractNumId w:val="6"/>
  </w:num>
  <w:num w:numId="6" w16cid:durableId="1246648289">
    <w:abstractNumId w:val="9"/>
  </w:num>
  <w:num w:numId="7" w16cid:durableId="976496764">
    <w:abstractNumId w:val="5"/>
  </w:num>
  <w:num w:numId="8" w16cid:durableId="61105387">
    <w:abstractNumId w:val="0"/>
  </w:num>
  <w:num w:numId="9" w16cid:durableId="569391870">
    <w:abstractNumId w:val="8"/>
  </w:num>
  <w:num w:numId="10" w16cid:durableId="600334712">
    <w:abstractNumId w:val="1"/>
  </w:num>
  <w:num w:numId="11" w16cid:durableId="166346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A24"/>
    <w:rsid w:val="00047D7A"/>
    <w:rsid w:val="000561EB"/>
    <w:rsid w:val="00056640"/>
    <w:rsid w:val="0006377B"/>
    <w:rsid w:val="000745FA"/>
    <w:rsid w:val="00081132"/>
    <w:rsid w:val="000A0C3D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016E"/>
    <w:rsid w:val="001F4CE6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52CA"/>
    <w:rsid w:val="00396228"/>
    <w:rsid w:val="003B12D9"/>
    <w:rsid w:val="003B3D82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2B95"/>
    <w:rsid w:val="005E614E"/>
    <w:rsid w:val="005F7027"/>
    <w:rsid w:val="006026C5"/>
    <w:rsid w:val="00617A91"/>
    <w:rsid w:val="00617BDE"/>
    <w:rsid w:val="0063653D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2C8F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2C11"/>
    <w:rsid w:val="00C57C27"/>
    <w:rsid w:val="00C6410F"/>
    <w:rsid w:val="00C82D9F"/>
    <w:rsid w:val="00C8754B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0A0A"/>
    <w:rsid w:val="00DA328A"/>
    <w:rsid w:val="00DA73D5"/>
    <w:rsid w:val="00DE4D85"/>
    <w:rsid w:val="00DF2532"/>
    <w:rsid w:val="00E15821"/>
    <w:rsid w:val="00E27608"/>
    <w:rsid w:val="00E31920"/>
    <w:rsid w:val="00E34AAF"/>
    <w:rsid w:val="00E40148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8DAF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obec@celechovice.cz</cp:lastModifiedBy>
  <cp:revision>7</cp:revision>
  <cp:lastPrinted>2007-03-05T10:30:00Z</cp:lastPrinted>
  <dcterms:created xsi:type="dcterms:W3CDTF">2023-05-11T09:50:00Z</dcterms:created>
  <dcterms:modified xsi:type="dcterms:W3CDTF">2023-06-06T09:17:00Z</dcterms:modified>
</cp:coreProperties>
</file>