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5B5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17A1F0" w14:textId="77777777" w:rsidR="00772D8B" w:rsidRDefault="00DB4C76" w:rsidP="00772D8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="00772D8B">
        <w:rPr>
          <w:rFonts w:ascii="Arial" w:hAnsi="Arial" w:cs="Arial"/>
          <w:b/>
        </w:rPr>
        <w:t xml:space="preserve"> KATEŘINICE</w:t>
      </w:r>
    </w:p>
    <w:p w14:paraId="183DF7C8" w14:textId="77777777" w:rsidR="00772D8B" w:rsidRDefault="00DB4C76" w:rsidP="00772D8B">
      <w:pPr>
        <w:keepNext/>
        <w:spacing w:after="240"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772D8B">
        <w:rPr>
          <w:rFonts w:ascii="Arial" w:hAnsi="Arial" w:cs="Arial"/>
          <w:b/>
        </w:rPr>
        <w:t xml:space="preserve"> Kateřinice</w:t>
      </w:r>
    </w:p>
    <w:p w14:paraId="6CF97076" w14:textId="15A862CF" w:rsidR="00DB4C76" w:rsidRPr="0062486B" w:rsidRDefault="00DB4C76" w:rsidP="00772D8B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 w:rsidR="00772D8B">
        <w:rPr>
          <w:rFonts w:ascii="Arial" w:hAnsi="Arial" w:cs="Arial"/>
          <w:b/>
        </w:rPr>
        <w:t xml:space="preserve"> Kateřinice</w:t>
      </w:r>
      <w:r w:rsidRPr="00CF08FF">
        <w:rPr>
          <w:rFonts w:ascii="Arial" w:hAnsi="Arial" w:cs="Arial"/>
          <w:b/>
        </w:rPr>
        <w:t>,</w:t>
      </w:r>
    </w:p>
    <w:p w14:paraId="385C4525" w14:textId="54FAF4B1" w:rsidR="0011639F" w:rsidRDefault="00DB4C76" w:rsidP="00772D8B">
      <w:pPr>
        <w:pStyle w:val="NormlnIMP"/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72D8B">
        <w:rPr>
          <w:rFonts w:ascii="Arial" w:hAnsi="Arial" w:cs="Arial"/>
          <w:b/>
          <w:color w:val="000000"/>
          <w:sz w:val="22"/>
          <w:szCs w:val="22"/>
        </w:rPr>
        <w:t>Kateřinice</w:t>
      </w:r>
      <w:bookmarkStart w:id="0" w:name="_GoBack"/>
      <w:bookmarkEnd w:id="0"/>
    </w:p>
    <w:p w14:paraId="46D57408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D13DB6" w14:textId="4CCB6AD5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772D8B">
        <w:rPr>
          <w:rFonts w:ascii="Arial" w:hAnsi="Arial" w:cs="Arial"/>
          <w:sz w:val="22"/>
          <w:szCs w:val="22"/>
        </w:rPr>
        <w:t>Kateřinice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72D8B">
        <w:rPr>
          <w:rFonts w:ascii="Arial" w:hAnsi="Arial" w:cs="Arial"/>
          <w:sz w:val="22"/>
          <w:szCs w:val="22"/>
        </w:rPr>
        <w:t>24.</w:t>
      </w:r>
      <w:r w:rsidR="00340A26">
        <w:rPr>
          <w:rFonts w:ascii="Arial" w:hAnsi="Arial" w:cs="Arial"/>
          <w:sz w:val="22"/>
          <w:szCs w:val="22"/>
        </w:rPr>
        <w:t xml:space="preserve"> dubna </w:t>
      </w:r>
      <w:r w:rsidR="00772D8B">
        <w:rPr>
          <w:rFonts w:ascii="Arial" w:hAnsi="Arial" w:cs="Arial"/>
          <w:sz w:val="22"/>
          <w:szCs w:val="22"/>
        </w:rPr>
        <w:t>2024,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772D8B">
        <w:rPr>
          <w:rFonts w:ascii="Arial" w:hAnsi="Arial" w:cs="Arial"/>
          <w:sz w:val="22"/>
          <w:szCs w:val="22"/>
        </w:rPr>
        <w:t>16,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47392AAF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72764EC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579A6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4CB7E8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DC2708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633F82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5884A0D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88D96D0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ADF64FB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731CC99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82D42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FF2773" w14:textId="0E914FDE" w:rsidR="00021A0A" w:rsidRPr="00772D8B" w:rsidRDefault="00021A0A" w:rsidP="00021A0A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72D8B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0E99353B" w14:textId="79DCA237" w:rsidR="00021A0A" w:rsidRDefault="006E483D" w:rsidP="00021A0A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021A0A" w:rsidRPr="00772D8B">
        <w:rPr>
          <w:rFonts w:ascii="Arial" w:hAnsi="Arial" w:cs="Arial"/>
          <w:b/>
          <w:bCs/>
          <w:sz w:val="22"/>
          <w:szCs w:val="22"/>
        </w:rPr>
        <w:t>rušovací ustanovení</w:t>
      </w:r>
    </w:p>
    <w:p w14:paraId="40EF3E01" w14:textId="77777777" w:rsidR="00021A0A" w:rsidRPr="00772D8B" w:rsidRDefault="00021A0A" w:rsidP="00021A0A">
      <w:pPr>
        <w:pStyle w:val="Seznamoslovan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9BD2BB" w14:textId="5D850CE6" w:rsidR="00021A0A" w:rsidRDefault="00021A0A" w:rsidP="00021A0A">
      <w:pPr>
        <w:pStyle w:val="Seznamoslovan"/>
        <w:spacing w:after="0" w:line="312" w:lineRule="auto"/>
        <w:ind w:left="0" w:firstLine="1"/>
        <w:rPr>
          <w:rFonts w:ascii="Arial" w:hAnsi="Arial" w:cs="Arial"/>
          <w:sz w:val="22"/>
          <w:szCs w:val="22"/>
        </w:rPr>
      </w:pPr>
      <w:r w:rsidRPr="00772D8B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772D8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772D8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stanovují pravidla pro pohyb psů na veřejném prostranství v obci Kateřinice</w:t>
      </w:r>
      <w:r w:rsidRPr="00772D8B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25. července</w:t>
      </w:r>
      <w:r w:rsidRPr="00772D8B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8.</w:t>
      </w:r>
    </w:p>
    <w:p w14:paraId="7BCA8938" w14:textId="77777777" w:rsidR="00021A0A" w:rsidRDefault="00021A0A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211124A" w14:textId="795D157F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21A0A">
        <w:rPr>
          <w:rFonts w:ascii="Arial" w:hAnsi="Arial" w:cs="Arial"/>
          <w:b/>
          <w:sz w:val="22"/>
          <w:szCs w:val="22"/>
        </w:rPr>
        <w:t>3</w:t>
      </w:r>
    </w:p>
    <w:p w14:paraId="03F776F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32A4FDF" w14:textId="77777777" w:rsidR="00021A0A" w:rsidRDefault="00021A0A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79C2358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2B72839" w14:textId="77777777" w:rsidR="00772D8B" w:rsidRDefault="00772D8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4C04CE98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6F767F13" w14:textId="24638A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772D8B">
        <w:rPr>
          <w:rFonts w:ascii="Arial" w:hAnsi="Arial" w:cs="Arial"/>
          <w:color w:val="000000"/>
          <w:sz w:val="22"/>
          <w:szCs w:val="22"/>
        </w:rPr>
        <w:t>..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772D8B">
        <w:rPr>
          <w:rFonts w:ascii="Arial" w:hAnsi="Arial" w:cs="Arial"/>
          <w:color w:val="000000"/>
          <w:sz w:val="22"/>
          <w:szCs w:val="22"/>
        </w:rPr>
        <w:t>..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2FF5DE49" w14:textId="3D51A235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772D8B">
        <w:rPr>
          <w:rFonts w:ascii="Arial" w:hAnsi="Arial" w:cs="Arial"/>
          <w:color w:val="000000"/>
          <w:sz w:val="22"/>
          <w:szCs w:val="22"/>
        </w:rPr>
        <w:t>Bc. Martin Havrlant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72202C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772D8B">
        <w:rPr>
          <w:rFonts w:ascii="Arial" w:hAnsi="Arial" w:cs="Arial"/>
          <w:color w:val="000000"/>
          <w:sz w:val="22"/>
          <w:szCs w:val="22"/>
        </w:rPr>
        <w:t>Radek Novák</w:t>
      </w:r>
      <w:r w:rsidR="0072202C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65D5D08" w14:textId="2187332F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  <w:t xml:space="preserve">starosta </w:t>
      </w:r>
    </w:p>
    <w:p w14:paraId="0EB37916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7F215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762B" w14:textId="77777777" w:rsidR="007F2152" w:rsidRDefault="007F2152" w:rsidP="0011639F">
      <w:r>
        <w:separator/>
      </w:r>
    </w:p>
  </w:endnote>
  <w:endnote w:type="continuationSeparator" w:id="0">
    <w:p w14:paraId="225A7B53" w14:textId="77777777" w:rsidR="007F2152" w:rsidRDefault="007F2152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83BD6" w14:textId="77777777" w:rsidR="007F2152" w:rsidRDefault="007F2152" w:rsidP="0011639F">
      <w:r>
        <w:separator/>
      </w:r>
    </w:p>
  </w:footnote>
  <w:footnote w:type="continuationSeparator" w:id="0">
    <w:p w14:paraId="5209B686" w14:textId="77777777" w:rsidR="007F2152" w:rsidRDefault="007F2152" w:rsidP="0011639F">
      <w:r>
        <w:continuationSeparator/>
      </w:r>
    </w:p>
  </w:footnote>
  <w:footnote w:id="1">
    <w:p w14:paraId="50D4D1A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F7B48E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E5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F"/>
    <w:rsid w:val="00021A0A"/>
    <w:rsid w:val="000656BC"/>
    <w:rsid w:val="000B6D8E"/>
    <w:rsid w:val="000C099E"/>
    <w:rsid w:val="00101E54"/>
    <w:rsid w:val="0011639F"/>
    <w:rsid w:val="0016221A"/>
    <w:rsid w:val="00202E84"/>
    <w:rsid w:val="002C12DA"/>
    <w:rsid w:val="002C23C7"/>
    <w:rsid w:val="002F1233"/>
    <w:rsid w:val="002F692A"/>
    <w:rsid w:val="00340A26"/>
    <w:rsid w:val="003E0A10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6E483D"/>
    <w:rsid w:val="0072202C"/>
    <w:rsid w:val="00764077"/>
    <w:rsid w:val="00772D8B"/>
    <w:rsid w:val="007C2C87"/>
    <w:rsid w:val="007F2152"/>
    <w:rsid w:val="008209C3"/>
    <w:rsid w:val="008442EC"/>
    <w:rsid w:val="00846ACC"/>
    <w:rsid w:val="00856AE5"/>
    <w:rsid w:val="009617B0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77139"/>
    <w:rsid w:val="00BD5806"/>
    <w:rsid w:val="00C5315E"/>
    <w:rsid w:val="00C90370"/>
    <w:rsid w:val="00DB4C76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5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OU-Kateřinice</cp:lastModifiedBy>
  <cp:revision>5</cp:revision>
  <cp:lastPrinted>2024-06-10T07:28:00Z</cp:lastPrinted>
  <dcterms:created xsi:type="dcterms:W3CDTF">2024-04-17T04:37:00Z</dcterms:created>
  <dcterms:modified xsi:type="dcterms:W3CDTF">2024-06-10T07:28:00Z</dcterms:modified>
</cp:coreProperties>
</file>