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D05B5F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2317A1F0" w14:textId="77777777" w:rsidR="00772D8B" w:rsidRDefault="00DB4C76" w:rsidP="00772D8B">
      <w:pPr>
        <w:keepNext/>
        <w:spacing w:line="276" w:lineRule="auto"/>
        <w:jc w:val="center"/>
        <w:rPr>
          <w:rFonts w:ascii="Arial" w:hAnsi="Arial" w:cs="Arial"/>
          <w:b/>
        </w:rPr>
      </w:pPr>
      <w:r w:rsidRPr="00A73A90">
        <w:rPr>
          <w:rFonts w:ascii="Arial" w:hAnsi="Arial" w:cs="Arial"/>
          <w:b/>
        </w:rPr>
        <w:t>Obec</w:t>
      </w:r>
      <w:r w:rsidR="00772D8B">
        <w:rPr>
          <w:rFonts w:ascii="Arial" w:hAnsi="Arial" w:cs="Arial"/>
          <w:b/>
        </w:rPr>
        <w:t xml:space="preserve"> KATEŘINICE</w:t>
      </w:r>
    </w:p>
    <w:p w14:paraId="183DF7C8" w14:textId="77777777" w:rsidR="00772D8B" w:rsidRDefault="00DB4C76" w:rsidP="00772D8B">
      <w:pPr>
        <w:keepNext/>
        <w:spacing w:after="240"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A73A90">
        <w:rPr>
          <w:rFonts w:ascii="Arial" w:hAnsi="Arial" w:cs="Arial"/>
          <w:b/>
        </w:rPr>
        <w:t>obce</w:t>
      </w:r>
      <w:r w:rsidR="00772D8B">
        <w:rPr>
          <w:rFonts w:ascii="Arial" w:hAnsi="Arial" w:cs="Arial"/>
          <w:b/>
        </w:rPr>
        <w:t xml:space="preserve"> Kateřinice</w:t>
      </w:r>
    </w:p>
    <w:p w14:paraId="6CF97076" w14:textId="15A862CF" w:rsidR="00DB4C76" w:rsidRPr="0062486B" w:rsidRDefault="00DB4C76" w:rsidP="00772D8B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A73A90">
        <w:rPr>
          <w:rFonts w:ascii="Arial" w:hAnsi="Arial" w:cs="Arial"/>
          <w:b/>
        </w:rPr>
        <w:t>obce</w:t>
      </w:r>
      <w:r w:rsidR="00772D8B">
        <w:rPr>
          <w:rFonts w:ascii="Arial" w:hAnsi="Arial" w:cs="Arial"/>
          <w:b/>
        </w:rPr>
        <w:t xml:space="preserve"> Kateřinice</w:t>
      </w:r>
      <w:r w:rsidRPr="00CF08FF">
        <w:rPr>
          <w:rFonts w:ascii="Arial" w:hAnsi="Arial" w:cs="Arial"/>
          <w:b/>
        </w:rPr>
        <w:t>,</w:t>
      </w:r>
    </w:p>
    <w:p w14:paraId="385C4525" w14:textId="54FAF4B1" w:rsidR="0011639F" w:rsidRDefault="00DB4C76" w:rsidP="00772D8B">
      <w:pPr>
        <w:pStyle w:val="NormlnIMP"/>
        <w:spacing w:after="24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Cs w:val="24"/>
        </w:rPr>
        <w:t>v obci</w:t>
      </w:r>
      <w:r w:rsidR="00846ACC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72D8B">
        <w:rPr>
          <w:rFonts w:ascii="Arial" w:hAnsi="Arial" w:cs="Arial"/>
          <w:b/>
          <w:color w:val="000000"/>
          <w:sz w:val="22"/>
          <w:szCs w:val="22"/>
        </w:rPr>
        <w:t>Kateřinice</w:t>
      </w:r>
      <w:bookmarkStart w:id="0" w:name="_GoBack"/>
      <w:bookmarkEnd w:id="0"/>
    </w:p>
    <w:p w14:paraId="46D57408" w14:textId="77777777" w:rsidR="00A247B5" w:rsidRDefault="00A247B5" w:rsidP="00A247B5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05D13DB6" w14:textId="4CCB6AD5" w:rsidR="0011639F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772D8B">
        <w:rPr>
          <w:rFonts w:ascii="Arial" w:hAnsi="Arial" w:cs="Arial"/>
          <w:sz w:val="22"/>
          <w:szCs w:val="22"/>
        </w:rPr>
        <w:t>Kateřinice</w:t>
      </w:r>
      <w:r w:rsidR="00A247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772D8B">
        <w:rPr>
          <w:rFonts w:ascii="Arial" w:hAnsi="Arial" w:cs="Arial"/>
          <w:sz w:val="22"/>
          <w:szCs w:val="22"/>
        </w:rPr>
        <w:t>24.</w:t>
      </w:r>
      <w:r w:rsidR="00340A26">
        <w:rPr>
          <w:rFonts w:ascii="Arial" w:hAnsi="Arial" w:cs="Arial"/>
          <w:sz w:val="22"/>
          <w:szCs w:val="22"/>
        </w:rPr>
        <w:t xml:space="preserve"> dubna </w:t>
      </w:r>
      <w:r w:rsidR="00772D8B">
        <w:rPr>
          <w:rFonts w:ascii="Arial" w:hAnsi="Arial" w:cs="Arial"/>
          <w:sz w:val="22"/>
          <w:szCs w:val="22"/>
        </w:rPr>
        <w:t>2024,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46ACC">
        <w:rPr>
          <w:rFonts w:ascii="Arial" w:hAnsi="Arial" w:cs="Arial"/>
          <w:sz w:val="22"/>
          <w:szCs w:val="22"/>
        </w:rPr>
        <w:t xml:space="preserve">usnesením č. </w:t>
      </w:r>
      <w:r w:rsidR="00772D8B">
        <w:rPr>
          <w:rFonts w:ascii="Arial" w:hAnsi="Arial" w:cs="Arial"/>
          <w:sz w:val="22"/>
          <w:szCs w:val="22"/>
        </w:rPr>
        <w:t>16,</w:t>
      </w:r>
      <w:r w:rsidR="00846A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 w:rsidR="00DB4C76">
        <w:rPr>
          <w:rFonts w:ascii="Arial" w:hAnsi="Arial" w:cs="Arial"/>
          <w:sz w:val="22"/>
          <w:szCs w:val="22"/>
        </w:rPr>
        <w:t xml:space="preserve"> a § 84 odst. 2</w:t>
      </w:r>
      <w:r>
        <w:rPr>
          <w:rFonts w:ascii="Arial" w:hAnsi="Arial" w:cs="Arial"/>
          <w:sz w:val="22"/>
          <w:szCs w:val="22"/>
        </w:rPr>
        <w:t xml:space="preserve"> písm. h) zákona č. 128/2000 Sb., o obcích (obecní zřízení), ve znění pozdějších předpisů, tuto obecně závaznou vyhlášku:</w:t>
      </w:r>
    </w:p>
    <w:p w14:paraId="47392AAF" w14:textId="77777777"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772764EC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D579A69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64CB7E8A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6DC27083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="007C2C87">
        <w:rPr>
          <w:rFonts w:ascii="Arial" w:hAnsi="Arial" w:cs="Arial"/>
          <w:sz w:val="22"/>
          <w:szCs w:val="22"/>
        </w:rPr>
        <w:t>: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7633F82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7C2C87">
        <w:rPr>
          <w:rFonts w:ascii="Arial" w:hAnsi="Arial" w:cs="Arial"/>
          <w:sz w:val="22"/>
          <w:szCs w:val="22"/>
        </w:rPr>
        <w:t xml:space="preserve"> na vodítku,</w:t>
      </w:r>
    </w:p>
    <w:p w14:paraId="15884A0D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846ACC">
        <w:rPr>
          <w:rFonts w:ascii="Arial" w:hAnsi="Arial" w:cs="Arial"/>
          <w:sz w:val="22"/>
          <w:szCs w:val="22"/>
        </w:rPr>
        <w:t>obce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7C2C87">
        <w:rPr>
          <w:rFonts w:ascii="Arial" w:hAnsi="Arial" w:cs="Arial"/>
          <w:sz w:val="22"/>
          <w:szCs w:val="22"/>
        </w:rPr>
        <w:t>,</w:t>
      </w:r>
    </w:p>
    <w:p w14:paraId="288D96D0" w14:textId="77777777" w:rsidR="00AF32A8" w:rsidRPr="00846AC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14:paraId="5ADF64FB" w14:textId="77777777"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4731CC99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C82D422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23FF2773" w14:textId="0E914FDE" w:rsidR="00021A0A" w:rsidRPr="00772D8B" w:rsidRDefault="00021A0A" w:rsidP="00021A0A">
      <w:pPr>
        <w:pStyle w:val="Seznamoslovan"/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72D8B">
        <w:rPr>
          <w:rFonts w:ascii="Arial" w:hAnsi="Arial" w:cs="Arial"/>
          <w:b/>
          <w:bCs/>
          <w:sz w:val="22"/>
          <w:szCs w:val="22"/>
        </w:rPr>
        <w:t xml:space="preserve">Čl. </w:t>
      </w:r>
      <w:r>
        <w:rPr>
          <w:rFonts w:ascii="Arial" w:hAnsi="Arial" w:cs="Arial"/>
          <w:b/>
          <w:bCs/>
          <w:sz w:val="22"/>
          <w:szCs w:val="22"/>
        </w:rPr>
        <w:t>2</w:t>
      </w:r>
    </w:p>
    <w:p w14:paraId="0E99353B" w14:textId="79DCA237" w:rsidR="00021A0A" w:rsidRDefault="006E483D" w:rsidP="00021A0A">
      <w:pPr>
        <w:pStyle w:val="Seznamoslovan"/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</w:t>
      </w:r>
      <w:r w:rsidR="00021A0A" w:rsidRPr="00772D8B">
        <w:rPr>
          <w:rFonts w:ascii="Arial" w:hAnsi="Arial" w:cs="Arial"/>
          <w:b/>
          <w:bCs/>
          <w:sz w:val="22"/>
          <w:szCs w:val="22"/>
        </w:rPr>
        <w:t>rušovací ustanovení</w:t>
      </w:r>
    </w:p>
    <w:p w14:paraId="40EF3E01" w14:textId="77777777" w:rsidR="00021A0A" w:rsidRPr="00772D8B" w:rsidRDefault="00021A0A" w:rsidP="00021A0A">
      <w:pPr>
        <w:pStyle w:val="Seznamoslovan"/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69BD2BB" w14:textId="5D850CE6" w:rsidR="00021A0A" w:rsidRDefault="00021A0A" w:rsidP="00021A0A">
      <w:pPr>
        <w:pStyle w:val="Seznamoslovan"/>
        <w:spacing w:after="0" w:line="312" w:lineRule="auto"/>
        <w:ind w:left="0" w:firstLine="1"/>
        <w:rPr>
          <w:rFonts w:ascii="Arial" w:hAnsi="Arial" w:cs="Arial"/>
          <w:sz w:val="22"/>
          <w:szCs w:val="22"/>
        </w:rPr>
      </w:pPr>
      <w:r w:rsidRPr="00772D8B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3</w:t>
      </w:r>
      <w:r w:rsidRPr="00772D8B">
        <w:rPr>
          <w:rFonts w:ascii="Arial" w:hAnsi="Arial" w:cs="Arial"/>
          <w:sz w:val="22"/>
          <w:szCs w:val="22"/>
        </w:rPr>
        <w:t>/201</w:t>
      </w:r>
      <w:r>
        <w:rPr>
          <w:rFonts w:ascii="Arial" w:hAnsi="Arial" w:cs="Arial"/>
          <w:sz w:val="22"/>
          <w:szCs w:val="22"/>
        </w:rPr>
        <w:t>8</w:t>
      </w:r>
      <w:r w:rsidRPr="00772D8B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kterou se stanovují pravidla pro pohyb psů na veřejném prostranství v obci Kateřinice</w:t>
      </w:r>
      <w:r w:rsidRPr="00772D8B">
        <w:rPr>
          <w:rFonts w:ascii="Arial" w:hAnsi="Arial" w:cs="Arial"/>
          <w:sz w:val="22"/>
          <w:szCs w:val="22"/>
        </w:rPr>
        <w:t xml:space="preserve">, ze dne </w:t>
      </w:r>
      <w:r>
        <w:rPr>
          <w:rFonts w:ascii="Arial" w:hAnsi="Arial" w:cs="Arial"/>
          <w:sz w:val="22"/>
          <w:szCs w:val="22"/>
        </w:rPr>
        <w:t>25. července</w:t>
      </w:r>
      <w:r w:rsidRPr="00772D8B">
        <w:rPr>
          <w:rFonts w:ascii="Arial" w:hAnsi="Arial" w:cs="Arial"/>
          <w:sz w:val="22"/>
          <w:szCs w:val="22"/>
        </w:rPr>
        <w:t xml:space="preserve"> 201</w:t>
      </w:r>
      <w:r>
        <w:rPr>
          <w:rFonts w:ascii="Arial" w:hAnsi="Arial" w:cs="Arial"/>
          <w:sz w:val="22"/>
          <w:szCs w:val="22"/>
        </w:rPr>
        <w:t>8.</w:t>
      </w:r>
    </w:p>
    <w:p w14:paraId="7BCA8938" w14:textId="77777777" w:rsidR="00021A0A" w:rsidRDefault="00021A0A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2211124A" w14:textId="795D157F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021A0A">
        <w:rPr>
          <w:rFonts w:ascii="Arial" w:hAnsi="Arial" w:cs="Arial"/>
          <w:b/>
          <w:sz w:val="22"/>
          <w:szCs w:val="22"/>
        </w:rPr>
        <w:t>3</w:t>
      </w:r>
    </w:p>
    <w:p w14:paraId="03F776FB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32A4FDF" w14:textId="77777777" w:rsidR="00021A0A" w:rsidRDefault="00021A0A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479C2358" w14:textId="77777777" w:rsidR="00B042E2" w:rsidRDefault="0049630B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49630B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12B72839" w14:textId="77777777" w:rsidR="00772D8B" w:rsidRDefault="00772D8B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14:paraId="4C04CE98" w14:textId="77777777" w:rsidR="0011639F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</w:p>
    <w:p w14:paraId="6F767F13" w14:textId="24638A77"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="00772D8B">
        <w:rPr>
          <w:rFonts w:ascii="Arial" w:hAnsi="Arial" w:cs="Arial"/>
          <w:color w:val="000000"/>
          <w:sz w:val="22"/>
          <w:szCs w:val="22"/>
        </w:rPr>
        <w:t>..</w:t>
      </w:r>
      <w:r w:rsidR="0011639F">
        <w:rPr>
          <w:rFonts w:ascii="Arial" w:hAnsi="Arial" w:cs="Arial"/>
          <w:color w:val="000000"/>
          <w:sz w:val="22"/>
          <w:szCs w:val="22"/>
        </w:rPr>
        <w:t>…………….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</w:t>
      </w:r>
      <w:r w:rsidR="00772D8B">
        <w:rPr>
          <w:rFonts w:ascii="Arial" w:hAnsi="Arial" w:cs="Arial"/>
          <w:color w:val="000000"/>
          <w:sz w:val="22"/>
          <w:szCs w:val="22"/>
        </w:rPr>
        <w:t>..</w:t>
      </w:r>
      <w:r w:rsidR="0011639F">
        <w:rPr>
          <w:rFonts w:ascii="Arial" w:hAnsi="Arial" w:cs="Arial"/>
          <w:color w:val="000000"/>
          <w:sz w:val="22"/>
          <w:szCs w:val="22"/>
        </w:rPr>
        <w:t>………………</w:t>
      </w:r>
    </w:p>
    <w:p w14:paraId="2FF5DE49" w14:textId="3D51A235" w:rsidR="00846ACC" w:rsidRDefault="00846ACC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772D8B">
        <w:rPr>
          <w:rFonts w:ascii="Arial" w:hAnsi="Arial" w:cs="Arial"/>
          <w:color w:val="000000"/>
          <w:sz w:val="22"/>
          <w:szCs w:val="22"/>
        </w:rPr>
        <w:t>Bc. Martin Havrlant</w:t>
      </w:r>
      <w:r w:rsidRPr="00846ACC">
        <w:rPr>
          <w:rFonts w:ascii="Arial" w:hAnsi="Arial" w:cs="Arial"/>
          <w:color w:val="000000"/>
          <w:sz w:val="22"/>
          <w:szCs w:val="22"/>
        </w:rPr>
        <w:t xml:space="preserve"> </w:t>
      </w:r>
      <w:r w:rsidR="0072202C">
        <w:rPr>
          <w:rFonts w:ascii="Arial" w:hAnsi="Arial" w:cs="Arial"/>
          <w:color w:val="000000"/>
          <w:sz w:val="22"/>
          <w:szCs w:val="22"/>
        </w:rPr>
        <w:t>v. r.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</w:t>
      </w:r>
      <w:r w:rsidR="00772D8B">
        <w:rPr>
          <w:rFonts w:ascii="Arial" w:hAnsi="Arial" w:cs="Arial"/>
          <w:color w:val="000000"/>
          <w:sz w:val="22"/>
          <w:szCs w:val="22"/>
        </w:rPr>
        <w:t>Radek Novák</w:t>
      </w:r>
      <w:r w:rsidR="0072202C">
        <w:rPr>
          <w:rFonts w:ascii="Arial" w:hAnsi="Arial" w:cs="Arial"/>
          <w:color w:val="000000"/>
          <w:sz w:val="22"/>
          <w:szCs w:val="22"/>
        </w:rPr>
        <w:t xml:space="preserve"> v. r.</w:t>
      </w:r>
    </w:p>
    <w:p w14:paraId="065D5D08" w14:textId="2187332F"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</w:t>
      </w:r>
      <w:r w:rsidR="0011639F">
        <w:rPr>
          <w:rFonts w:ascii="Arial" w:hAnsi="Arial" w:cs="Arial"/>
          <w:color w:val="000000"/>
          <w:sz w:val="22"/>
          <w:szCs w:val="22"/>
        </w:rPr>
        <w:t>místostarosta</w:t>
      </w:r>
      <w:r w:rsidR="0011639F">
        <w:rPr>
          <w:rFonts w:ascii="Arial" w:hAnsi="Arial" w:cs="Arial"/>
          <w:color w:val="000000"/>
          <w:sz w:val="22"/>
          <w:szCs w:val="22"/>
        </w:rPr>
        <w:tab/>
        <w:t xml:space="preserve">starosta </w:t>
      </w:r>
    </w:p>
    <w:p w14:paraId="0EB37916" w14:textId="77777777" w:rsidR="0011639F" w:rsidRDefault="0011639F" w:rsidP="0011639F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sectPr w:rsidR="0011639F" w:rsidSect="007F2152">
      <w:headerReference w:type="default" r:id="rId8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EA762B" w14:textId="77777777" w:rsidR="007F2152" w:rsidRDefault="007F2152" w:rsidP="0011639F">
      <w:r>
        <w:separator/>
      </w:r>
    </w:p>
  </w:endnote>
  <w:endnote w:type="continuationSeparator" w:id="0">
    <w:p w14:paraId="225A7B53" w14:textId="77777777" w:rsidR="007F2152" w:rsidRDefault="007F2152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283BD6" w14:textId="77777777" w:rsidR="007F2152" w:rsidRDefault="007F2152" w:rsidP="0011639F">
      <w:r>
        <w:separator/>
      </w:r>
    </w:p>
  </w:footnote>
  <w:footnote w:type="continuationSeparator" w:id="0">
    <w:p w14:paraId="5209B686" w14:textId="77777777" w:rsidR="007F2152" w:rsidRDefault="007F2152" w:rsidP="0011639F">
      <w:r>
        <w:continuationSeparator/>
      </w:r>
    </w:p>
  </w:footnote>
  <w:footnote w:id="1">
    <w:p w14:paraId="50D4D1A3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0F7B48E3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D2E554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39F"/>
    <w:rsid w:val="00021A0A"/>
    <w:rsid w:val="000656BC"/>
    <w:rsid w:val="000B6D8E"/>
    <w:rsid w:val="000C099E"/>
    <w:rsid w:val="00101E54"/>
    <w:rsid w:val="0011639F"/>
    <w:rsid w:val="0016221A"/>
    <w:rsid w:val="00202E84"/>
    <w:rsid w:val="002C12DA"/>
    <w:rsid w:val="002C23C7"/>
    <w:rsid w:val="002F1233"/>
    <w:rsid w:val="002F692A"/>
    <w:rsid w:val="00340A26"/>
    <w:rsid w:val="003E0A10"/>
    <w:rsid w:val="004449AA"/>
    <w:rsid w:val="00473450"/>
    <w:rsid w:val="0049630B"/>
    <w:rsid w:val="005042E0"/>
    <w:rsid w:val="005664A0"/>
    <w:rsid w:val="005C57FC"/>
    <w:rsid w:val="005E2B29"/>
    <w:rsid w:val="00606DE0"/>
    <w:rsid w:val="00653713"/>
    <w:rsid w:val="006D0178"/>
    <w:rsid w:val="006E483D"/>
    <w:rsid w:val="0072202C"/>
    <w:rsid w:val="00764077"/>
    <w:rsid w:val="00772D8B"/>
    <w:rsid w:val="007C2C87"/>
    <w:rsid w:val="007F2152"/>
    <w:rsid w:val="008209C3"/>
    <w:rsid w:val="008442EC"/>
    <w:rsid w:val="00846ACC"/>
    <w:rsid w:val="00856AE5"/>
    <w:rsid w:val="009617B0"/>
    <w:rsid w:val="00977070"/>
    <w:rsid w:val="00983073"/>
    <w:rsid w:val="00987368"/>
    <w:rsid w:val="009A4035"/>
    <w:rsid w:val="009E0B79"/>
    <w:rsid w:val="00A140CC"/>
    <w:rsid w:val="00A247B5"/>
    <w:rsid w:val="00A54E9F"/>
    <w:rsid w:val="00A84E5D"/>
    <w:rsid w:val="00AA5B50"/>
    <w:rsid w:val="00AF32A8"/>
    <w:rsid w:val="00B042E2"/>
    <w:rsid w:val="00B51B96"/>
    <w:rsid w:val="00B77139"/>
    <w:rsid w:val="00BD5806"/>
    <w:rsid w:val="00C5315E"/>
    <w:rsid w:val="00C90370"/>
    <w:rsid w:val="00DB4C76"/>
    <w:rsid w:val="00DD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50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252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OU-Kateřinice</cp:lastModifiedBy>
  <cp:revision>5</cp:revision>
  <cp:lastPrinted>2024-06-10T07:28:00Z</cp:lastPrinted>
  <dcterms:created xsi:type="dcterms:W3CDTF">2024-04-17T04:37:00Z</dcterms:created>
  <dcterms:modified xsi:type="dcterms:W3CDTF">2024-06-10T07:28:00Z</dcterms:modified>
</cp:coreProperties>
</file>