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08E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011801" w14:textId="1F34824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17418">
        <w:rPr>
          <w:rFonts w:ascii="Arial" w:hAnsi="Arial" w:cs="Arial"/>
          <w:b/>
        </w:rPr>
        <w:t xml:space="preserve"> Býkovice</w:t>
      </w:r>
    </w:p>
    <w:p w14:paraId="6902C922" w14:textId="0E56420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17418">
        <w:rPr>
          <w:rFonts w:ascii="Arial" w:hAnsi="Arial" w:cs="Arial"/>
          <w:b/>
        </w:rPr>
        <w:t>obce Býkovice</w:t>
      </w:r>
    </w:p>
    <w:p w14:paraId="2AEB1769" w14:textId="72BBEB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17418">
        <w:rPr>
          <w:rFonts w:ascii="Arial" w:hAnsi="Arial" w:cs="Arial"/>
          <w:b/>
        </w:rPr>
        <w:t>obce Býkovice</w:t>
      </w:r>
    </w:p>
    <w:p w14:paraId="17EDECD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A4AC5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1740E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66955E" w14:textId="640EB63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721CB">
        <w:rPr>
          <w:rFonts w:ascii="Arial" w:hAnsi="Arial" w:cs="Arial"/>
          <w:sz w:val="22"/>
          <w:szCs w:val="22"/>
        </w:rPr>
        <w:t>obce Býkovice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17698">
        <w:rPr>
          <w:rFonts w:ascii="Arial" w:hAnsi="Arial" w:cs="Arial"/>
          <w:sz w:val="22"/>
          <w:szCs w:val="22"/>
        </w:rPr>
        <w:t>13. 09. 2024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53899">
        <w:rPr>
          <w:rFonts w:ascii="Arial" w:hAnsi="Arial" w:cs="Arial"/>
          <w:sz w:val="22"/>
          <w:szCs w:val="22"/>
        </w:rPr>
        <w:t xml:space="preserve">5/4/2024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7D2B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ECBE7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53085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7748F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B053C5" w14:textId="68459A7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F721CB">
        <w:rPr>
          <w:rFonts w:ascii="Arial" w:hAnsi="Arial" w:cs="Arial"/>
          <w:sz w:val="22"/>
          <w:szCs w:val="22"/>
        </w:rPr>
        <w:t>e Býkovice.</w:t>
      </w:r>
    </w:p>
    <w:p w14:paraId="5D3097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1DE5D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0764A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AD956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E48E9A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39959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2BE8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C42F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20F7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EBF50A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85FFA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AD22C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1BEAD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0DC719" w14:textId="77777777" w:rsidR="009B77CC" w:rsidRPr="00F721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721CB">
        <w:rPr>
          <w:rFonts w:ascii="Arial" w:hAnsi="Arial" w:cs="Arial"/>
          <w:bCs/>
          <w:iCs/>
          <w:color w:val="000000"/>
        </w:rPr>
        <w:t>Biologick</w:t>
      </w:r>
      <w:r w:rsidR="001476FD" w:rsidRPr="00F721CB">
        <w:rPr>
          <w:rFonts w:ascii="Arial" w:hAnsi="Arial" w:cs="Arial"/>
          <w:bCs/>
          <w:iCs/>
          <w:color w:val="000000"/>
        </w:rPr>
        <w:t>é</w:t>
      </w:r>
      <w:r w:rsidRPr="00F721CB">
        <w:rPr>
          <w:rFonts w:ascii="Arial" w:hAnsi="Arial" w:cs="Arial"/>
          <w:bCs/>
          <w:iCs/>
          <w:color w:val="000000"/>
        </w:rPr>
        <w:t xml:space="preserve"> odpady</w:t>
      </w:r>
      <w:r w:rsidRPr="00F721CB">
        <w:rPr>
          <w:rFonts w:ascii="Arial" w:hAnsi="Arial" w:cs="Arial"/>
          <w:bCs/>
          <w:iCs/>
        </w:rPr>
        <w:t>,</w:t>
      </w:r>
    </w:p>
    <w:p w14:paraId="399BE75E" w14:textId="77777777" w:rsidR="009B77CC" w:rsidRPr="00F721C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721CB">
        <w:rPr>
          <w:rFonts w:ascii="Arial" w:hAnsi="Arial" w:cs="Arial"/>
          <w:bCs/>
          <w:iCs/>
          <w:color w:val="000000"/>
        </w:rPr>
        <w:t>Papír,</w:t>
      </w:r>
    </w:p>
    <w:p w14:paraId="2D07E075" w14:textId="77777777" w:rsidR="009B77CC" w:rsidRPr="00F721C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721CB">
        <w:rPr>
          <w:rFonts w:ascii="Arial" w:hAnsi="Arial" w:cs="Arial"/>
          <w:bCs/>
          <w:iCs/>
          <w:color w:val="000000"/>
        </w:rPr>
        <w:t>Plasty</w:t>
      </w:r>
      <w:r w:rsidR="00745703" w:rsidRPr="00F721CB">
        <w:rPr>
          <w:rFonts w:ascii="Arial" w:hAnsi="Arial" w:cs="Arial"/>
          <w:bCs/>
          <w:iCs/>
          <w:color w:val="000000"/>
        </w:rPr>
        <w:t xml:space="preserve"> včetně PET lahví</w:t>
      </w:r>
      <w:r w:rsidRPr="00F721CB">
        <w:rPr>
          <w:rFonts w:ascii="Arial" w:hAnsi="Arial" w:cs="Arial"/>
          <w:bCs/>
          <w:iCs/>
          <w:color w:val="000000"/>
        </w:rPr>
        <w:t>,</w:t>
      </w:r>
    </w:p>
    <w:p w14:paraId="223AC425" w14:textId="77777777" w:rsidR="009B77CC" w:rsidRPr="00F721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721CB">
        <w:rPr>
          <w:rFonts w:ascii="Arial" w:hAnsi="Arial" w:cs="Arial"/>
          <w:bCs/>
          <w:iCs/>
          <w:color w:val="000000"/>
        </w:rPr>
        <w:t>Sklo,</w:t>
      </w:r>
    </w:p>
    <w:p w14:paraId="43837889" w14:textId="77777777" w:rsidR="009B77CC" w:rsidRPr="00F721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721CB">
        <w:rPr>
          <w:rFonts w:ascii="Arial" w:hAnsi="Arial" w:cs="Arial"/>
          <w:bCs/>
          <w:iCs/>
          <w:color w:val="000000"/>
        </w:rPr>
        <w:t>Kovy,</w:t>
      </w:r>
    </w:p>
    <w:p w14:paraId="25B40958" w14:textId="77777777" w:rsidR="0024722A" w:rsidRPr="00F721C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21C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721C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6D74C30" w14:textId="77777777" w:rsidR="00053446" w:rsidRPr="00F721C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721C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C929167" w14:textId="77777777" w:rsidR="00053446" w:rsidRPr="00F721C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21CB">
        <w:rPr>
          <w:rFonts w:ascii="Arial" w:hAnsi="Arial" w:cs="Arial"/>
          <w:iCs/>
          <w:sz w:val="22"/>
          <w:szCs w:val="22"/>
        </w:rPr>
        <w:t>Jedlé oleje a tuky,</w:t>
      </w:r>
    </w:p>
    <w:p w14:paraId="6321868B" w14:textId="5142E5F9" w:rsidR="00E66B2E" w:rsidRPr="00F721CB" w:rsidRDefault="006F432E" w:rsidP="00F721C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21CB">
        <w:rPr>
          <w:rFonts w:ascii="Arial" w:hAnsi="Arial" w:cs="Arial"/>
          <w:iCs/>
          <w:sz w:val="22"/>
          <w:szCs w:val="22"/>
        </w:rPr>
        <w:t xml:space="preserve">Textil </w:t>
      </w:r>
    </w:p>
    <w:p w14:paraId="18337CDB" w14:textId="77777777" w:rsidR="00A342C0" w:rsidRPr="00F721C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21CB">
        <w:rPr>
          <w:rFonts w:ascii="Arial" w:hAnsi="Arial" w:cs="Arial"/>
          <w:iCs/>
          <w:sz w:val="22"/>
          <w:szCs w:val="22"/>
        </w:rPr>
        <w:t>Směsný komunální odpad</w:t>
      </w:r>
    </w:p>
    <w:p w14:paraId="46DD0EF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993314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D6690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890604" w14:textId="286BA6C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721CB">
        <w:rPr>
          <w:rFonts w:ascii="Arial" w:hAnsi="Arial" w:cs="Arial"/>
          <w:sz w:val="22"/>
          <w:szCs w:val="22"/>
        </w:rPr>
        <w:t>(např. koberce, matrace, nábytek,</w:t>
      </w:r>
      <w:r w:rsidR="00F721CB">
        <w:rPr>
          <w:rFonts w:ascii="Arial" w:hAnsi="Arial" w:cs="Arial"/>
          <w:sz w:val="22"/>
          <w:szCs w:val="22"/>
        </w:rPr>
        <w:t xml:space="preserve"> </w:t>
      </w:r>
      <w:r w:rsidR="005C161D">
        <w:rPr>
          <w:rFonts w:ascii="Arial" w:hAnsi="Arial" w:cs="Arial"/>
          <w:sz w:val="22"/>
          <w:szCs w:val="22"/>
        </w:rPr>
        <w:t>apod.</w:t>
      </w:r>
      <w:r w:rsidRPr="00F721CB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B8AFA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38731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A3FAE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6DDE0B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903848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B34D9A" w14:textId="34BB90BE" w:rsidR="005C161D" w:rsidRDefault="00096FC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06AF6">
        <w:rPr>
          <w:rFonts w:ascii="Arial" w:hAnsi="Arial" w:cs="Arial"/>
          <w:sz w:val="22"/>
          <w:szCs w:val="22"/>
        </w:rPr>
        <w:t>, sklo, biologické odpady,</w:t>
      </w:r>
      <w:r w:rsidR="009B1B0F">
        <w:rPr>
          <w:rFonts w:ascii="Arial" w:hAnsi="Arial" w:cs="Arial"/>
          <w:sz w:val="22"/>
          <w:szCs w:val="22"/>
        </w:rPr>
        <w:t xml:space="preserve"> </w:t>
      </w:r>
      <w:r w:rsidR="00147280">
        <w:rPr>
          <w:rFonts w:ascii="Arial" w:hAnsi="Arial" w:cs="Arial"/>
          <w:sz w:val="22"/>
          <w:szCs w:val="22"/>
        </w:rPr>
        <w:t xml:space="preserve">kovy, </w:t>
      </w:r>
      <w:r w:rsidR="00C06AF6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916B94">
        <w:rPr>
          <w:rFonts w:ascii="Arial" w:hAnsi="Arial" w:cs="Arial"/>
          <w:sz w:val="22"/>
          <w:szCs w:val="22"/>
        </w:rPr>
        <w:t xml:space="preserve"> rozmístěn</w:t>
      </w:r>
      <w:r w:rsidR="00C06AF6">
        <w:rPr>
          <w:rFonts w:ascii="Arial" w:hAnsi="Arial" w:cs="Arial"/>
          <w:sz w:val="22"/>
          <w:szCs w:val="22"/>
        </w:rPr>
        <w:t>ých</w:t>
      </w:r>
      <w:r w:rsidR="00916B94">
        <w:rPr>
          <w:rFonts w:ascii="Arial" w:hAnsi="Arial" w:cs="Arial"/>
          <w:sz w:val="22"/>
          <w:szCs w:val="22"/>
        </w:rPr>
        <w:t xml:space="preserve"> na stanovištích po obci</w:t>
      </w:r>
      <w:r w:rsidR="00147280">
        <w:rPr>
          <w:rFonts w:ascii="Arial" w:hAnsi="Arial" w:cs="Arial"/>
          <w:sz w:val="22"/>
          <w:szCs w:val="22"/>
        </w:rPr>
        <w:t xml:space="preserve"> Býkovice</w:t>
      </w:r>
      <w:r w:rsidR="00916B94">
        <w:rPr>
          <w:rFonts w:ascii="Arial" w:hAnsi="Arial" w:cs="Arial"/>
          <w:sz w:val="22"/>
          <w:szCs w:val="22"/>
        </w:rPr>
        <w:t>.</w:t>
      </w:r>
    </w:p>
    <w:p w14:paraId="1A33DB82" w14:textId="77777777" w:rsidR="00D916B2" w:rsidRDefault="00D916B2" w:rsidP="00D916B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47280">
        <w:rPr>
          <w:rFonts w:ascii="Arial" w:hAnsi="Arial" w:cs="Arial"/>
        </w:rPr>
        <w:t>Biologický odpad se shromažďuje na stanovišti Žleb I.</w:t>
      </w:r>
      <w:r>
        <w:rPr>
          <w:rFonts w:ascii="Arial" w:hAnsi="Arial" w:cs="Arial"/>
        </w:rPr>
        <w:t xml:space="preserve"> do</w:t>
      </w:r>
      <w:r w:rsidRPr="00147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velkoobjemového kontejneru</w:t>
      </w:r>
      <w:r w:rsidRPr="0014728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na stanovišti </w:t>
      </w:r>
      <w:r w:rsidRPr="00147280">
        <w:rPr>
          <w:rFonts w:ascii="Arial" w:hAnsi="Arial" w:cs="Arial"/>
        </w:rPr>
        <w:t>Žleb</w:t>
      </w:r>
      <w:r>
        <w:rPr>
          <w:rFonts w:ascii="Arial" w:hAnsi="Arial" w:cs="Arial"/>
        </w:rPr>
        <w:t> </w:t>
      </w:r>
      <w:r w:rsidRPr="00147280">
        <w:rPr>
          <w:rFonts w:ascii="Arial" w:hAnsi="Arial" w:cs="Arial"/>
        </w:rPr>
        <w:t>II. (u mlýna)</w:t>
      </w:r>
      <w:r>
        <w:rPr>
          <w:rFonts w:ascii="Arial" w:hAnsi="Arial" w:cs="Arial"/>
        </w:rPr>
        <w:t xml:space="preserve"> do</w:t>
      </w:r>
      <w:r w:rsidRPr="00147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kontejneru o objemu 1100l.</w:t>
      </w:r>
      <w:r w:rsidRPr="00147280">
        <w:rPr>
          <w:rFonts w:ascii="Arial" w:hAnsi="Arial" w:cs="Arial"/>
        </w:rPr>
        <w:t xml:space="preserve"> </w:t>
      </w:r>
    </w:p>
    <w:p w14:paraId="5278BD07" w14:textId="667B3EEC" w:rsidR="00D916B2" w:rsidRPr="00D916B2" w:rsidRDefault="00D916B2" w:rsidP="00D916B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916B2">
        <w:rPr>
          <w:rFonts w:ascii="Arial" w:hAnsi="Arial" w:cs="Arial"/>
        </w:rPr>
        <w:t xml:space="preserve">Kovy se soustřeďují do </w:t>
      </w:r>
      <w:r w:rsidRPr="00D916B2">
        <w:rPr>
          <w:rFonts w:ascii="Arial" w:hAnsi="Arial" w:cs="Arial"/>
          <w:bCs/>
        </w:rPr>
        <w:t>zvláštní sběrné nádoby na stanovišti Žleb I. ( u hřiště )</w:t>
      </w:r>
      <w:r w:rsidR="00E50116">
        <w:rPr>
          <w:rFonts w:ascii="Arial" w:hAnsi="Arial" w:cs="Arial"/>
        </w:rPr>
        <w:t xml:space="preserve">, </w:t>
      </w:r>
      <w:r w:rsidRPr="00D916B2">
        <w:rPr>
          <w:rFonts w:ascii="Arial" w:hAnsi="Arial" w:cs="Arial"/>
        </w:rPr>
        <w:t>kterou je modrá kovová nádoba.</w:t>
      </w:r>
    </w:p>
    <w:p w14:paraId="735561A9" w14:textId="25830365" w:rsidR="00D916B2" w:rsidRPr="00CC7DAC" w:rsidRDefault="00D916B2" w:rsidP="007E0B18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50116">
        <w:rPr>
          <w:rFonts w:ascii="Arial" w:hAnsi="Arial" w:cs="Arial"/>
        </w:rPr>
        <w:t xml:space="preserve">Jedlé oleje a tuky se soustřeďují do </w:t>
      </w:r>
      <w:r w:rsidRPr="00E50116">
        <w:rPr>
          <w:rFonts w:ascii="Arial" w:hAnsi="Arial" w:cs="Arial"/>
          <w:bCs/>
        </w:rPr>
        <w:t>zvláštní sběrné nádoby na stanovišti u obchodu.</w:t>
      </w:r>
    </w:p>
    <w:p w14:paraId="103BB815" w14:textId="77777777" w:rsidR="00CC7DAC" w:rsidRPr="00E50116" w:rsidRDefault="00CC7DAC" w:rsidP="00CC7DAC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50116">
        <w:rPr>
          <w:rFonts w:ascii="Arial" w:hAnsi="Arial" w:cs="Arial"/>
        </w:rPr>
        <w:t xml:space="preserve">Textil a nebezpečný odpad se soustřeďují pouze ve sběrném dvoře Lysice.  </w:t>
      </w:r>
    </w:p>
    <w:p w14:paraId="58E9C49B" w14:textId="0797E19F" w:rsidR="002A3581" w:rsidRPr="00F721CB" w:rsidRDefault="002A3581" w:rsidP="00D916B2">
      <w:pPr>
        <w:pStyle w:val="Bezmezer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721C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9C0E98B" w14:textId="17260686" w:rsidR="00F721CB" w:rsidRPr="00F721CB" w:rsidRDefault="00F721CB" w:rsidP="00F721CB">
      <w:pPr>
        <w:pStyle w:val="Bezmezer"/>
        <w:ind w:left="426"/>
        <w:rPr>
          <w:rFonts w:ascii="Arial" w:hAnsi="Arial" w:cs="Arial"/>
          <w:sz w:val="22"/>
          <w:szCs w:val="22"/>
        </w:rPr>
      </w:pPr>
      <w:r w:rsidRPr="0031791A">
        <w:rPr>
          <w:rFonts w:ascii="Arial" w:hAnsi="Arial" w:cs="Arial"/>
          <w:b/>
          <w:bCs/>
          <w:sz w:val="22"/>
          <w:szCs w:val="22"/>
        </w:rPr>
        <w:t>Žleb I. ( u hřiště )</w:t>
      </w:r>
      <w:r w:rsidRPr="00F721CB">
        <w:rPr>
          <w:rFonts w:ascii="Arial" w:hAnsi="Arial" w:cs="Arial"/>
          <w:sz w:val="22"/>
          <w:szCs w:val="22"/>
        </w:rPr>
        <w:t xml:space="preserve"> GPS: 49°25'42.53"N, 16°31'50.30"E</w:t>
      </w:r>
      <w:r>
        <w:rPr>
          <w:rFonts w:ascii="Arial" w:hAnsi="Arial" w:cs="Arial"/>
          <w:sz w:val="22"/>
          <w:szCs w:val="22"/>
        </w:rPr>
        <w:t xml:space="preserve"> </w:t>
      </w:r>
      <w:r w:rsidR="0031791A">
        <w:rPr>
          <w:rFonts w:ascii="Arial" w:hAnsi="Arial" w:cs="Arial"/>
          <w:sz w:val="22"/>
          <w:szCs w:val="22"/>
        </w:rPr>
        <w:t xml:space="preserve">- </w:t>
      </w:r>
      <w:r w:rsidRPr="00FF6671">
        <w:rPr>
          <w:rFonts w:ascii="Arial" w:hAnsi="Arial" w:cs="Arial"/>
          <w:sz w:val="22"/>
          <w:szCs w:val="22"/>
        </w:rPr>
        <w:t>sběrné nádoby</w:t>
      </w:r>
      <w:r w:rsidR="0031791A" w:rsidRPr="00FF6671">
        <w:rPr>
          <w:rFonts w:ascii="Arial" w:hAnsi="Arial" w:cs="Arial"/>
          <w:sz w:val="22"/>
          <w:szCs w:val="22"/>
        </w:rPr>
        <w:t xml:space="preserve"> na</w:t>
      </w:r>
      <w:r w:rsidRPr="00FF6671">
        <w:rPr>
          <w:rFonts w:ascii="Arial" w:hAnsi="Arial" w:cs="Arial"/>
          <w:sz w:val="22"/>
          <w:szCs w:val="22"/>
        </w:rPr>
        <w:t xml:space="preserve"> biologické odpady,</w:t>
      </w:r>
      <w:r w:rsidR="0031791A" w:rsidRPr="00FF6671">
        <w:rPr>
          <w:rFonts w:ascii="Arial" w:hAnsi="Arial" w:cs="Arial"/>
          <w:sz w:val="22"/>
          <w:szCs w:val="22"/>
        </w:rPr>
        <w:t xml:space="preserve"> kovy</w:t>
      </w:r>
      <w:r w:rsidR="00C93E10" w:rsidRPr="00FF6671">
        <w:rPr>
          <w:rFonts w:ascii="Arial" w:hAnsi="Arial" w:cs="Arial"/>
          <w:sz w:val="22"/>
          <w:szCs w:val="22"/>
        </w:rPr>
        <w:t>.</w:t>
      </w:r>
    </w:p>
    <w:p w14:paraId="74FBF56C" w14:textId="12FAEAF9" w:rsidR="00F721CB" w:rsidRPr="0031791A" w:rsidRDefault="00F721CB" w:rsidP="00F721CB">
      <w:pPr>
        <w:pStyle w:val="Bezmezer"/>
        <w:ind w:left="426"/>
        <w:rPr>
          <w:rFonts w:ascii="Arial" w:hAnsi="Arial" w:cs="Arial"/>
          <w:b/>
          <w:bCs/>
          <w:sz w:val="22"/>
          <w:szCs w:val="22"/>
        </w:rPr>
      </w:pPr>
      <w:r w:rsidRPr="0031791A">
        <w:rPr>
          <w:rFonts w:ascii="Arial" w:hAnsi="Arial" w:cs="Arial"/>
          <w:b/>
          <w:bCs/>
          <w:sz w:val="22"/>
          <w:szCs w:val="22"/>
        </w:rPr>
        <w:t>Žleb II. ( u mlýna )</w:t>
      </w:r>
      <w:r w:rsidRPr="00F721CB">
        <w:rPr>
          <w:rFonts w:ascii="Arial" w:hAnsi="Arial" w:cs="Arial"/>
          <w:sz w:val="22"/>
          <w:szCs w:val="22"/>
        </w:rPr>
        <w:t xml:space="preserve"> GPS: 49°25'42.83"N, 16°31'59.94"E</w:t>
      </w:r>
      <w:r>
        <w:rPr>
          <w:rFonts w:ascii="Arial" w:hAnsi="Arial" w:cs="Arial"/>
          <w:sz w:val="22"/>
          <w:szCs w:val="22"/>
        </w:rPr>
        <w:t xml:space="preserve"> </w:t>
      </w:r>
      <w:r w:rsidRPr="0031791A">
        <w:rPr>
          <w:rFonts w:ascii="Arial" w:hAnsi="Arial" w:cs="Arial"/>
          <w:sz w:val="22"/>
          <w:szCs w:val="22"/>
        </w:rPr>
        <w:t>-</w:t>
      </w:r>
      <w:r w:rsidRPr="00FF6671">
        <w:rPr>
          <w:rFonts w:ascii="Arial" w:hAnsi="Arial" w:cs="Arial"/>
          <w:sz w:val="22"/>
          <w:szCs w:val="22"/>
        </w:rPr>
        <w:t xml:space="preserve"> sběrné nádoby na papír, sklo, plasty</w:t>
      </w:r>
      <w:r w:rsidR="0031791A" w:rsidRPr="00FF6671">
        <w:rPr>
          <w:rFonts w:ascii="Arial" w:hAnsi="Arial" w:cs="Arial"/>
          <w:sz w:val="22"/>
          <w:szCs w:val="22"/>
        </w:rPr>
        <w:t xml:space="preserve"> včetně PET lahví</w:t>
      </w:r>
      <w:r w:rsidR="00FF6671" w:rsidRPr="00FF6671">
        <w:rPr>
          <w:rFonts w:ascii="Arial" w:hAnsi="Arial" w:cs="Arial"/>
          <w:sz w:val="22"/>
          <w:szCs w:val="22"/>
        </w:rPr>
        <w:t>, b</w:t>
      </w:r>
      <w:r w:rsidR="00176536">
        <w:rPr>
          <w:rFonts w:ascii="Arial" w:hAnsi="Arial" w:cs="Arial"/>
          <w:sz w:val="22"/>
          <w:szCs w:val="22"/>
        </w:rPr>
        <w:t>i</w:t>
      </w:r>
      <w:r w:rsidR="00FF6671" w:rsidRPr="00FF6671">
        <w:rPr>
          <w:rFonts w:ascii="Arial" w:hAnsi="Arial" w:cs="Arial"/>
          <w:sz w:val="22"/>
          <w:szCs w:val="22"/>
        </w:rPr>
        <w:t>ologické odpady</w:t>
      </w:r>
      <w:r w:rsidR="00942275">
        <w:rPr>
          <w:rFonts w:ascii="Arial" w:hAnsi="Arial" w:cs="Arial"/>
          <w:sz w:val="22"/>
          <w:szCs w:val="22"/>
        </w:rPr>
        <w:t>.</w:t>
      </w:r>
    </w:p>
    <w:p w14:paraId="7CEFDBEA" w14:textId="77B69A8B" w:rsidR="00F721CB" w:rsidRPr="00FF6671" w:rsidRDefault="00F721CB" w:rsidP="00F721CB">
      <w:pPr>
        <w:pStyle w:val="Bezmezer"/>
        <w:ind w:left="426"/>
        <w:rPr>
          <w:rFonts w:ascii="Arial" w:hAnsi="Arial" w:cs="Arial"/>
          <w:sz w:val="22"/>
          <w:szCs w:val="22"/>
        </w:rPr>
      </w:pPr>
      <w:r w:rsidRPr="0031791A">
        <w:rPr>
          <w:rFonts w:ascii="Arial" w:hAnsi="Arial" w:cs="Arial"/>
          <w:b/>
          <w:bCs/>
          <w:sz w:val="22"/>
          <w:szCs w:val="22"/>
        </w:rPr>
        <w:t>Parkoviště u fa ZEAS a.s.</w:t>
      </w:r>
      <w:r w:rsidRPr="00F721CB">
        <w:rPr>
          <w:rFonts w:ascii="Arial" w:hAnsi="Arial" w:cs="Arial"/>
          <w:sz w:val="22"/>
          <w:szCs w:val="22"/>
        </w:rPr>
        <w:t xml:space="preserve"> GPS: 49°25'52.89"N, 16°32'36.72"E</w:t>
      </w:r>
      <w:r>
        <w:rPr>
          <w:rFonts w:ascii="Arial" w:hAnsi="Arial" w:cs="Arial"/>
          <w:sz w:val="22"/>
          <w:szCs w:val="22"/>
        </w:rPr>
        <w:t xml:space="preserve"> </w:t>
      </w:r>
      <w:r w:rsidR="0031791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F6671">
        <w:rPr>
          <w:rFonts w:ascii="Arial" w:hAnsi="Arial" w:cs="Arial"/>
          <w:sz w:val="22"/>
          <w:szCs w:val="22"/>
        </w:rPr>
        <w:t>sběrné nádoby na papír, sklo, plasty</w:t>
      </w:r>
      <w:r w:rsidR="0031791A" w:rsidRPr="00FF6671">
        <w:rPr>
          <w:rFonts w:ascii="Arial" w:hAnsi="Arial" w:cs="Arial"/>
          <w:sz w:val="22"/>
          <w:szCs w:val="22"/>
        </w:rPr>
        <w:t xml:space="preserve"> včetně PET lahví</w:t>
      </w:r>
      <w:r w:rsidR="005C161D" w:rsidRPr="00FF6671">
        <w:rPr>
          <w:rFonts w:ascii="Arial" w:hAnsi="Arial" w:cs="Arial"/>
          <w:sz w:val="22"/>
          <w:szCs w:val="22"/>
        </w:rPr>
        <w:t>.</w:t>
      </w:r>
    </w:p>
    <w:p w14:paraId="5954881F" w14:textId="21BFBE91" w:rsidR="00F721CB" w:rsidRPr="00FF6671" w:rsidRDefault="00F721CB" w:rsidP="00F721CB">
      <w:pPr>
        <w:pStyle w:val="Bezmezer"/>
        <w:ind w:left="426"/>
        <w:rPr>
          <w:rFonts w:ascii="Arial" w:hAnsi="Arial" w:cs="Arial"/>
          <w:sz w:val="22"/>
          <w:szCs w:val="22"/>
        </w:rPr>
      </w:pPr>
      <w:r w:rsidRPr="0031791A">
        <w:rPr>
          <w:rFonts w:ascii="Arial" w:hAnsi="Arial" w:cs="Arial"/>
          <w:b/>
          <w:bCs/>
          <w:sz w:val="22"/>
          <w:szCs w:val="22"/>
        </w:rPr>
        <w:t>U obchodu</w:t>
      </w:r>
      <w:r w:rsidRPr="00F721CB">
        <w:rPr>
          <w:rFonts w:ascii="Arial" w:hAnsi="Arial" w:cs="Arial"/>
          <w:sz w:val="22"/>
          <w:szCs w:val="22"/>
        </w:rPr>
        <w:t xml:space="preserve"> GPS: 49°25'48.29"N, 16°32'17.82"E</w:t>
      </w:r>
      <w:r>
        <w:rPr>
          <w:rFonts w:ascii="Arial" w:hAnsi="Arial" w:cs="Arial"/>
          <w:sz w:val="22"/>
          <w:szCs w:val="22"/>
        </w:rPr>
        <w:t xml:space="preserve"> </w:t>
      </w:r>
      <w:r w:rsidR="0031791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F6671">
        <w:rPr>
          <w:rFonts w:ascii="Arial" w:hAnsi="Arial" w:cs="Arial"/>
          <w:sz w:val="22"/>
          <w:szCs w:val="22"/>
        </w:rPr>
        <w:t>sběrné nádoby na papír, sklo, plasty</w:t>
      </w:r>
      <w:r w:rsidR="0031791A" w:rsidRPr="00FF6671">
        <w:rPr>
          <w:rFonts w:ascii="Arial" w:hAnsi="Arial" w:cs="Arial"/>
          <w:sz w:val="22"/>
          <w:szCs w:val="22"/>
        </w:rPr>
        <w:t xml:space="preserve"> včetně PET lahví</w:t>
      </w:r>
      <w:r w:rsidRPr="00FF6671">
        <w:rPr>
          <w:rFonts w:ascii="Arial" w:hAnsi="Arial" w:cs="Arial"/>
          <w:sz w:val="22"/>
          <w:szCs w:val="22"/>
        </w:rPr>
        <w:t>, jedlé</w:t>
      </w:r>
      <w:r w:rsidR="0031791A" w:rsidRPr="00FF6671">
        <w:rPr>
          <w:rFonts w:ascii="Arial" w:hAnsi="Arial" w:cs="Arial"/>
          <w:sz w:val="22"/>
          <w:szCs w:val="22"/>
        </w:rPr>
        <w:t xml:space="preserve"> oleje a</w:t>
      </w:r>
      <w:r w:rsidRPr="00FF6671">
        <w:rPr>
          <w:rFonts w:ascii="Arial" w:hAnsi="Arial" w:cs="Arial"/>
          <w:sz w:val="22"/>
          <w:szCs w:val="22"/>
        </w:rPr>
        <w:t xml:space="preserve"> tuky</w:t>
      </w:r>
      <w:r w:rsidR="009F3EFF" w:rsidRPr="00FF6671">
        <w:rPr>
          <w:rFonts w:ascii="Arial" w:hAnsi="Arial" w:cs="Arial"/>
          <w:sz w:val="22"/>
          <w:szCs w:val="22"/>
        </w:rPr>
        <w:t>.</w:t>
      </w:r>
    </w:p>
    <w:p w14:paraId="5E9151F8" w14:textId="1AF6F710" w:rsidR="00F721CB" w:rsidRPr="0031791A" w:rsidRDefault="00F721CB" w:rsidP="00F721CB">
      <w:pPr>
        <w:pStyle w:val="Bezmezer"/>
        <w:ind w:left="426"/>
        <w:rPr>
          <w:rFonts w:ascii="Arial" w:hAnsi="Arial" w:cs="Arial"/>
          <w:b/>
          <w:bCs/>
          <w:sz w:val="22"/>
          <w:szCs w:val="22"/>
        </w:rPr>
      </w:pPr>
    </w:p>
    <w:p w14:paraId="4184A0B4" w14:textId="77777777" w:rsidR="0024722A" w:rsidRPr="00FB6AE5" w:rsidRDefault="0024722A" w:rsidP="00D916B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0400C" w14:textId="46871899" w:rsidR="00A4798A" w:rsidRPr="009F3EFF" w:rsidRDefault="00A4798A" w:rsidP="00A479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9F3EFF">
        <w:rPr>
          <w:rFonts w:ascii="Arial" w:eastAsia="Times New Roman" w:hAnsi="Arial" w:cs="Arial"/>
          <w:lang w:eastAsia="cs-CZ"/>
        </w:rPr>
        <w:t xml:space="preserve">Biologické odpady </w:t>
      </w:r>
      <w:r w:rsidR="00916B94">
        <w:rPr>
          <w:rFonts w:ascii="Arial" w:eastAsia="Times New Roman" w:hAnsi="Arial" w:cs="Arial"/>
          <w:lang w:eastAsia="cs-CZ"/>
        </w:rPr>
        <w:t>–</w:t>
      </w:r>
      <w:r w:rsidRPr="009F3EFF">
        <w:rPr>
          <w:rFonts w:ascii="Arial" w:eastAsia="Times New Roman" w:hAnsi="Arial" w:cs="Arial"/>
          <w:lang w:eastAsia="cs-CZ"/>
        </w:rPr>
        <w:t xml:space="preserve"> barva hnědá</w:t>
      </w:r>
    </w:p>
    <w:p w14:paraId="0C15E467" w14:textId="1503E473" w:rsidR="00A4798A" w:rsidRPr="009F3EFF" w:rsidRDefault="00A4798A" w:rsidP="00A479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9F3EFF">
        <w:rPr>
          <w:rFonts w:ascii="Arial" w:eastAsia="Times New Roman" w:hAnsi="Arial" w:cs="Arial"/>
          <w:lang w:eastAsia="cs-CZ"/>
        </w:rPr>
        <w:t>Papír - barva modrá</w:t>
      </w:r>
    </w:p>
    <w:p w14:paraId="3EE8074E" w14:textId="0696B8B7" w:rsidR="00A4798A" w:rsidRPr="009F3EFF" w:rsidRDefault="00A4798A" w:rsidP="00A479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9F3EFF">
        <w:rPr>
          <w:rFonts w:ascii="Arial" w:eastAsia="Times New Roman" w:hAnsi="Arial" w:cs="Arial"/>
          <w:lang w:eastAsia="cs-CZ"/>
        </w:rPr>
        <w:t>Plasty, PET lahve - barva žlutá</w:t>
      </w:r>
    </w:p>
    <w:p w14:paraId="666D048A" w14:textId="38D8B55A" w:rsidR="00A4798A" w:rsidRPr="009F3EFF" w:rsidRDefault="00A4798A" w:rsidP="00A479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9F3EFF">
        <w:rPr>
          <w:rFonts w:ascii="Arial" w:eastAsia="Times New Roman" w:hAnsi="Arial" w:cs="Arial"/>
          <w:lang w:eastAsia="cs-CZ"/>
        </w:rPr>
        <w:t>Sklo bílé - barva bílá, sklo barevné – barva zelená</w:t>
      </w:r>
    </w:p>
    <w:p w14:paraId="7F540DBA" w14:textId="4A4C77B2" w:rsidR="00A4798A" w:rsidRPr="009F3EFF" w:rsidRDefault="00A4798A" w:rsidP="00A479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9F3EFF">
        <w:rPr>
          <w:rFonts w:ascii="Arial" w:eastAsia="Times New Roman" w:hAnsi="Arial" w:cs="Arial"/>
          <w:lang w:eastAsia="cs-CZ"/>
        </w:rPr>
        <w:t>Kovy – sběrné stanoviště Žleb I.</w:t>
      </w:r>
      <w:r w:rsidR="00916B94">
        <w:rPr>
          <w:rFonts w:ascii="Arial" w:eastAsia="Times New Roman" w:hAnsi="Arial" w:cs="Arial"/>
          <w:lang w:eastAsia="cs-CZ"/>
        </w:rPr>
        <w:t xml:space="preserve"> – modrá kovová nádoba</w:t>
      </w:r>
    </w:p>
    <w:p w14:paraId="256715E5" w14:textId="0ACEAF23" w:rsidR="00547890" w:rsidRPr="009F3EFF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F3EFF">
        <w:rPr>
          <w:rFonts w:ascii="Arial" w:hAnsi="Arial" w:cs="Arial"/>
          <w:sz w:val="22"/>
          <w:szCs w:val="22"/>
        </w:rPr>
        <w:t>Jedlé oleje a tuky</w:t>
      </w:r>
      <w:r w:rsidR="00A4798A" w:rsidRPr="009F3EFF">
        <w:rPr>
          <w:rFonts w:ascii="Arial" w:hAnsi="Arial" w:cs="Arial"/>
          <w:sz w:val="22"/>
          <w:szCs w:val="22"/>
        </w:rPr>
        <w:t xml:space="preserve"> – barva zelená</w:t>
      </w:r>
    </w:p>
    <w:p w14:paraId="197160B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987D8A" w14:textId="77777777" w:rsidR="009007DD" w:rsidRDefault="00F77173" w:rsidP="00D916B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14D2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ECA5FE" w14:textId="77777777" w:rsidR="009007DD" w:rsidRPr="009007DD" w:rsidRDefault="009007DD" w:rsidP="00D916B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4A8B73A" w14:textId="77777777" w:rsidR="003A0DB1" w:rsidRPr="003A0DB1" w:rsidRDefault="003A0DB1" w:rsidP="003A0DB1">
      <w:pPr>
        <w:pStyle w:val="Default"/>
        <w:ind w:left="360"/>
      </w:pPr>
    </w:p>
    <w:p w14:paraId="0143EDD6" w14:textId="46F154C9" w:rsidR="00FF6671" w:rsidRPr="00D916B2" w:rsidRDefault="00FF6671" w:rsidP="000873A7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916B2">
        <w:rPr>
          <w:rFonts w:ascii="Arial" w:hAnsi="Arial" w:cs="Arial"/>
          <w:sz w:val="22"/>
          <w:szCs w:val="22"/>
        </w:rPr>
        <w:t>Veškeré odpady uvedené v článku 2</w:t>
      </w:r>
      <w:r w:rsidR="00D916B2" w:rsidRPr="00D916B2">
        <w:rPr>
          <w:rFonts w:ascii="Arial" w:hAnsi="Arial" w:cs="Arial"/>
          <w:sz w:val="22"/>
          <w:szCs w:val="22"/>
        </w:rPr>
        <w:t xml:space="preserve"> odst. 1</w:t>
      </w:r>
      <w:r w:rsidRPr="00D916B2">
        <w:rPr>
          <w:rFonts w:ascii="Arial" w:hAnsi="Arial" w:cs="Arial"/>
          <w:sz w:val="22"/>
          <w:szCs w:val="22"/>
        </w:rPr>
        <w:t xml:space="preserve"> lze ukládat ve Sběrném dvoře odpadů Lysice za</w:t>
      </w:r>
      <w:r w:rsidR="00D916B2" w:rsidRPr="00D916B2">
        <w:rPr>
          <w:rFonts w:ascii="Arial" w:hAnsi="Arial" w:cs="Arial"/>
          <w:sz w:val="22"/>
          <w:szCs w:val="22"/>
        </w:rPr>
        <w:t xml:space="preserve"> </w:t>
      </w:r>
      <w:r w:rsidRPr="00D916B2">
        <w:rPr>
          <w:rFonts w:ascii="Arial" w:hAnsi="Arial" w:cs="Arial"/>
          <w:sz w:val="22"/>
          <w:szCs w:val="22"/>
        </w:rPr>
        <w:t>podmínek stanovených provozním řádem sběrného dvora. Sběrný dvůr odpadů je</w:t>
      </w:r>
    </w:p>
    <w:p w14:paraId="2607DFA5" w14:textId="77777777" w:rsidR="00FF6671" w:rsidRDefault="00FF6671" w:rsidP="00FF667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47280">
        <w:rPr>
          <w:rFonts w:ascii="Arial" w:hAnsi="Arial" w:cs="Arial"/>
          <w:sz w:val="22"/>
          <w:szCs w:val="22"/>
        </w:rPr>
        <w:t>umístěn v severozápadní okrajové části městyse na ulici Zámecká.</w:t>
      </w:r>
    </w:p>
    <w:p w14:paraId="5789D727" w14:textId="171B7990" w:rsidR="00FB298C" w:rsidRDefault="00FB298C" w:rsidP="00FF66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0FDE04" w14:textId="77777777" w:rsidR="003A0DB1" w:rsidRDefault="003A0DB1" w:rsidP="003A0DB1">
      <w:pPr>
        <w:pStyle w:val="Default"/>
        <w:ind w:left="360"/>
      </w:pPr>
    </w:p>
    <w:p w14:paraId="21C51A0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84E2A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F6EAA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938BA0" w14:textId="49773500" w:rsidR="0024722A" w:rsidRDefault="006101FB" w:rsidP="00257C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321F8">
        <w:rPr>
          <w:rFonts w:ascii="Arial" w:hAnsi="Arial" w:cs="Arial"/>
          <w:sz w:val="22"/>
          <w:szCs w:val="22"/>
        </w:rPr>
        <w:lastRenderedPageBreak/>
        <w:t>S</w:t>
      </w:r>
      <w:r w:rsidR="0024722A" w:rsidRPr="00E321F8">
        <w:rPr>
          <w:rFonts w:ascii="Arial" w:hAnsi="Arial" w:cs="Arial"/>
          <w:sz w:val="22"/>
          <w:szCs w:val="22"/>
        </w:rPr>
        <w:t>voz</w:t>
      </w:r>
      <w:r w:rsidR="00A94551" w:rsidRPr="00E321F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321F8">
        <w:rPr>
          <w:rFonts w:ascii="Arial" w:hAnsi="Arial" w:cs="Arial"/>
          <w:sz w:val="22"/>
          <w:szCs w:val="22"/>
        </w:rPr>
        <w:t xml:space="preserve"> odpad</w:t>
      </w:r>
      <w:r w:rsidR="00A94551" w:rsidRPr="00E321F8">
        <w:rPr>
          <w:rFonts w:ascii="Arial" w:hAnsi="Arial" w:cs="Arial"/>
          <w:sz w:val="22"/>
          <w:szCs w:val="22"/>
        </w:rPr>
        <w:t>u</w:t>
      </w:r>
      <w:r w:rsidR="001078B1" w:rsidRPr="00E321F8">
        <w:rPr>
          <w:rFonts w:ascii="Arial" w:hAnsi="Arial" w:cs="Arial"/>
          <w:sz w:val="22"/>
          <w:szCs w:val="22"/>
        </w:rPr>
        <w:t xml:space="preserve"> </w:t>
      </w:r>
      <w:r w:rsidR="0024722A" w:rsidRPr="00E321F8">
        <w:rPr>
          <w:rFonts w:ascii="Arial" w:hAnsi="Arial" w:cs="Arial"/>
          <w:sz w:val="22"/>
          <w:szCs w:val="22"/>
        </w:rPr>
        <w:t>je zajišťován</w:t>
      </w:r>
      <w:r w:rsidR="00A94551" w:rsidRPr="00E321F8">
        <w:rPr>
          <w:rFonts w:ascii="Arial" w:hAnsi="Arial" w:cs="Arial"/>
          <w:sz w:val="22"/>
          <w:szCs w:val="22"/>
        </w:rPr>
        <w:t xml:space="preserve"> </w:t>
      </w:r>
      <w:r w:rsidR="00A94551" w:rsidRPr="00E321F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321F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321F8">
        <w:rPr>
          <w:rFonts w:ascii="Arial" w:hAnsi="Arial" w:cs="Arial"/>
          <w:sz w:val="22"/>
          <w:szCs w:val="22"/>
        </w:rPr>
        <w:t>svozu</w:t>
      </w:r>
      <w:r w:rsidR="0024722A" w:rsidRPr="00E321F8">
        <w:rPr>
          <w:rFonts w:ascii="Arial" w:hAnsi="Arial" w:cs="Arial"/>
          <w:sz w:val="22"/>
          <w:szCs w:val="22"/>
        </w:rPr>
        <w:t xml:space="preserve"> jsou zveřejňovány </w:t>
      </w:r>
      <w:r w:rsidR="00D71868" w:rsidRPr="00E321F8">
        <w:rPr>
          <w:rFonts w:ascii="Arial" w:hAnsi="Arial" w:cs="Arial"/>
          <w:sz w:val="22"/>
          <w:szCs w:val="22"/>
        </w:rPr>
        <w:t>na úřední desce obecního úřadu, v místním rozhlase a na webových stránkách obce</w:t>
      </w:r>
      <w:r w:rsidR="00D71868" w:rsidRPr="00E321F8">
        <w:rPr>
          <w:color w:val="000000"/>
          <w:sz w:val="27"/>
          <w:szCs w:val="27"/>
        </w:rPr>
        <w:t>.</w:t>
      </w:r>
      <w:r w:rsidR="00D71868" w:rsidRPr="00E321F8">
        <w:rPr>
          <w:rFonts w:ascii="Arial" w:hAnsi="Arial" w:cs="Arial"/>
          <w:sz w:val="22"/>
          <w:szCs w:val="22"/>
        </w:rPr>
        <w:t xml:space="preserve"> </w:t>
      </w:r>
    </w:p>
    <w:p w14:paraId="14B305AA" w14:textId="77777777" w:rsidR="00E321F8" w:rsidRPr="00E321F8" w:rsidRDefault="00E321F8" w:rsidP="00E321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602781" w14:textId="42AC71F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71868">
        <w:rPr>
          <w:rFonts w:ascii="Arial" w:hAnsi="Arial" w:cs="Arial"/>
          <w:sz w:val="22"/>
          <w:szCs w:val="22"/>
        </w:rPr>
        <w:t>v</w:t>
      </w:r>
      <w:r w:rsidR="00B353FB">
        <w:rPr>
          <w:rFonts w:ascii="Arial" w:hAnsi="Arial" w:cs="Arial"/>
          <w:sz w:val="22"/>
          <w:szCs w:val="22"/>
        </w:rPr>
        <w:t> </w:t>
      </w:r>
      <w:r w:rsidR="00D71868">
        <w:rPr>
          <w:rFonts w:ascii="Arial" w:hAnsi="Arial" w:cs="Arial"/>
          <w:sz w:val="22"/>
          <w:szCs w:val="22"/>
        </w:rPr>
        <w:t>Lysicích</w:t>
      </w:r>
      <w:r w:rsidR="00B353FB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6D86A6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7723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9DE4D1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041325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035278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39F3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58A6CE" w14:textId="70C9751B" w:rsidR="00696E47" w:rsidRDefault="00696E47" w:rsidP="00696E4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47280">
        <w:rPr>
          <w:rFonts w:ascii="Arial" w:hAnsi="Arial" w:cs="Arial"/>
        </w:rPr>
        <w:t xml:space="preserve">Objemný odpad se soustřeďuje </w:t>
      </w:r>
      <w:r w:rsidRPr="00147280">
        <w:rPr>
          <w:rFonts w:ascii="Arial" w:hAnsi="Arial" w:cs="Arial"/>
          <w:bCs/>
        </w:rPr>
        <w:t>na stanovišti Žleb I. ( u hřiště )</w:t>
      </w:r>
      <w:r w:rsidR="009814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do velkoobjemového kontejneru</w:t>
      </w:r>
      <w:r w:rsidRPr="00147280">
        <w:rPr>
          <w:rFonts w:ascii="Arial" w:hAnsi="Arial" w:cs="Arial"/>
        </w:rPr>
        <w:t xml:space="preserve">. </w:t>
      </w:r>
    </w:p>
    <w:p w14:paraId="442F377B" w14:textId="02EC41F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D71868">
        <w:rPr>
          <w:rFonts w:ascii="Arial" w:hAnsi="Arial" w:cs="Arial"/>
          <w:sz w:val="22"/>
          <w:szCs w:val="22"/>
        </w:rPr>
        <w:t xml:space="preserve">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D71868">
        <w:rPr>
          <w:rFonts w:ascii="Arial" w:hAnsi="Arial" w:cs="Arial"/>
          <w:sz w:val="22"/>
          <w:szCs w:val="22"/>
        </w:rPr>
        <w:t xml:space="preserve"> </w:t>
      </w:r>
      <w:r w:rsidR="00D71868" w:rsidRPr="00D71868">
        <w:rPr>
          <w:rFonts w:ascii="Arial" w:hAnsi="Arial" w:cs="Arial"/>
          <w:sz w:val="22"/>
          <w:szCs w:val="22"/>
        </w:rPr>
        <w:t>na úřední desce obecního úřadu, v místním rozhlase a na webových stránkách obce</w:t>
      </w:r>
      <w:r w:rsidR="00D71868">
        <w:rPr>
          <w:color w:val="000000"/>
          <w:sz w:val="27"/>
          <w:szCs w:val="27"/>
        </w:rPr>
        <w:t xml:space="preserve">. </w:t>
      </w:r>
      <w:r w:rsidR="00431942" w:rsidRPr="009743BA">
        <w:rPr>
          <w:rFonts w:ascii="Arial" w:hAnsi="Arial" w:cs="Arial"/>
          <w:sz w:val="22"/>
          <w:szCs w:val="22"/>
        </w:rPr>
        <w:t xml:space="preserve"> </w:t>
      </w:r>
    </w:p>
    <w:p w14:paraId="6270552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A7EBEF7" w14:textId="3391D9E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71868">
        <w:rPr>
          <w:rFonts w:ascii="Arial" w:hAnsi="Arial" w:cs="Arial"/>
          <w:sz w:val="22"/>
          <w:szCs w:val="22"/>
        </w:rPr>
        <w:t>v Lysicích.</w:t>
      </w:r>
    </w:p>
    <w:p w14:paraId="3B70B36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9EDCD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8C0CD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1D44B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856A4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ECB9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03D9FB" w14:textId="77777777" w:rsidR="00B353FB" w:rsidRDefault="0025354B" w:rsidP="00E321F8">
      <w:pPr>
        <w:pStyle w:val="Odstavecseseznamem"/>
        <w:widowControl w:val="0"/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E321F8">
        <w:rPr>
          <w:rFonts w:ascii="Arial" w:hAnsi="Arial" w:cs="Arial"/>
        </w:rPr>
        <w:t xml:space="preserve">Směsný komunální odpad se </w:t>
      </w:r>
      <w:r w:rsidR="00912D28" w:rsidRPr="00E321F8">
        <w:rPr>
          <w:rFonts w:ascii="Arial" w:hAnsi="Arial" w:cs="Arial"/>
        </w:rPr>
        <w:t xml:space="preserve">odkládá </w:t>
      </w:r>
      <w:r w:rsidRPr="00E321F8">
        <w:rPr>
          <w:rFonts w:ascii="Arial" w:hAnsi="Arial" w:cs="Arial"/>
        </w:rPr>
        <w:t>do sběrných nádob. Pro účely této vyhlášky se sběrnými nádobami rozumějí</w:t>
      </w:r>
      <w:r w:rsidR="00B353FB">
        <w:rPr>
          <w:rFonts w:ascii="Arial" w:hAnsi="Arial" w:cs="Arial"/>
        </w:rPr>
        <w:t>:</w:t>
      </w:r>
    </w:p>
    <w:p w14:paraId="66D98C23" w14:textId="6F37D015" w:rsidR="00B353FB" w:rsidRDefault="00B353FB" w:rsidP="00B353FB">
      <w:pPr>
        <w:pStyle w:val="Odstavecseseznamem"/>
        <w:widowControl w:val="0"/>
        <w:numPr>
          <w:ilvl w:val="0"/>
          <w:numId w:val="38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Typizované sběrné nádoby</w:t>
      </w:r>
      <w:r w:rsidRPr="00E321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E321F8">
        <w:rPr>
          <w:rFonts w:ascii="Arial" w:hAnsi="Arial" w:cs="Arial"/>
        </w:rPr>
        <w:t>popelnice</w:t>
      </w:r>
      <w:r w:rsidR="005727FB">
        <w:rPr>
          <w:rFonts w:ascii="Arial" w:hAnsi="Arial" w:cs="Arial"/>
        </w:rPr>
        <w:t>, kontejnery)</w:t>
      </w:r>
      <w:r>
        <w:rPr>
          <w:rFonts w:ascii="Arial" w:hAnsi="Arial" w:cs="Arial"/>
        </w:rPr>
        <w:t xml:space="preserve"> určené ke shromažďování směsného komunálního odpadu</w:t>
      </w:r>
      <w:r w:rsidR="005727FB">
        <w:rPr>
          <w:rFonts w:ascii="Arial" w:hAnsi="Arial" w:cs="Arial"/>
        </w:rPr>
        <w:t>.</w:t>
      </w:r>
    </w:p>
    <w:p w14:paraId="42E217EC" w14:textId="2FD7C94B" w:rsidR="00B353FB" w:rsidRDefault="00B353FB" w:rsidP="00B353FB">
      <w:pPr>
        <w:pStyle w:val="Odstavecseseznamem"/>
        <w:widowControl w:val="0"/>
        <w:numPr>
          <w:ilvl w:val="0"/>
          <w:numId w:val="38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Odpadkové </w:t>
      </w:r>
      <w:r w:rsidR="00A2795D">
        <w:rPr>
          <w:rFonts w:ascii="Arial" w:hAnsi="Arial" w:cs="Arial"/>
        </w:rPr>
        <w:t>koše,</w:t>
      </w:r>
      <w:r>
        <w:rPr>
          <w:rFonts w:ascii="Arial" w:hAnsi="Arial" w:cs="Arial"/>
        </w:rPr>
        <w:t xml:space="preserve"> které jsou umístěny na veřejném prostranstvích obce, sloužící pro odkládání drobného směsného komunálního odpadu.</w:t>
      </w:r>
    </w:p>
    <w:p w14:paraId="571B6C32" w14:textId="047404D6" w:rsidR="00B353FB" w:rsidRDefault="00B353FB" w:rsidP="00E20165">
      <w:pPr>
        <w:pStyle w:val="Odstavecseseznamem"/>
        <w:widowControl w:val="0"/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B353FB">
        <w:rPr>
          <w:rFonts w:ascii="Arial" w:hAnsi="Arial" w:cs="Arial"/>
        </w:rPr>
        <w:t xml:space="preserve">Soustřeďování směsného komunálního odpadu podléhá požadavkům stanoveným </w:t>
      </w:r>
      <w:r w:rsidRPr="00B353FB">
        <w:rPr>
          <w:rFonts w:ascii="Arial" w:hAnsi="Arial" w:cs="Arial"/>
        </w:rPr>
        <w:br/>
        <w:t xml:space="preserve">v čl. 3 odst. 4 a 5. </w:t>
      </w:r>
    </w:p>
    <w:p w14:paraId="624B2335" w14:textId="3379D795" w:rsidR="00A2795D" w:rsidRPr="00B353FB" w:rsidRDefault="00A2795D" w:rsidP="00E20165">
      <w:pPr>
        <w:pStyle w:val="Odstavecseseznamem"/>
        <w:widowControl w:val="0"/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Termíny svozu</w:t>
      </w:r>
      <w:r w:rsidR="005727FB">
        <w:rPr>
          <w:rFonts w:ascii="Arial" w:hAnsi="Arial" w:cs="Arial"/>
        </w:rPr>
        <w:t xml:space="preserve"> sběrných nádob umístěných před nemovitostm</w:t>
      </w:r>
      <w:r w:rsidR="001319FC">
        <w:rPr>
          <w:rFonts w:ascii="Arial" w:hAnsi="Arial" w:cs="Arial"/>
        </w:rPr>
        <w:t>i</w:t>
      </w:r>
      <w:r w:rsidR="00572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budou oznámeny předem pro každý rok obvyklým způsobem. Směsný komunální odpad bude </w:t>
      </w:r>
      <w:r w:rsidR="001319FC">
        <w:rPr>
          <w:rFonts w:ascii="Arial" w:hAnsi="Arial" w:cs="Arial"/>
        </w:rPr>
        <w:t xml:space="preserve">občany </w:t>
      </w:r>
      <w:r>
        <w:rPr>
          <w:rFonts w:ascii="Arial" w:hAnsi="Arial" w:cs="Arial"/>
        </w:rPr>
        <w:t>umístěn tak, aby bylo zabráněno</w:t>
      </w:r>
      <w:r w:rsidR="001319FC">
        <w:rPr>
          <w:rFonts w:ascii="Arial" w:hAnsi="Arial" w:cs="Arial"/>
        </w:rPr>
        <w:t xml:space="preserve"> jeho</w:t>
      </w:r>
      <w:r>
        <w:rPr>
          <w:rFonts w:ascii="Arial" w:hAnsi="Arial" w:cs="Arial"/>
        </w:rPr>
        <w:t xml:space="preserve"> </w:t>
      </w:r>
      <w:r w:rsidR="001319FC">
        <w:rPr>
          <w:rFonts w:ascii="Arial" w:hAnsi="Arial" w:cs="Arial"/>
        </w:rPr>
        <w:t xml:space="preserve">rozletu. </w:t>
      </w:r>
      <w:r>
        <w:rPr>
          <w:rFonts w:ascii="Arial" w:hAnsi="Arial" w:cs="Arial"/>
        </w:rPr>
        <w:t>Sběrné nádoby na směsný komunální odpad budou</w:t>
      </w:r>
      <w:r w:rsidR="005E7DF4">
        <w:rPr>
          <w:rFonts w:ascii="Arial" w:hAnsi="Arial" w:cs="Arial"/>
        </w:rPr>
        <w:t xml:space="preserve"> umístěny před nemovitostmi v době </w:t>
      </w:r>
      <w:r w:rsidR="001319FC">
        <w:rPr>
          <w:rFonts w:ascii="Arial" w:hAnsi="Arial" w:cs="Arial"/>
        </w:rPr>
        <w:t xml:space="preserve">nejdříve </w:t>
      </w:r>
      <w:r w:rsidR="005E7DF4">
        <w:rPr>
          <w:rFonts w:ascii="Arial" w:hAnsi="Arial" w:cs="Arial"/>
        </w:rPr>
        <w:t>od 18:00</w:t>
      </w:r>
      <w:r w:rsidR="005727FB">
        <w:rPr>
          <w:rFonts w:ascii="Arial" w:hAnsi="Arial" w:cs="Arial"/>
        </w:rPr>
        <w:t xml:space="preserve"> </w:t>
      </w:r>
      <w:r w:rsidR="005E7DF4">
        <w:rPr>
          <w:rFonts w:ascii="Arial" w:hAnsi="Arial" w:cs="Arial"/>
        </w:rPr>
        <w:t>hod</w:t>
      </w:r>
      <w:r w:rsidR="001319FC">
        <w:rPr>
          <w:rFonts w:ascii="Arial" w:hAnsi="Arial" w:cs="Arial"/>
        </w:rPr>
        <w:t>in</w:t>
      </w:r>
      <w:r w:rsidR="005E7DF4">
        <w:rPr>
          <w:rFonts w:ascii="Arial" w:hAnsi="Arial" w:cs="Arial"/>
        </w:rPr>
        <w:t xml:space="preserve"> před svozovým dnem a nejpozději v 6:00</w:t>
      </w:r>
      <w:r w:rsidR="001319FC">
        <w:rPr>
          <w:rFonts w:ascii="Arial" w:hAnsi="Arial" w:cs="Arial"/>
        </w:rPr>
        <w:t xml:space="preserve"> </w:t>
      </w:r>
      <w:r w:rsidR="005E7DF4">
        <w:rPr>
          <w:rFonts w:ascii="Arial" w:hAnsi="Arial" w:cs="Arial"/>
        </w:rPr>
        <w:t>hod</w:t>
      </w:r>
      <w:r w:rsidR="001319FC">
        <w:rPr>
          <w:rFonts w:ascii="Arial" w:hAnsi="Arial" w:cs="Arial"/>
        </w:rPr>
        <w:t>in</w:t>
      </w:r>
      <w:r w:rsidR="005E7DF4">
        <w:rPr>
          <w:rFonts w:ascii="Arial" w:hAnsi="Arial" w:cs="Arial"/>
        </w:rPr>
        <w:t xml:space="preserve"> ve svozový den.</w:t>
      </w:r>
    </w:p>
    <w:p w14:paraId="79484ED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605849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CBB8F41" w14:textId="77777777" w:rsidR="008C3A2A" w:rsidRPr="00E321F8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321F8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E321F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E321F8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E321F8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E321F8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E321F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E321F8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E321F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273B5FC" w14:textId="28EF00A0" w:rsidR="00425B78" w:rsidRPr="00E321F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C51A14" w14:textId="72D6D32C" w:rsidR="00E321F8" w:rsidRDefault="001363E2" w:rsidP="00C6521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2795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2795D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2795D">
        <w:rPr>
          <w:rFonts w:ascii="Arial" w:hAnsi="Arial" w:cs="Arial"/>
          <w:sz w:val="22"/>
          <w:szCs w:val="22"/>
        </w:rPr>
        <w:t>.</w:t>
      </w:r>
      <w:r w:rsidR="000F4568" w:rsidRPr="00A2795D">
        <w:rPr>
          <w:rFonts w:ascii="Arial" w:hAnsi="Arial" w:cs="Arial"/>
          <w:sz w:val="22"/>
          <w:szCs w:val="22"/>
        </w:rPr>
        <w:t xml:space="preserve"> 1 </w:t>
      </w:r>
      <w:r w:rsidR="00A2795D" w:rsidRPr="00A2795D">
        <w:rPr>
          <w:rFonts w:ascii="Arial" w:hAnsi="Arial" w:cs="Arial"/>
          <w:sz w:val="22"/>
          <w:szCs w:val="22"/>
        </w:rPr>
        <w:t>písm. b), c), d), h)</w:t>
      </w:r>
      <w:r w:rsidR="00BA2FB8" w:rsidRPr="00A2795D">
        <w:rPr>
          <w:rFonts w:ascii="Arial" w:hAnsi="Arial" w:cs="Arial"/>
          <w:sz w:val="22"/>
          <w:szCs w:val="22"/>
        </w:rPr>
        <w:t xml:space="preserve"> předáva</w:t>
      </w:r>
      <w:r w:rsidRPr="00A2795D">
        <w:rPr>
          <w:rFonts w:ascii="Arial" w:hAnsi="Arial" w:cs="Arial"/>
          <w:sz w:val="22"/>
          <w:szCs w:val="22"/>
        </w:rPr>
        <w:t>jí</w:t>
      </w:r>
      <w:r w:rsidR="000F4568" w:rsidRPr="00A2795D">
        <w:rPr>
          <w:rFonts w:ascii="Arial" w:hAnsi="Arial" w:cs="Arial"/>
          <w:sz w:val="22"/>
          <w:szCs w:val="22"/>
        </w:rPr>
        <w:t xml:space="preserve"> </w:t>
      </w:r>
      <w:r w:rsidR="00F10BB6" w:rsidRPr="00A2795D">
        <w:rPr>
          <w:rFonts w:ascii="Arial" w:hAnsi="Arial" w:cs="Arial"/>
          <w:sz w:val="22"/>
          <w:szCs w:val="22"/>
        </w:rPr>
        <w:t>do zvláštních sběrných nádob</w:t>
      </w:r>
      <w:r w:rsidR="00A2795D" w:rsidRPr="00A2795D">
        <w:rPr>
          <w:rFonts w:ascii="Arial" w:hAnsi="Arial" w:cs="Arial"/>
          <w:sz w:val="22"/>
          <w:szCs w:val="22"/>
        </w:rPr>
        <w:t xml:space="preserve"> umístěných přímo u provozovny právnické nebo podnikající fyzické osoby</w:t>
      </w:r>
      <w:r w:rsidR="00A2795D">
        <w:rPr>
          <w:rFonts w:ascii="Arial" w:hAnsi="Arial" w:cs="Arial"/>
          <w:sz w:val="22"/>
          <w:szCs w:val="22"/>
        </w:rPr>
        <w:t>.</w:t>
      </w:r>
    </w:p>
    <w:p w14:paraId="0B040876" w14:textId="77777777" w:rsidR="00A2795D" w:rsidRPr="00A2795D" w:rsidRDefault="00A2795D" w:rsidP="00A2795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EB8C87" w14:textId="0A4B8E07" w:rsidR="00AC4B55" w:rsidRDefault="00BA2FB8" w:rsidP="0025750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2795D">
        <w:rPr>
          <w:rFonts w:ascii="Arial" w:hAnsi="Arial" w:cs="Arial"/>
          <w:sz w:val="22"/>
          <w:szCs w:val="22"/>
        </w:rPr>
        <w:t xml:space="preserve">Výše úhrady </w:t>
      </w:r>
      <w:r w:rsidR="00421C34" w:rsidRPr="00A2795D">
        <w:rPr>
          <w:rFonts w:ascii="Arial" w:hAnsi="Arial" w:cs="Arial"/>
          <w:sz w:val="22"/>
          <w:szCs w:val="22"/>
        </w:rPr>
        <w:t xml:space="preserve">za zapojení do obecního systému </w:t>
      </w:r>
      <w:r w:rsidRPr="00A2795D">
        <w:rPr>
          <w:rFonts w:ascii="Arial" w:hAnsi="Arial" w:cs="Arial"/>
          <w:sz w:val="22"/>
          <w:szCs w:val="22"/>
        </w:rPr>
        <w:t xml:space="preserve">se stanoví </w:t>
      </w:r>
      <w:r w:rsidR="00A2795D" w:rsidRPr="00A2795D">
        <w:rPr>
          <w:rFonts w:ascii="Arial" w:hAnsi="Arial" w:cs="Arial"/>
          <w:sz w:val="22"/>
          <w:szCs w:val="22"/>
        </w:rPr>
        <w:t>dle ceníku</w:t>
      </w:r>
      <w:r w:rsidR="005E7DF4">
        <w:rPr>
          <w:rFonts w:ascii="Arial" w:hAnsi="Arial" w:cs="Arial"/>
          <w:sz w:val="22"/>
          <w:szCs w:val="22"/>
        </w:rPr>
        <w:t xml:space="preserve"> schváleného</w:t>
      </w:r>
      <w:r w:rsidR="00A2795D" w:rsidRPr="00A2795D">
        <w:rPr>
          <w:rFonts w:ascii="Arial" w:hAnsi="Arial" w:cs="Arial"/>
          <w:sz w:val="22"/>
          <w:szCs w:val="22"/>
        </w:rPr>
        <w:t xml:space="preserve"> zastupitelstv</w:t>
      </w:r>
      <w:r w:rsidR="005E7DF4">
        <w:rPr>
          <w:rFonts w:ascii="Arial" w:hAnsi="Arial" w:cs="Arial"/>
          <w:sz w:val="22"/>
          <w:szCs w:val="22"/>
        </w:rPr>
        <w:t>em</w:t>
      </w:r>
      <w:r w:rsidR="00A2795D" w:rsidRPr="00A2795D">
        <w:rPr>
          <w:rFonts w:ascii="Arial" w:hAnsi="Arial" w:cs="Arial"/>
          <w:sz w:val="22"/>
          <w:szCs w:val="22"/>
        </w:rPr>
        <w:t xml:space="preserve"> obce</w:t>
      </w:r>
      <w:r w:rsidR="005E7DF4">
        <w:rPr>
          <w:rFonts w:ascii="Arial" w:hAnsi="Arial" w:cs="Arial"/>
          <w:sz w:val="22"/>
          <w:szCs w:val="22"/>
        </w:rPr>
        <w:t xml:space="preserve"> Býkovice, který</w:t>
      </w:r>
      <w:r w:rsidR="00A2795D" w:rsidRPr="00A2795D">
        <w:rPr>
          <w:rFonts w:ascii="Arial" w:hAnsi="Arial" w:cs="Arial"/>
          <w:sz w:val="22"/>
          <w:szCs w:val="22"/>
        </w:rPr>
        <w:t xml:space="preserve"> je </w:t>
      </w:r>
      <w:r w:rsidR="005E7DF4">
        <w:rPr>
          <w:rFonts w:ascii="Arial" w:hAnsi="Arial" w:cs="Arial"/>
          <w:sz w:val="22"/>
          <w:szCs w:val="22"/>
        </w:rPr>
        <w:t>z</w:t>
      </w:r>
      <w:r w:rsidR="00A2795D" w:rsidRPr="00A2795D">
        <w:rPr>
          <w:rFonts w:ascii="Arial" w:hAnsi="Arial" w:cs="Arial"/>
          <w:sz w:val="22"/>
          <w:szCs w:val="22"/>
        </w:rPr>
        <w:t>veřejněn na webových stránkách obce</w:t>
      </w:r>
      <w:r w:rsidR="00A2795D">
        <w:rPr>
          <w:rFonts w:ascii="Arial" w:hAnsi="Arial" w:cs="Arial"/>
          <w:sz w:val="22"/>
          <w:szCs w:val="22"/>
        </w:rPr>
        <w:t>.</w:t>
      </w:r>
    </w:p>
    <w:p w14:paraId="18FFD9C6" w14:textId="77777777" w:rsidR="00A2795D" w:rsidRPr="00A2795D" w:rsidRDefault="00A2795D" w:rsidP="00A2795D">
      <w:pPr>
        <w:jc w:val="both"/>
        <w:rPr>
          <w:rFonts w:ascii="Arial" w:hAnsi="Arial" w:cs="Arial"/>
          <w:sz w:val="22"/>
          <w:szCs w:val="22"/>
        </w:rPr>
      </w:pPr>
    </w:p>
    <w:p w14:paraId="777AFEF7" w14:textId="71083340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F10BB6">
        <w:rPr>
          <w:rFonts w:ascii="Arial" w:hAnsi="Arial" w:cs="Arial"/>
          <w:sz w:val="22"/>
          <w:szCs w:val="22"/>
        </w:rPr>
        <w:t>jednorázově</w:t>
      </w:r>
      <w:r w:rsidR="00DD4FCD">
        <w:rPr>
          <w:rFonts w:ascii="Arial" w:hAnsi="Arial" w:cs="Arial"/>
          <w:sz w:val="22"/>
          <w:szCs w:val="22"/>
        </w:rPr>
        <w:t>,</w:t>
      </w:r>
      <w:r w:rsidR="005E7DF4">
        <w:rPr>
          <w:rFonts w:ascii="Arial" w:hAnsi="Arial" w:cs="Arial"/>
          <w:sz w:val="22"/>
          <w:szCs w:val="22"/>
        </w:rPr>
        <w:t xml:space="preserve"> a to v hotovosti na pokladně Obecního úřadu Býkovice, nebo</w:t>
      </w:r>
      <w:r w:rsidR="00A47650" w:rsidRPr="009D5C19">
        <w:rPr>
          <w:rFonts w:ascii="Arial" w:hAnsi="Arial" w:cs="Arial"/>
          <w:sz w:val="22"/>
          <w:szCs w:val="22"/>
        </w:rPr>
        <w:t xml:space="preserve"> </w:t>
      </w:r>
      <w:r w:rsidR="00F10BB6">
        <w:rPr>
          <w:rFonts w:ascii="Arial" w:hAnsi="Arial" w:cs="Arial"/>
          <w:sz w:val="22"/>
          <w:szCs w:val="22"/>
        </w:rPr>
        <w:t>převodem na účet</w:t>
      </w:r>
      <w:r w:rsidR="00DD4FCD">
        <w:rPr>
          <w:rFonts w:ascii="Arial" w:hAnsi="Arial" w:cs="Arial"/>
          <w:sz w:val="22"/>
          <w:szCs w:val="22"/>
        </w:rPr>
        <w:t xml:space="preserve"> obce Býkovice </w:t>
      </w:r>
      <w:r w:rsidR="00DD4FCD" w:rsidRPr="00953899">
        <w:rPr>
          <w:rFonts w:ascii="Arial" w:hAnsi="Arial" w:cs="Arial"/>
          <w:sz w:val="22"/>
          <w:szCs w:val="22"/>
        </w:rPr>
        <w:t>nejpozději do 31.</w:t>
      </w:r>
      <w:r w:rsidR="0055429A" w:rsidRPr="00953899">
        <w:rPr>
          <w:rFonts w:ascii="Arial" w:hAnsi="Arial" w:cs="Arial"/>
          <w:sz w:val="22"/>
          <w:szCs w:val="22"/>
        </w:rPr>
        <w:t xml:space="preserve"> </w:t>
      </w:r>
      <w:r w:rsidR="00DD4FCD" w:rsidRPr="00953899">
        <w:rPr>
          <w:rFonts w:ascii="Arial" w:hAnsi="Arial" w:cs="Arial"/>
          <w:sz w:val="22"/>
          <w:szCs w:val="22"/>
        </w:rPr>
        <w:t>ledna následujícího roku za rok předcházející.</w:t>
      </w:r>
    </w:p>
    <w:p w14:paraId="4494477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B70284" w14:textId="77777777" w:rsidR="001A1793" w:rsidRPr="00D71868" w:rsidRDefault="001A1793" w:rsidP="00D226C7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11A77A2E" w14:textId="7AB77E4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21E1A">
        <w:rPr>
          <w:rFonts w:ascii="Arial" w:hAnsi="Arial" w:cs="Arial"/>
          <w:b/>
          <w:sz w:val="22"/>
          <w:szCs w:val="22"/>
        </w:rPr>
        <w:t>8</w:t>
      </w:r>
    </w:p>
    <w:p w14:paraId="6106E10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F46BE3" w14:textId="38947C2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EDBDE3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3E8123D" w14:textId="77777777" w:rsidR="00F67C91" w:rsidRDefault="00F67C91" w:rsidP="00216AB6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51A40A3" w14:textId="26418CB3" w:rsidR="009A7F23" w:rsidRPr="00A2795D" w:rsidRDefault="00C45BF9" w:rsidP="009A7F2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71868">
        <w:rPr>
          <w:rFonts w:ascii="Arial" w:hAnsi="Arial" w:cs="Arial"/>
          <w:sz w:val="22"/>
          <w:szCs w:val="22"/>
        </w:rPr>
        <w:t xml:space="preserve"> či odstranit </w:t>
      </w:r>
      <w:r w:rsidR="00D71868" w:rsidRPr="00D71868">
        <w:rPr>
          <w:rFonts w:ascii="Arial" w:hAnsi="Arial" w:cs="Arial"/>
          <w:sz w:val="22"/>
          <w:szCs w:val="22"/>
        </w:rPr>
        <w:t xml:space="preserve">pouze zákonem stanoveným způsobem. </w:t>
      </w:r>
    </w:p>
    <w:p w14:paraId="3D2D600F" w14:textId="77777777" w:rsidR="00216AB6" w:rsidRPr="00A2795D" w:rsidRDefault="00216AB6" w:rsidP="00A2795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3368AB" w14:textId="32298E39" w:rsidR="00A81D11" w:rsidRPr="00A2795D" w:rsidRDefault="000D666A" w:rsidP="00A2795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795D">
        <w:rPr>
          <w:rFonts w:ascii="Arial" w:hAnsi="Arial" w:cs="Arial"/>
          <w:sz w:val="22"/>
          <w:szCs w:val="22"/>
        </w:rPr>
        <w:t>Stavební odpad produkovaný nepodnikajícími fyzickými osobami, lze odkládat do velkoobjemových kontejnerů osoby oprávněné k nakládání s odpady. Odvoz si u těchto oprávněných osob zajistí fyzické osoby na své náklady. Tímto se nevylučuje možnost zajistit si odvoz tohoto odpadu vlastními prostředky na zařízení k využití nebo odstranění těchto odpadů.</w:t>
      </w:r>
    </w:p>
    <w:p w14:paraId="2E43500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62B3CC" w14:textId="3CEA195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21E1A">
        <w:rPr>
          <w:rFonts w:ascii="Arial" w:hAnsi="Arial" w:cs="Arial"/>
          <w:b/>
          <w:sz w:val="22"/>
          <w:szCs w:val="22"/>
        </w:rPr>
        <w:t>9</w:t>
      </w:r>
    </w:p>
    <w:p w14:paraId="50989856" w14:textId="5891FB62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DCAD897" w14:textId="3C95586A" w:rsidR="00A25AC7" w:rsidRPr="009A7F23" w:rsidRDefault="00A25AC7" w:rsidP="00A25AC7">
      <w:pPr>
        <w:pStyle w:val="Normlnweb"/>
        <w:rPr>
          <w:rFonts w:ascii="Arial" w:hAnsi="Arial" w:cs="Arial"/>
          <w:sz w:val="22"/>
          <w:szCs w:val="22"/>
        </w:rPr>
      </w:pPr>
      <w:bookmarkStart w:id="0" w:name="_Hlk54595723"/>
      <w:r w:rsidRPr="00A25AC7">
        <w:rPr>
          <w:rFonts w:ascii="Arial" w:hAnsi="Arial" w:cs="Arial"/>
          <w:sz w:val="22"/>
          <w:szCs w:val="22"/>
        </w:rPr>
        <w:t>Zrušuje se obecně závazná vyhláška č. 1/2015, o stanovení systému shromažďování, sběru, přepravy, třídění, využívání a odstraňování komunálních odpadů, včetně jejich biologicky rozložitelné složky a včetně nakládání se stavebním odpadem na území ob</w:t>
      </w:r>
      <w:r>
        <w:rPr>
          <w:rFonts w:ascii="Arial" w:hAnsi="Arial" w:cs="Arial"/>
          <w:sz w:val="22"/>
          <w:szCs w:val="22"/>
        </w:rPr>
        <w:t>ce Býkovice, ze dne 5. 3. 2015.</w:t>
      </w:r>
    </w:p>
    <w:bookmarkEnd w:id="0"/>
    <w:p w14:paraId="12FEA788" w14:textId="449B19DB" w:rsidR="00730253" w:rsidRPr="001D113B" w:rsidRDefault="00121E1A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4E6DB93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2673E4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CD3F0D" w14:textId="49BB261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5F8A8F8" w14:textId="12A6C54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9108B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F77045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3D3D9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71FF97" w14:textId="6BDEF19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E66FD06" w14:textId="0FE0EC98" w:rsidR="0024722A" w:rsidRPr="00BF4D2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F4D28">
        <w:rPr>
          <w:rFonts w:ascii="Arial" w:hAnsi="Arial" w:cs="Arial"/>
          <w:bCs/>
          <w:sz w:val="22"/>
          <w:szCs w:val="22"/>
        </w:rPr>
        <w:t>……………….</w:t>
      </w:r>
      <w:r w:rsidR="00E2491F" w:rsidRPr="00BF4D28">
        <w:rPr>
          <w:rFonts w:ascii="Arial" w:hAnsi="Arial" w:cs="Arial"/>
          <w:bCs/>
          <w:sz w:val="22"/>
          <w:szCs w:val="22"/>
        </w:rPr>
        <w:t>..……………….</w:t>
      </w:r>
      <w:r w:rsidR="00E2491F" w:rsidRPr="00BF4D28">
        <w:rPr>
          <w:rFonts w:ascii="Arial" w:hAnsi="Arial" w:cs="Arial"/>
          <w:bCs/>
          <w:sz w:val="22"/>
          <w:szCs w:val="22"/>
        </w:rPr>
        <w:tab/>
      </w:r>
      <w:r w:rsidR="00E2491F" w:rsidRPr="00BF4D28">
        <w:rPr>
          <w:rFonts w:ascii="Arial" w:hAnsi="Arial" w:cs="Arial"/>
          <w:bCs/>
          <w:sz w:val="22"/>
          <w:szCs w:val="22"/>
        </w:rPr>
        <w:tab/>
      </w:r>
      <w:r w:rsidR="00E2491F" w:rsidRPr="00BF4D28">
        <w:rPr>
          <w:rFonts w:ascii="Arial" w:hAnsi="Arial" w:cs="Arial"/>
          <w:bCs/>
          <w:sz w:val="22"/>
          <w:szCs w:val="22"/>
        </w:rPr>
        <w:tab/>
      </w:r>
      <w:r w:rsidR="00A25AC7" w:rsidRPr="00BF4D28">
        <w:rPr>
          <w:rFonts w:ascii="Arial" w:hAnsi="Arial" w:cs="Arial"/>
          <w:bCs/>
          <w:sz w:val="22"/>
          <w:szCs w:val="22"/>
        </w:rPr>
        <w:t xml:space="preserve">     …………………</w:t>
      </w:r>
      <w:r w:rsidR="00E2491F" w:rsidRPr="00BF4D28">
        <w:rPr>
          <w:rFonts w:ascii="Arial" w:hAnsi="Arial" w:cs="Arial"/>
          <w:bCs/>
          <w:sz w:val="22"/>
          <w:szCs w:val="22"/>
        </w:rPr>
        <w:t>……………..</w:t>
      </w:r>
    </w:p>
    <w:p w14:paraId="5005BFB9" w14:textId="39E38EBD" w:rsidR="0024722A" w:rsidRPr="00BF4D28" w:rsidRDefault="00A25AC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F4D28">
        <w:rPr>
          <w:rFonts w:ascii="Arial" w:hAnsi="Arial" w:cs="Arial"/>
          <w:bCs/>
          <w:sz w:val="22"/>
          <w:szCs w:val="22"/>
        </w:rPr>
        <w:t xml:space="preserve">Mgr. Lenka Doleželová </w:t>
      </w:r>
      <w:r w:rsidR="00953899">
        <w:rPr>
          <w:rFonts w:ascii="Arial" w:hAnsi="Arial" w:cs="Arial"/>
          <w:bCs/>
          <w:sz w:val="22"/>
          <w:szCs w:val="22"/>
        </w:rPr>
        <w:t>v.r.</w:t>
      </w:r>
      <w:r w:rsidRPr="00BF4D28">
        <w:rPr>
          <w:rFonts w:ascii="Arial" w:hAnsi="Arial" w:cs="Arial"/>
          <w:bCs/>
          <w:sz w:val="22"/>
          <w:szCs w:val="22"/>
        </w:rPr>
        <w:tab/>
      </w:r>
      <w:r w:rsidRPr="00BF4D28">
        <w:rPr>
          <w:rFonts w:ascii="Arial" w:hAnsi="Arial" w:cs="Arial"/>
          <w:bCs/>
          <w:sz w:val="22"/>
          <w:szCs w:val="22"/>
        </w:rPr>
        <w:tab/>
      </w:r>
      <w:r w:rsidRPr="00BF4D28">
        <w:rPr>
          <w:rFonts w:ascii="Arial" w:hAnsi="Arial" w:cs="Arial"/>
          <w:bCs/>
          <w:sz w:val="22"/>
          <w:szCs w:val="22"/>
        </w:rPr>
        <w:tab/>
      </w:r>
      <w:r w:rsidRPr="00BF4D28">
        <w:rPr>
          <w:rFonts w:ascii="Arial" w:hAnsi="Arial" w:cs="Arial"/>
          <w:bCs/>
          <w:sz w:val="22"/>
          <w:szCs w:val="22"/>
        </w:rPr>
        <w:tab/>
      </w:r>
      <w:r w:rsidRPr="00BF4D28">
        <w:rPr>
          <w:rFonts w:ascii="Arial" w:hAnsi="Arial" w:cs="Arial"/>
          <w:bCs/>
          <w:sz w:val="22"/>
          <w:szCs w:val="22"/>
        </w:rPr>
        <w:tab/>
        <w:t>Ing. Petr Sedláček</w:t>
      </w:r>
      <w:r w:rsidR="00953899">
        <w:rPr>
          <w:rFonts w:ascii="Arial" w:hAnsi="Arial" w:cs="Arial"/>
          <w:bCs/>
          <w:sz w:val="22"/>
          <w:szCs w:val="22"/>
        </w:rPr>
        <w:t xml:space="preserve"> v.r.</w:t>
      </w:r>
    </w:p>
    <w:p w14:paraId="0798EF75" w14:textId="52255EC1" w:rsidR="0024722A" w:rsidRPr="00FB6AE5" w:rsidRDefault="00A25AC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127076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15431E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6C6C1F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0C5EE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EC0C7" w14:textId="77777777" w:rsidR="00F659E7" w:rsidRDefault="00F659E7">
      <w:r>
        <w:separator/>
      </w:r>
    </w:p>
  </w:endnote>
  <w:endnote w:type="continuationSeparator" w:id="0">
    <w:p w14:paraId="224C1665" w14:textId="77777777" w:rsidR="00F659E7" w:rsidRDefault="00F6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31F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6649">
      <w:rPr>
        <w:noProof/>
      </w:rPr>
      <w:t>3</w:t>
    </w:r>
    <w:r>
      <w:fldChar w:fldCharType="end"/>
    </w:r>
  </w:p>
  <w:p w14:paraId="1F90D44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4705B" w14:textId="77777777" w:rsidR="00F659E7" w:rsidRDefault="00F659E7">
      <w:r>
        <w:separator/>
      </w:r>
    </w:p>
  </w:footnote>
  <w:footnote w:type="continuationSeparator" w:id="0">
    <w:p w14:paraId="51B77809" w14:textId="77777777" w:rsidR="00F659E7" w:rsidRDefault="00F659E7">
      <w:r>
        <w:continuationSeparator/>
      </w:r>
    </w:p>
  </w:footnote>
  <w:footnote w:id="1">
    <w:p w14:paraId="570D9C8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3B3A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175F9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2A6E22"/>
    <w:multiLevelType w:val="hybridMultilevel"/>
    <w:tmpl w:val="68526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E460B"/>
    <w:multiLevelType w:val="hybridMultilevel"/>
    <w:tmpl w:val="E4DA2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D26F64"/>
    <w:multiLevelType w:val="hybridMultilevel"/>
    <w:tmpl w:val="598A9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629B9"/>
    <w:multiLevelType w:val="hybridMultilevel"/>
    <w:tmpl w:val="012893F6"/>
    <w:lvl w:ilvl="0" w:tplc="F5C64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902306"/>
    <w:multiLevelType w:val="hybridMultilevel"/>
    <w:tmpl w:val="FFA648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050405"/>
    <w:multiLevelType w:val="hybridMultilevel"/>
    <w:tmpl w:val="6518CC04"/>
    <w:lvl w:ilvl="0" w:tplc="A0F0899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7056108">
    <w:abstractNumId w:val="8"/>
  </w:num>
  <w:num w:numId="2" w16cid:durableId="1929998023">
    <w:abstractNumId w:val="37"/>
  </w:num>
  <w:num w:numId="3" w16cid:durableId="982923901">
    <w:abstractNumId w:val="4"/>
  </w:num>
  <w:num w:numId="4" w16cid:durableId="1033455783">
    <w:abstractNumId w:val="27"/>
  </w:num>
  <w:num w:numId="5" w16cid:durableId="2122802595">
    <w:abstractNumId w:val="24"/>
  </w:num>
  <w:num w:numId="6" w16cid:durableId="284312630">
    <w:abstractNumId w:val="31"/>
  </w:num>
  <w:num w:numId="7" w16cid:durableId="1640650145">
    <w:abstractNumId w:val="9"/>
  </w:num>
  <w:num w:numId="8" w16cid:durableId="1140851516">
    <w:abstractNumId w:val="1"/>
  </w:num>
  <w:num w:numId="9" w16cid:durableId="1623611665">
    <w:abstractNumId w:val="30"/>
  </w:num>
  <w:num w:numId="10" w16cid:durableId="648829041">
    <w:abstractNumId w:val="26"/>
  </w:num>
  <w:num w:numId="11" w16cid:durableId="1769428635">
    <w:abstractNumId w:val="25"/>
  </w:num>
  <w:num w:numId="12" w16cid:durableId="1504274512">
    <w:abstractNumId w:val="12"/>
  </w:num>
  <w:num w:numId="13" w16cid:durableId="2090761865">
    <w:abstractNumId w:val="28"/>
  </w:num>
  <w:num w:numId="14" w16cid:durableId="976641664">
    <w:abstractNumId w:val="36"/>
  </w:num>
  <w:num w:numId="15" w16cid:durableId="1818955866">
    <w:abstractNumId w:val="15"/>
  </w:num>
  <w:num w:numId="16" w16cid:durableId="746416374">
    <w:abstractNumId w:val="34"/>
  </w:num>
  <w:num w:numId="17" w16cid:durableId="1212183498">
    <w:abstractNumId w:val="5"/>
  </w:num>
  <w:num w:numId="18" w16cid:durableId="1080517039">
    <w:abstractNumId w:val="0"/>
  </w:num>
  <w:num w:numId="19" w16cid:durableId="1117723405">
    <w:abstractNumId w:val="19"/>
  </w:num>
  <w:num w:numId="20" w16cid:durableId="427123632">
    <w:abstractNumId w:val="29"/>
  </w:num>
  <w:num w:numId="21" w16cid:durableId="2104715133">
    <w:abstractNumId w:val="20"/>
  </w:num>
  <w:num w:numId="22" w16cid:durableId="418792428">
    <w:abstractNumId w:val="22"/>
  </w:num>
  <w:num w:numId="23" w16cid:durableId="1487473958">
    <w:abstractNumId w:val="14"/>
  </w:num>
  <w:num w:numId="24" w16cid:durableId="705565897">
    <w:abstractNumId w:val="7"/>
  </w:num>
  <w:num w:numId="25" w16cid:durableId="1570458840">
    <w:abstractNumId w:val="2"/>
  </w:num>
  <w:num w:numId="26" w16cid:durableId="1001155299">
    <w:abstractNumId w:val="18"/>
  </w:num>
  <w:num w:numId="27" w16cid:durableId="49233986">
    <w:abstractNumId w:val="3"/>
  </w:num>
  <w:num w:numId="28" w16cid:durableId="780955347">
    <w:abstractNumId w:val="16"/>
  </w:num>
  <w:num w:numId="29" w16cid:durableId="444691697">
    <w:abstractNumId w:val="11"/>
  </w:num>
  <w:num w:numId="30" w16cid:durableId="1124471102">
    <w:abstractNumId w:val="13"/>
  </w:num>
  <w:num w:numId="31" w16cid:durableId="1950355041">
    <w:abstractNumId w:val="33"/>
  </w:num>
  <w:num w:numId="32" w16cid:durableId="2109570567">
    <w:abstractNumId w:val="23"/>
  </w:num>
  <w:num w:numId="33" w16cid:durableId="1853718068">
    <w:abstractNumId w:val="21"/>
  </w:num>
  <w:num w:numId="34" w16cid:durableId="730077602">
    <w:abstractNumId w:val="10"/>
  </w:num>
  <w:num w:numId="35" w16cid:durableId="1358195584">
    <w:abstractNumId w:val="35"/>
  </w:num>
  <w:num w:numId="36" w16cid:durableId="1027409321">
    <w:abstractNumId w:val="17"/>
  </w:num>
  <w:num w:numId="37" w16cid:durableId="604927863">
    <w:abstractNumId w:val="6"/>
  </w:num>
  <w:num w:numId="38" w16cid:durableId="4884068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FC0"/>
    <w:rsid w:val="0009785F"/>
    <w:rsid w:val="000A04B6"/>
    <w:rsid w:val="000A3A9A"/>
    <w:rsid w:val="000B560B"/>
    <w:rsid w:val="000D0024"/>
    <w:rsid w:val="000D356A"/>
    <w:rsid w:val="000D40B5"/>
    <w:rsid w:val="000D666A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E1A"/>
    <w:rsid w:val="00122EA8"/>
    <w:rsid w:val="00123D3A"/>
    <w:rsid w:val="001319FC"/>
    <w:rsid w:val="00133646"/>
    <w:rsid w:val="00134AA3"/>
    <w:rsid w:val="001363E2"/>
    <w:rsid w:val="00143C84"/>
    <w:rsid w:val="001468F1"/>
    <w:rsid w:val="00147280"/>
    <w:rsid w:val="001476FD"/>
    <w:rsid w:val="001510B8"/>
    <w:rsid w:val="00164E8B"/>
    <w:rsid w:val="001724A3"/>
    <w:rsid w:val="0017608F"/>
    <w:rsid w:val="00176536"/>
    <w:rsid w:val="00181515"/>
    <w:rsid w:val="00181C99"/>
    <w:rsid w:val="001869E0"/>
    <w:rsid w:val="001A1793"/>
    <w:rsid w:val="001A5FC6"/>
    <w:rsid w:val="001B0AEB"/>
    <w:rsid w:val="001B6384"/>
    <w:rsid w:val="001C6E05"/>
    <w:rsid w:val="001D113B"/>
    <w:rsid w:val="001E0DF7"/>
    <w:rsid w:val="001E5FBF"/>
    <w:rsid w:val="00200839"/>
    <w:rsid w:val="00202C4A"/>
    <w:rsid w:val="00206275"/>
    <w:rsid w:val="00211D36"/>
    <w:rsid w:val="00216AB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9D2"/>
    <w:rsid w:val="002F4026"/>
    <w:rsid w:val="002F6C9F"/>
    <w:rsid w:val="0031415A"/>
    <w:rsid w:val="0031791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59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666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64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29A"/>
    <w:rsid w:val="00555FEB"/>
    <w:rsid w:val="00560DED"/>
    <w:rsid w:val="0056694A"/>
    <w:rsid w:val="005727FB"/>
    <w:rsid w:val="00576E29"/>
    <w:rsid w:val="00584D37"/>
    <w:rsid w:val="00590329"/>
    <w:rsid w:val="0059780C"/>
    <w:rsid w:val="005A3FFD"/>
    <w:rsid w:val="005C0885"/>
    <w:rsid w:val="005C161D"/>
    <w:rsid w:val="005C7494"/>
    <w:rsid w:val="005C7FAC"/>
    <w:rsid w:val="005D29B1"/>
    <w:rsid w:val="005D6CD7"/>
    <w:rsid w:val="005D78B7"/>
    <w:rsid w:val="005E114F"/>
    <w:rsid w:val="005E2539"/>
    <w:rsid w:val="005E3069"/>
    <w:rsid w:val="005E7DF4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6F8E"/>
    <w:rsid w:val="00692B36"/>
    <w:rsid w:val="00693339"/>
    <w:rsid w:val="00696155"/>
    <w:rsid w:val="00696E4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7A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B4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B94"/>
    <w:rsid w:val="00917418"/>
    <w:rsid w:val="009175D0"/>
    <w:rsid w:val="00923300"/>
    <w:rsid w:val="009401A1"/>
    <w:rsid w:val="00940656"/>
    <w:rsid w:val="0094179C"/>
    <w:rsid w:val="00942275"/>
    <w:rsid w:val="009448FF"/>
    <w:rsid w:val="00951700"/>
    <w:rsid w:val="00953899"/>
    <w:rsid w:val="00963A13"/>
    <w:rsid w:val="009722E1"/>
    <w:rsid w:val="00973C0E"/>
    <w:rsid w:val="009743BA"/>
    <w:rsid w:val="009774F4"/>
    <w:rsid w:val="0098148C"/>
    <w:rsid w:val="009859B0"/>
    <w:rsid w:val="0099108B"/>
    <w:rsid w:val="0099441B"/>
    <w:rsid w:val="009A0DDF"/>
    <w:rsid w:val="009A1A48"/>
    <w:rsid w:val="009A64B8"/>
    <w:rsid w:val="009A7F23"/>
    <w:rsid w:val="009B1B0F"/>
    <w:rsid w:val="009B50E5"/>
    <w:rsid w:val="009B680A"/>
    <w:rsid w:val="009B77CC"/>
    <w:rsid w:val="009C7464"/>
    <w:rsid w:val="009D5C19"/>
    <w:rsid w:val="009D688A"/>
    <w:rsid w:val="009E4450"/>
    <w:rsid w:val="009E5176"/>
    <w:rsid w:val="009F3EFF"/>
    <w:rsid w:val="009F5BB9"/>
    <w:rsid w:val="009F6C5B"/>
    <w:rsid w:val="00A07653"/>
    <w:rsid w:val="00A11DFF"/>
    <w:rsid w:val="00A23FF9"/>
    <w:rsid w:val="00A25AC7"/>
    <w:rsid w:val="00A25B5E"/>
    <w:rsid w:val="00A2795D"/>
    <w:rsid w:val="00A33FDC"/>
    <w:rsid w:val="00A342C0"/>
    <w:rsid w:val="00A47650"/>
    <w:rsid w:val="00A4798A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3FB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D28"/>
    <w:rsid w:val="00BF6EFC"/>
    <w:rsid w:val="00C06AF6"/>
    <w:rsid w:val="00C06DBD"/>
    <w:rsid w:val="00C125FE"/>
    <w:rsid w:val="00C169D0"/>
    <w:rsid w:val="00C20056"/>
    <w:rsid w:val="00C25DCE"/>
    <w:rsid w:val="00C308D5"/>
    <w:rsid w:val="00C3782E"/>
    <w:rsid w:val="00C45BF9"/>
    <w:rsid w:val="00C67796"/>
    <w:rsid w:val="00C742D1"/>
    <w:rsid w:val="00C819B3"/>
    <w:rsid w:val="00C8342C"/>
    <w:rsid w:val="00C9368B"/>
    <w:rsid w:val="00C93E10"/>
    <w:rsid w:val="00C94283"/>
    <w:rsid w:val="00CA5511"/>
    <w:rsid w:val="00CB176B"/>
    <w:rsid w:val="00CB5394"/>
    <w:rsid w:val="00CB5754"/>
    <w:rsid w:val="00CB5E14"/>
    <w:rsid w:val="00CC4B32"/>
    <w:rsid w:val="00CC7DAC"/>
    <w:rsid w:val="00CE1581"/>
    <w:rsid w:val="00CF0B79"/>
    <w:rsid w:val="00CF474A"/>
    <w:rsid w:val="00CF5BE8"/>
    <w:rsid w:val="00CF6192"/>
    <w:rsid w:val="00D04C14"/>
    <w:rsid w:val="00D072FF"/>
    <w:rsid w:val="00D13DB8"/>
    <w:rsid w:val="00D226C7"/>
    <w:rsid w:val="00D2467D"/>
    <w:rsid w:val="00D24CEC"/>
    <w:rsid w:val="00D25BA7"/>
    <w:rsid w:val="00D27F18"/>
    <w:rsid w:val="00D310A6"/>
    <w:rsid w:val="00D4132C"/>
    <w:rsid w:val="00D44ECF"/>
    <w:rsid w:val="00D51D24"/>
    <w:rsid w:val="00D546F5"/>
    <w:rsid w:val="00D62F8B"/>
    <w:rsid w:val="00D71868"/>
    <w:rsid w:val="00D7341B"/>
    <w:rsid w:val="00D736CB"/>
    <w:rsid w:val="00D832B7"/>
    <w:rsid w:val="00D916B2"/>
    <w:rsid w:val="00D91A41"/>
    <w:rsid w:val="00DB2051"/>
    <w:rsid w:val="00DC3C0A"/>
    <w:rsid w:val="00DD4FCD"/>
    <w:rsid w:val="00DE0A5F"/>
    <w:rsid w:val="00DE54A3"/>
    <w:rsid w:val="00DF28D8"/>
    <w:rsid w:val="00E04C79"/>
    <w:rsid w:val="00E11050"/>
    <w:rsid w:val="00E117FD"/>
    <w:rsid w:val="00E12C86"/>
    <w:rsid w:val="00E17698"/>
    <w:rsid w:val="00E20165"/>
    <w:rsid w:val="00E220D5"/>
    <w:rsid w:val="00E2491F"/>
    <w:rsid w:val="00E318DB"/>
    <w:rsid w:val="00E321F8"/>
    <w:rsid w:val="00E42543"/>
    <w:rsid w:val="00E428C5"/>
    <w:rsid w:val="00E5011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BB6"/>
    <w:rsid w:val="00F11FC3"/>
    <w:rsid w:val="00F17575"/>
    <w:rsid w:val="00F1773A"/>
    <w:rsid w:val="00F20DEA"/>
    <w:rsid w:val="00F301DF"/>
    <w:rsid w:val="00F31CD9"/>
    <w:rsid w:val="00F349F4"/>
    <w:rsid w:val="00F37B51"/>
    <w:rsid w:val="00F45D43"/>
    <w:rsid w:val="00F47FED"/>
    <w:rsid w:val="00F51A5D"/>
    <w:rsid w:val="00F534BD"/>
    <w:rsid w:val="00F53E58"/>
    <w:rsid w:val="00F57F1D"/>
    <w:rsid w:val="00F659E7"/>
    <w:rsid w:val="00F67C91"/>
    <w:rsid w:val="00F71191"/>
    <w:rsid w:val="00F721CB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F47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F721CB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F721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0BF7-2977-4055-BCF3-849CD20A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Sedláček</cp:lastModifiedBy>
  <cp:revision>3</cp:revision>
  <cp:lastPrinted>2020-12-03T09:05:00Z</cp:lastPrinted>
  <dcterms:created xsi:type="dcterms:W3CDTF">2024-09-27T18:26:00Z</dcterms:created>
  <dcterms:modified xsi:type="dcterms:W3CDTF">2024-09-27T18:29:00Z</dcterms:modified>
</cp:coreProperties>
</file>