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45DF" w14:textId="77777777" w:rsidR="00E0513D" w:rsidRPr="00C575B8" w:rsidRDefault="00E0513D" w:rsidP="00E0513D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0" locked="0" layoutInCell="1" allowOverlap="1" wp14:anchorId="4E70B823" wp14:editId="771CB349">
            <wp:simplePos x="0" y="0"/>
            <wp:positionH relativeFrom="column">
              <wp:posOffset>-36195</wp:posOffset>
            </wp:positionH>
            <wp:positionV relativeFrom="paragraph">
              <wp:posOffset>-288925</wp:posOffset>
            </wp:positionV>
            <wp:extent cx="790575" cy="7715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B5FB" w14:textId="77777777" w:rsidR="00E0513D" w:rsidRPr="00C575B8" w:rsidRDefault="00E0513D" w:rsidP="00E0513D">
      <w:pPr>
        <w:pStyle w:val="Nzev"/>
        <w:rPr>
          <w:sz w:val="36"/>
          <w:szCs w:val="36"/>
        </w:rPr>
      </w:pPr>
      <w:r w:rsidRPr="00C575B8">
        <w:rPr>
          <w:sz w:val="36"/>
          <w:szCs w:val="36"/>
        </w:rPr>
        <w:t>Obec Bradlec</w:t>
      </w:r>
    </w:p>
    <w:p w14:paraId="4D1D2271" w14:textId="1AF74DE8" w:rsidR="00E0513D" w:rsidRPr="00C575B8" w:rsidRDefault="00E0513D" w:rsidP="00E0513D">
      <w:p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  <w:szCs w:val="20"/>
        </w:rPr>
      </w:pPr>
      <w:r w:rsidRPr="00C575B8">
        <w:rPr>
          <w:rFonts w:ascii="Times New Roman" w:hAnsi="Times New Roman" w:cs="Times New Roman"/>
          <w:bCs/>
          <w:sz w:val="20"/>
          <w:szCs w:val="20"/>
        </w:rPr>
        <w:t>Bezdězská 9, Bradlec, 293 06 Kosmonosy, tel.:</w:t>
      </w:r>
      <w:r w:rsidR="00265055">
        <w:rPr>
          <w:rFonts w:ascii="Times New Roman" w:hAnsi="Times New Roman" w:cs="Times New Roman"/>
          <w:bCs/>
          <w:sz w:val="20"/>
          <w:szCs w:val="20"/>
        </w:rPr>
        <w:t xml:space="preserve"> 601</w:t>
      </w:r>
      <w:r w:rsidR="00DD12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55">
        <w:rPr>
          <w:rFonts w:ascii="Times New Roman" w:hAnsi="Times New Roman" w:cs="Times New Roman"/>
          <w:bCs/>
          <w:sz w:val="20"/>
          <w:szCs w:val="20"/>
        </w:rPr>
        <w:t>590 612</w:t>
      </w:r>
      <w:r w:rsidRPr="00C575B8">
        <w:rPr>
          <w:rFonts w:ascii="Times New Roman" w:hAnsi="Times New Roman" w:cs="Times New Roman"/>
          <w:bCs/>
          <w:sz w:val="20"/>
          <w:szCs w:val="20"/>
        </w:rPr>
        <w:t>, e-mail: obec@bradlec.cz</w:t>
      </w:r>
      <w:r w:rsidRPr="00C575B8">
        <w:rPr>
          <w:rFonts w:ascii="Times New Roman" w:hAnsi="Times New Roman" w:cs="Times New Roman"/>
          <w:color w:val="FFFFFF"/>
          <w:sz w:val="20"/>
          <w:szCs w:val="20"/>
        </w:rPr>
        <w:t>B</w:t>
      </w:r>
    </w:p>
    <w:p w14:paraId="71BF3518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EC0A2F">
        <w:rPr>
          <w:rFonts w:ascii="Arial" w:hAnsi="Arial" w:cs="Arial"/>
          <w:color w:val="000000"/>
          <w:szCs w:val="24"/>
        </w:rPr>
        <w:t>ZASTUPITELSTVO OBCE</w:t>
      </w:r>
    </w:p>
    <w:p w14:paraId="4F64D713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6A9BC965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58A0B31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4BDC5F65" w14:textId="7985B874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2B296D">
        <w:rPr>
          <w:rFonts w:ascii="Arial" w:hAnsi="Arial" w:cs="Arial"/>
          <w:b/>
          <w:color w:val="000000"/>
          <w:sz w:val="28"/>
          <w:szCs w:val="28"/>
        </w:rPr>
        <w:t>8</w:t>
      </w:r>
      <w:r w:rsidRPr="00EC0A2F">
        <w:rPr>
          <w:rFonts w:ascii="Arial" w:hAnsi="Arial" w:cs="Arial"/>
          <w:b/>
          <w:color w:val="000000"/>
          <w:sz w:val="28"/>
          <w:szCs w:val="28"/>
        </w:rPr>
        <w:t>/202</w:t>
      </w:r>
      <w:r w:rsidR="00181248" w:rsidRPr="00EC0A2F">
        <w:rPr>
          <w:rFonts w:ascii="Arial" w:hAnsi="Arial" w:cs="Arial"/>
          <w:b/>
          <w:color w:val="000000"/>
          <w:sz w:val="28"/>
          <w:szCs w:val="28"/>
        </w:rPr>
        <w:t>4</w:t>
      </w:r>
    </w:p>
    <w:p w14:paraId="604484A0" w14:textId="77777777" w:rsidR="00E0513D" w:rsidRPr="00EC0A2F" w:rsidRDefault="00E0513D" w:rsidP="00E0513D">
      <w:pPr>
        <w:pStyle w:val="Nzev"/>
        <w:rPr>
          <w:rFonts w:ascii="Arial" w:hAnsi="Arial" w:cs="Arial"/>
          <w:sz w:val="28"/>
          <w:szCs w:val="28"/>
        </w:rPr>
      </w:pPr>
    </w:p>
    <w:p w14:paraId="694D7D62" w14:textId="7E826E04" w:rsidR="00181248" w:rsidRPr="00EC0A2F" w:rsidRDefault="00181248" w:rsidP="00181248">
      <w:pPr>
        <w:jc w:val="center"/>
        <w:rPr>
          <w:rFonts w:ascii="Arial" w:hAnsi="Arial" w:cs="Arial"/>
          <w:b/>
          <w:sz w:val="24"/>
          <w:szCs w:val="24"/>
        </w:rPr>
      </w:pPr>
      <w:r w:rsidRPr="00EC0A2F">
        <w:rPr>
          <w:rFonts w:ascii="Arial" w:hAnsi="Arial" w:cs="Arial"/>
          <w:b/>
          <w:sz w:val="24"/>
          <w:szCs w:val="24"/>
        </w:rPr>
        <w:t xml:space="preserve">o </w:t>
      </w:r>
      <w:r w:rsidR="006C55E2">
        <w:rPr>
          <w:rFonts w:ascii="Arial" w:hAnsi="Arial" w:cs="Arial"/>
          <w:b/>
          <w:sz w:val="24"/>
          <w:szCs w:val="24"/>
        </w:rPr>
        <w:t xml:space="preserve">stanovení </w:t>
      </w:r>
      <w:r w:rsidR="002B296D">
        <w:rPr>
          <w:rFonts w:ascii="Arial" w:hAnsi="Arial" w:cs="Arial"/>
          <w:b/>
          <w:sz w:val="24"/>
          <w:szCs w:val="24"/>
        </w:rPr>
        <w:t>obecn</w:t>
      </w:r>
      <w:r w:rsidR="006C55E2">
        <w:rPr>
          <w:rFonts w:ascii="Arial" w:hAnsi="Arial" w:cs="Arial"/>
          <w:b/>
          <w:sz w:val="24"/>
          <w:szCs w:val="24"/>
        </w:rPr>
        <w:t>ího</w:t>
      </w:r>
      <w:r w:rsidR="002B296D">
        <w:rPr>
          <w:rFonts w:ascii="Arial" w:hAnsi="Arial" w:cs="Arial"/>
          <w:b/>
          <w:sz w:val="24"/>
          <w:szCs w:val="24"/>
        </w:rPr>
        <w:t xml:space="preserve"> systému odpadového hospodářství </w:t>
      </w:r>
    </w:p>
    <w:p w14:paraId="16F03739" w14:textId="77777777" w:rsidR="00E0513D" w:rsidRPr="00EC0A2F" w:rsidRDefault="00E0513D" w:rsidP="00E0513D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D5CFCB" w14:textId="56CE7134" w:rsidR="002B296D" w:rsidRPr="00553B78" w:rsidRDefault="002B296D" w:rsidP="002B296D">
      <w:pPr>
        <w:pStyle w:val="Zkladntextodsazen2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4E6288">
        <w:rPr>
          <w:rFonts w:ascii="Arial" w:hAnsi="Arial" w:cs="Arial"/>
        </w:rPr>
        <w:t xml:space="preserve">Bradlec </w:t>
      </w:r>
      <w:r>
        <w:rPr>
          <w:rFonts w:ascii="Arial" w:hAnsi="Arial" w:cs="Arial"/>
        </w:rPr>
        <w:t>se na svém zasedání dne</w:t>
      </w:r>
      <w:r w:rsidR="004E6288">
        <w:rPr>
          <w:rFonts w:ascii="Arial" w:hAnsi="Arial" w:cs="Arial"/>
        </w:rPr>
        <w:t xml:space="preserve"> </w:t>
      </w:r>
      <w:r w:rsidR="00432488">
        <w:rPr>
          <w:rFonts w:ascii="Arial" w:hAnsi="Arial" w:cs="Arial"/>
        </w:rPr>
        <w:t>09</w:t>
      </w:r>
      <w:r w:rsidR="004E6288">
        <w:rPr>
          <w:rFonts w:ascii="Arial" w:hAnsi="Arial" w:cs="Arial"/>
        </w:rPr>
        <w:t>.</w:t>
      </w:r>
      <w:r w:rsidR="00432488">
        <w:rPr>
          <w:rFonts w:ascii="Arial" w:hAnsi="Arial" w:cs="Arial"/>
        </w:rPr>
        <w:t>12</w:t>
      </w:r>
      <w:r w:rsidR="004E6288">
        <w:rPr>
          <w:rFonts w:ascii="Arial" w:hAnsi="Arial" w:cs="Arial"/>
        </w:rPr>
        <w:t>.2024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usnesením č.</w:t>
      </w:r>
      <w:r w:rsidR="00903A12">
        <w:rPr>
          <w:rFonts w:ascii="Arial" w:hAnsi="Arial" w:cs="Arial"/>
        </w:rPr>
        <w:t xml:space="preserve">15/18/2024 </w:t>
      </w:r>
      <w:r w:rsidRPr="00FB6AE5">
        <w:rPr>
          <w:rFonts w:ascii="Arial" w:hAnsi="Arial" w:cs="Arial"/>
        </w:rPr>
        <w:t xml:space="preserve">usneslo vydat na základě </w:t>
      </w:r>
      <w:r w:rsidRPr="00DF28D8">
        <w:rPr>
          <w:rFonts w:ascii="Arial" w:hAnsi="Arial" w:cs="Arial"/>
        </w:rPr>
        <w:t xml:space="preserve">§ 59 odst. 4 zákona </w:t>
      </w:r>
      <w:r>
        <w:rPr>
          <w:rFonts w:ascii="Arial" w:hAnsi="Arial" w:cs="Arial"/>
        </w:rPr>
        <w:t>č. 541/2020 Sb.,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odpadech</w:t>
      </w:r>
      <w:r w:rsidRPr="00FB6AE5">
        <w:rPr>
          <w:rFonts w:ascii="Arial" w:hAnsi="Arial" w:cs="Arial"/>
        </w:rPr>
        <w:t xml:space="preserve"> (dále jen „zákon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odpadech“), a v souladu s § 10 písm. d) a § 84 odst. 2 písm. h) zákona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128/2000 Sb.,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obcích (obecní zřízení</w:t>
      </w:r>
      <w:r>
        <w:rPr>
          <w:rFonts w:ascii="Arial" w:hAnsi="Arial" w:cs="Arial"/>
        </w:rPr>
        <w:t>), ve znění pozdějších předpisů,</w:t>
      </w:r>
      <w:r w:rsidRPr="00FB6AE5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„vyhláška“)</w:t>
      </w:r>
      <w:r w:rsidRPr="00FB6AE5">
        <w:rPr>
          <w:rFonts w:ascii="Arial" w:hAnsi="Arial" w:cs="Arial"/>
        </w:rPr>
        <w:t>:</w:t>
      </w:r>
    </w:p>
    <w:p w14:paraId="64E41984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1</w:t>
      </w:r>
    </w:p>
    <w:p w14:paraId="1DB3D657" w14:textId="77777777" w:rsidR="00181248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Úvodní ustanovení</w:t>
      </w:r>
    </w:p>
    <w:p w14:paraId="5A0857A0" w14:textId="177DB43E" w:rsidR="002B296D" w:rsidRPr="00FB35BE" w:rsidRDefault="002B296D" w:rsidP="002B296D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color w:val="FF0000"/>
        </w:rPr>
      </w:pPr>
      <w:r w:rsidRPr="00FB6AE5">
        <w:rPr>
          <w:rFonts w:ascii="Arial" w:hAnsi="Arial" w:cs="Arial"/>
        </w:rPr>
        <w:t xml:space="preserve">Tato vyhláška stanovuje </w:t>
      </w:r>
      <w:r>
        <w:rPr>
          <w:rFonts w:ascii="Arial" w:hAnsi="Arial" w:cs="Arial"/>
        </w:rPr>
        <w:t>obecní systém odpadového hospodářství na území obce</w:t>
      </w:r>
      <w:r w:rsidR="00432488">
        <w:rPr>
          <w:rFonts w:ascii="Arial" w:hAnsi="Arial" w:cs="Arial"/>
        </w:rPr>
        <w:t xml:space="preserve"> Bradlec.</w:t>
      </w:r>
    </w:p>
    <w:p w14:paraId="7E9C0451" w14:textId="77777777" w:rsidR="00FB35BE" w:rsidRDefault="00FB35BE" w:rsidP="00FB35BE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E767511" w14:textId="77777777" w:rsidR="00FB35BE" w:rsidRPr="00EB486C" w:rsidRDefault="00FB35BE" w:rsidP="00FB35B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14:paraId="2BE887C8" w14:textId="55FB9285" w:rsidR="002B296D" w:rsidRPr="00FB35BE" w:rsidRDefault="00FB35BE" w:rsidP="00FB35B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296D" w:rsidRPr="00FB35BE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2B296D" w:rsidRPr="00BF6EFC">
        <w:rPr>
          <w:rStyle w:val="Znakapoznpodarou"/>
          <w:rFonts w:ascii="Arial" w:hAnsi="Arial" w:cs="Arial"/>
        </w:rPr>
        <w:footnoteReference w:id="1"/>
      </w:r>
      <w:r w:rsidR="002B296D" w:rsidRPr="00FB35BE">
        <w:rPr>
          <w:rFonts w:ascii="Arial" w:hAnsi="Arial" w:cs="Arial"/>
        </w:rPr>
        <w:t>.</w:t>
      </w:r>
    </w:p>
    <w:p w14:paraId="12ADD4BB" w14:textId="77777777" w:rsidR="002B296D" w:rsidRPr="00BF6EFC" w:rsidRDefault="002B296D" w:rsidP="002B296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C6D1F1" w14:textId="77777777" w:rsidR="002B296D" w:rsidRDefault="002B296D" w:rsidP="002B296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BF6EFC">
        <w:rPr>
          <w:rFonts w:ascii="Arial" w:hAnsi="Arial" w:cs="Arial"/>
        </w:rPr>
        <w:t xml:space="preserve">  V okamžiku, kdy osoba zapojená do obecního systému odloží movitou věc nebo odpad, </w:t>
      </w:r>
      <w:r>
        <w:rPr>
          <w:rFonts w:ascii="Arial" w:hAnsi="Arial" w:cs="Arial"/>
        </w:rPr>
        <w:br/>
      </w:r>
      <w:r w:rsidRPr="00BF6EFC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BF6EFC">
        <w:rPr>
          <w:rFonts w:ascii="Arial" w:hAnsi="Arial" w:cs="Arial"/>
        </w:rPr>
        <w:t xml:space="preserve">. </w:t>
      </w:r>
    </w:p>
    <w:p w14:paraId="3370D362" w14:textId="77777777" w:rsidR="002B296D" w:rsidRDefault="002B296D" w:rsidP="002B296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6A1F5C" w14:textId="77777777" w:rsidR="002B296D" w:rsidRPr="00D62F8B" w:rsidRDefault="002B296D" w:rsidP="002B296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62F8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41CE36" w14:textId="77777777" w:rsidR="002B296D" w:rsidRDefault="002B296D" w:rsidP="002B296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4F4AED" w14:textId="77777777" w:rsidR="00181248" w:rsidRPr="004E6288" w:rsidRDefault="00181248" w:rsidP="00181248">
      <w:pPr>
        <w:pStyle w:val="slalnk"/>
        <w:spacing w:before="480"/>
        <w:rPr>
          <w:rFonts w:ascii="Arial" w:hAnsi="Arial" w:cs="Arial"/>
          <w:szCs w:val="24"/>
        </w:rPr>
      </w:pPr>
      <w:r w:rsidRPr="004E6288">
        <w:rPr>
          <w:rFonts w:ascii="Arial" w:hAnsi="Arial" w:cs="Arial"/>
          <w:szCs w:val="24"/>
        </w:rPr>
        <w:t>Čl. 2</w:t>
      </w:r>
    </w:p>
    <w:p w14:paraId="4715EF44" w14:textId="77777777" w:rsidR="002B296D" w:rsidRPr="004E6288" w:rsidRDefault="002B296D" w:rsidP="002B296D">
      <w:pPr>
        <w:jc w:val="center"/>
        <w:rPr>
          <w:rFonts w:ascii="Arial" w:hAnsi="Arial" w:cs="Arial"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Oddělené soustřeďování komunálního odpadu </w:t>
      </w:r>
    </w:p>
    <w:p w14:paraId="2F887C1A" w14:textId="77777777" w:rsidR="002B296D" w:rsidRDefault="002B296D" w:rsidP="002B296D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1D371C13" w14:textId="77777777" w:rsidR="002B296D" w:rsidRPr="00FB6AE5" w:rsidRDefault="002B296D" w:rsidP="002B296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4AFD30B" w14:textId="77777777" w:rsidR="002B296D" w:rsidRPr="00FB6AE5" w:rsidRDefault="002B296D" w:rsidP="002B296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83FF947" w14:textId="77777777" w:rsidR="002B296D" w:rsidRPr="00FB6AE5" w:rsidRDefault="002B296D" w:rsidP="002B296D">
      <w:pPr>
        <w:pStyle w:val="Odstavecseseznamem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4B000A" w14:textId="77777777" w:rsidR="002B296D" w:rsidRPr="00FB6AE5" w:rsidRDefault="002B296D" w:rsidP="002B296D">
      <w:pPr>
        <w:pStyle w:val="Odstavecseseznamem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4D4D8B60" w14:textId="77777777" w:rsidR="002B296D" w:rsidRPr="00FB6AE5" w:rsidRDefault="002B296D" w:rsidP="002B296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32E8B293" w14:textId="77777777" w:rsidR="002B296D" w:rsidRPr="00FB6AE5" w:rsidRDefault="002B296D" w:rsidP="002B296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177CEF" w14:textId="77777777" w:rsidR="002B296D" w:rsidRDefault="002B296D" w:rsidP="002B296D">
      <w:pPr>
        <w:numPr>
          <w:ilvl w:val="0"/>
          <w:numId w:val="26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342093E6" w14:textId="77777777" w:rsidR="002B296D" w:rsidRPr="00223F72" w:rsidRDefault="002B296D" w:rsidP="002B296D">
      <w:pPr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14:paraId="60D6A56F" w14:textId="77777777" w:rsidR="002B296D" w:rsidRDefault="002B296D" w:rsidP="002B296D">
      <w:pPr>
        <w:numPr>
          <w:ilvl w:val="0"/>
          <w:numId w:val="26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2EEB97BD" w14:textId="77777777" w:rsidR="00432488" w:rsidRPr="00432488" w:rsidRDefault="002B296D" w:rsidP="002B296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432488">
        <w:rPr>
          <w:rFonts w:ascii="Arial" w:hAnsi="Arial" w:cs="Arial"/>
          <w:i/>
          <w:iCs/>
        </w:rPr>
        <w:t xml:space="preserve">Textil </w:t>
      </w:r>
    </w:p>
    <w:p w14:paraId="23743336" w14:textId="77777777" w:rsidR="00432488" w:rsidRPr="00432488" w:rsidRDefault="00432488" w:rsidP="002B296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432488">
        <w:rPr>
          <w:rFonts w:ascii="Arial" w:hAnsi="Arial" w:cs="Arial"/>
          <w:i/>
        </w:rPr>
        <w:t>Nápojové kartony</w:t>
      </w:r>
    </w:p>
    <w:p w14:paraId="6F417A45" w14:textId="465E1F6E" w:rsidR="002B296D" w:rsidRPr="00432488" w:rsidRDefault="00432488" w:rsidP="002B296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 xml:space="preserve">Směsný </w:t>
      </w:r>
      <w:r w:rsidR="002B296D" w:rsidRPr="00432488">
        <w:rPr>
          <w:rFonts w:ascii="Arial" w:hAnsi="Arial" w:cs="Arial"/>
          <w:i/>
          <w:iCs/>
        </w:rPr>
        <w:t>komunální odpad</w:t>
      </w:r>
    </w:p>
    <w:p w14:paraId="0AE8F6C5" w14:textId="77777777" w:rsidR="002B296D" w:rsidRPr="002C442F" w:rsidRDefault="002B296D" w:rsidP="002B296D">
      <w:pPr>
        <w:spacing w:after="0"/>
        <w:rPr>
          <w:rFonts w:ascii="Arial" w:hAnsi="Arial" w:cs="Arial"/>
          <w:i/>
          <w:color w:val="00B0F0"/>
        </w:rPr>
      </w:pPr>
    </w:p>
    <w:p w14:paraId="29DD7CCB" w14:textId="36749522" w:rsidR="002B296D" w:rsidRPr="00122EA8" w:rsidRDefault="002B296D" w:rsidP="002B296D">
      <w:pPr>
        <w:pStyle w:val="Zkladntextodsazen"/>
        <w:numPr>
          <w:ilvl w:val="0"/>
          <w:numId w:val="27"/>
        </w:num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432488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432488">
        <w:rPr>
          <w:rFonts w:ascii="Arial" w:hAnsi="Arial" w:cs="Arial"/>
          <w:sz w:val="22"/>
          <w:szCs w:val="22"/>
        </w:rPr>
        <w:t>, j), a k)</w:t>
      </w:r>
    </w:p>
    <w:p w14:paraId="31094D3E" w14:textId="77777777" w:rsidR="002B296D" w:rsidRPr="00122EA8" w:rsidRDefault="002B296D" w:rsidP="002B296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4CE500AA" w14:textId="77777777" w:rsidR="002B296D" w:rsidRPr="00122EA8" w:rsidRDefault="002B296D" w:rsidP="002B296D">
      <w:pPr>
        <w:pStyle w:val="Zkladntextodsazen"/>
        <w:numPr>
          <w:ilvl w:val="0"/>
          <w:numId w:val="27"/>
        </w:num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32488">
        <w:rPr>
          <w:rFonts w:ascii="Arial" w:hAnsi="Arial" w:cs="Arial"/>
          <w:sz w:val="22"/>
          <w:szCs w:val="22"/>
        </w:rPr>
        <w:t>nádob (</w:t>
      </w:r>
      <w:r w:rsidRPr="0043248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32488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32488">
        <w:rPr>
          <w:rFonts w:ascii="Arial" w:hAnsi="Arial" w:cs="Arial"/>
          <w:sz w:val="22"/>
          <w:szCs w:val="22"/>
        </w:rPr>
        <w:t xml:space="preserve"> ).</w:t>
      </w:r>
    </w:p>
    <w:p w14:paraId="1A70D7C6" w14:textId="77777777" w:rsidR="002B296D" w:rsidRPr="00FB6AE5" w:rsidRDefault="002B296D" w:rsidP="002B296D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761278C1" w14:textId="77777777" w:rsidR="002B296D" w:rsidRPr="00C35626" w:rsidRDefault="002B296D" w:rsidP="004E6288">
      <w:pPr>
        <w:pStyle w:val="slalnk"/>
        <w:spacing w:before="0" w:after="0"/>
        <w:rPr>
          <w:rFonts w:ascii="Arial" w:hAnsi="Arial" w:cs="Arial"/>
          <w:szCs w:val="24"/>
        </w:rPr>
      </w:pPr>
      <w:r w:rsidRPr="00C35626">
        <w:rPr>
          <w:rFonts w:ascii="Arial" w:hAnsi="Arial" w:cs="Arial"/>
          <w:szCs w:val="24"/>
        </w:rPr>
        <w:t>Čl. 3</w:t>
      </w:r>
    </w:p>
    <w:p w14:paraId="3DAF7C4C" w14:textId="77777777" w:rsidR="002B296D" w:rsidRPr="00C35626" w:rsidRDefault="002B296D" w:rsidP="004E6288">
      <w:pPr>
        <w:pStyle w:val="slalnk"/>
        <w:spacing w:before="0" w:after="0"/>
        <w:rPr>
          <w:rFonts w:ascii="Arial" w:hAnsi="Arial" w:cs="Arial"/>
          <w:szCs w:val="24"/>
        </w:rPr>
      </w:pPr>
      <w:r w:rsidRPr="00C35626">
        <w:rPr>
          <w:rFonts w:ascii="Arial" w:hAnsi="Arial" w:cs="Arial"/>
          <w:szCs w:val="24"/>
        </w:rPr>
        <w:t>Určení míst pro oddělené soustřeďování určených složek komunálního odpadu</w:t>
      </w:r>
    </w:p>
    <w:p w14:paraId="22452291" w14:textId="77777777" w:rsidR="004E6288" w:rsidRPr="00C35626" w:rsidRDefault="004E6288" w:rsidP="004E6288">
      <w:pPr>
        <w:pStyle w:val="slalnk"/>
        <w:spacing w:before="0" w:after="0"/>
        <w:rPr>
          <w:rFonts w:ascii="Arial" w:hAnsi="Arial" w:cs="Arial"/>
          <w:szCs w:val="24"/>
        </w:rPr>
      </w:pPr>
    </w:p>
    <w:p w14:paraId="1812B891" w14:textId="5ADE843E" w:rsidR="00FA71B9" w:rsidRPr="00C35626" w:rsidRDefault="002B296D" w:rsidP="00FA71B9">
      <w:pPr>
        <w:numPr>
          <w:ilvl w:val="0"/>
          <w:numId w:val="2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C35626">
        <w:rPr>
          <w:rFonts w:ascii="Arial" w:hAnsi="Arial" w:cs="Arial"/>
        </w:rPr>
        <w:t>Papír</w:t>
      </w:r>
      <w:r w:rsidR="00612A99" w:rsidRPr="00C35626">
        <w:rPr>
          <w:rFonts w:ascii="Arial" w:hAnsi="Arial" w:cs="Arial"/>
        </w:rPr>
        <w:t>, plasty, sklo, kovy, biologické odpady, jedlé oleje a tuky, textil</w:t>
      </w:r>
      <w:r w:rsidR="00763071" w:rsidRPr="00C35626">
        <w:rPr>
          <w:rFonts w:ascii="Arial" w:hAnsi="Arial" w:cs="Arial"/>
        </w:rPr>
        <w:t xml:space="preserve"> a nápojové </w:t>
      </w:r>
      <w:r w:rsidR="00C35626" w:rsidRPr="00C35626">
        <w:rPr>
          <w:rFonts w:ascii="Arial" w:hAnsi="Arial" w:cs="Arial"/>
        </w:rPr>
        <w:t>kartony se</w:t>
      </w:r>
      <w:r w:rsidR="00763071" w:rsidRPr="00C35626">
        <w:rPr>
          <w:rFonts w:ascii="Arial" w:hAnsi="Arial" w:cs="Arial"/>
        </w:rPr>
        <w:t xml:space="preserve"> soustřeďují do zvláštních sběrných nádob, kterými jsou </w:t>
      </w:r>
      <w:r w:rsidR="00C35626" w:rsidRPr="00C35626">
        <w:rPr>
          <w:rFonts w:ascii="Arial" w:hAnsi="Arial" w:cs="Arial"/>
        </w:rPr>
        <w:t xml:space="preserve">sběrné nádoby a </w:t>
      </w:r>
      <w:proofErr w:type="spellStart"/>
      <w:r w:rsidR="00C35626" w:rsidRPr="00C35626">
        <w:rPr>
          <w:rFonts w:ascii="Arial" w:hAnsi="Arial" w:cs="Arial"/>
        </w:rPr>
        <w:t>polopodzemní</w:t>
      </w:r>
      <w:proofErr w:type="spellEnd"/>
      <w:r w:rsidR="00C35626" w:rsidRPr="00C35626">
        <w:rPr>
          <w:rFonts w:ascii="Arial" w:hAnsi="Arial" w:cs="Arial"/>
        </w:rPr>
        <w:t xml:space="preserve"> velkoobjemové kontejnery</w:t>
      </w:r>
      <w:r w:rsidR="00C35626">
        <w:rPr>
          <w:rFonts w:ascii="Arial" w:hAnsi="Arial" w:cs="Arial"/>
        </w:rPr>
        <w:t>.</w:t>
      </w:r>
    </w:p>
    <w:p w14:paraId="2880A312" w14:textId="77777777" w:rsidR="002B296D" w:rsidRPr="00370360" w:rsidRDefault="002B296D" w:rsidP="002B29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1E1CD830" w14:textId="77777777" w:rsidR="00C35626" w:rsidRDefault="00C35626" w:rsidP="002B296D">
      <w:pPr>
        <w:pStyle w:val="NormlnIMP"/>
        <w:numPr>
          <w:ilvl w:val="0"/>
          <w:numId w:val="2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35626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>
        <w:rPr>
          <w:rFonts w:ascii="Arial" w:hAnsi="Arial" w:cs="Arial"/>
          <w:sz w:val="22"/>
          <w:szCs w:val="22"/>
        </w:rPr>
        <w:t xml:space="preserve">v příloze č.1 této vyhlášky a </w:t>
      </w:r>
      <w:r w:rsidRPr="00C35626">
        <w:rPr>
          <w:rFonts w:ascii="Arial" w:hAnsi="Arial" w:cs="Arial"/>
          <w:sz w:val="22"/>
          <w:szCs w:val="22"/>
        </w:rPr>
        <w:t>na</w:t>
      </w:r>
    </w:p>
    <w:p w14:paraId="2041E759" w14:textId="22FCD9B2" w:rsidR="002B296D" w:rsidRPr="00C35626" w:rsidRDefault="00C35626" w:rsidP="00C3562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35626">
        <w:rPr>
          <w:rFonts w:ascii="Arial" w:hAnsi="Arial" w:cs="Arial"/>
          <w:sz w:val="22"/>
          <w:szCs w:val="22"/>
        </w:rPr>
        <w:t xml:space="preserve"> webových stránkách obce </w:t>
      </w:r>
    </w:p>
    <w:p w14:paraId="7230AA38" w14:textId="77777777" w:rsidR="002B296D" w:rsidRDefault="002B296D" w:rsidP="002B29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6E1F090E" w14:textId="68D2987C" w:rsidR="002B296D" w:rsidRDefault="002B296D" w:rsidP="002B296D">
      <w:pPr>
        <w:pStyle w:val="NormlnIMP"/>
        <w:numPr>
          <w:ilvl w:val="0"/>
          <w:numId w:val="2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6D6244F" w14:textId="77777777" w:rsidR="002B296D" w:rsidRPr="00FB6AE5" w:rsidRDefault="002B296D" w:rsidP="002B29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3FE36188" w14:textId="07018B01" w:rsidR="002B296D" w:rsidRPr="00AC2295" w:rsidRDefault="002B296D" w:rsidP="002B296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 w:rsidR="00370360">
        <w:rPr>
          <w:rFonts w:ascii="Arial" w:hAnsi="Arial" w:cs="Arial"/>
          <w:bCs/>
          <w:i/>
          <w:color w:val="000000"/>
        </w:rPr>
        <w:t>hnědá,</w:t>
      </w:r>
      <w:r w:rsidR="00C35626">
        <w:rPr>
          <w:rFonts w:ascii="Arial" w:hAnsi="Arial" w:cs="Arial"/>
          <w:bCs/>
          <w:i/>
          <w:color w:val="000000"/>
        </w:rPr>
        <w:t xml:space="preserve"> velkoobjemový kontejner označen nápisem BIOODPAD, barva modrá nebo zelená,</w:t>
      </w:r>
    </w:p>
    <w:p w14:paraId="112167B0" w14:textId="613E5B63" w:rsidR="002B296D" w:rsidRPr="00AC2295" w:rsidRDefault="002B296D" w:rsidP="002B296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 w:rsidR="00370360">
        <w:rPr>
          <w:rFonts w:ascii="Arial" w:hAnsi="Arial" w:cs="Arial"/>
          <w:bCs/>
          <w:i/>
          <w:color w:val="000000"/>
        </w:rPr>
        <w:t xml:space="preserve"> modrá,</w:t>
      </w:r>
      <w:r w:rsidR="00C35626">
        <w:rPr>
          <w:rFonts w:ascii="Arial" w:hAnsi="Arial" w:cs="Arial"/>
          <w:bCs/>
          <w:i/>
          <w:color w:val="000000"/>
        </w:rPr>
        <w:t xml:space="preserve"> případně s nápisem PAPÍR,</w:t>
      </w:r>
    </w:p>
    <w:p w14:paraId="49939724" w14:textId="3044BD62" w:rsidR="002B296D" w:rsidRPr="00AC2295" w:rsidRDefault="002B296D" w:rsidP="002B296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70360">
        <w:rPr>
          <w:rFonts w:ascii="Arial" w:hAnsi="Arial" w:cs="Arial"/>
          <w:bCs/>
          <w:i/>
        </w:rPr>
        <w:t>žlutá,</w:t>
      </w:r>
      <w:r w:rsidR="00C35626" w:rsidRPr="00C35626">
        <w:rPr>
          <w:rFonts w:ascii="Arial" w:hAnsi="Arial" w:cs="Arial"/>
          <w:bCs/>
          <w:i/>
          <w:color w:val="000000"/>
        </w:rPr>
        <w:t xml:space="preserve"> </w:t>
      </w:r>
      <w:r w:rsidR="00C35626">
        <w:rPr>
          <w:rFonts w:ascii="Arial" w:hAnsi="Arial" w:cs="Arial"/>
          <w:bCs/>
          <w:i/>
          <w:color w:val="000000"/>
        </w:rPr>
        <w:t>případně s nápisem PLASTY,</w:t>
      </w:r>
    </w:p>
    <w:p w14:paraId="08D19006" w14:textId="1B1C914A" w:rsidR="002B296D" w:rsidRPr="00C35626" w:rsidRDefault="002B296D" w:rsidP="00C3562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370360">
        <w:rPr>
          <w:rFonts w:ascii="Arial" w:hAnsi="Arial" w:cs="Arial"/>
          <w:bCs/>
          <w:i/>
          <w:color w:val="000000"/>
        </w:rPr>
        <w:t>zelená,</w:t>
      </w:r>
      <w:r w:rsidR="00C35626" w:rsidRPr="00C35626">
        <w:rPr>
          <w:rFonts w:ascii="Arial" w:hAnsi="Arial" w:cs="Arial"/>
          <w:bCs/>
          <w:i/>
          <w:color w:val="000000"/>
        </w:rPr>
        <w:t xml:space="preserve"> </w:t>
      </w:r>
      <w:r w:rsidR="00C35626">
        <w:rPr>
          <w:rFonts w:ascii="Arial" w:hAnsi="Arial" w:cs="Arial"/>
          <w:bCs/>
          <w:i/>
          <w:color w:val="000000"/>
        </w:rPr>
        <w:t>případně s nápisem SKLO,</w:t>
      </w:r>
    </w:p>
    <w:p w14:paraId="6A8EE695" w14:textId="352B4036" w:rsidR="002B296D" w:rsidRDefault="002B296D" w:rsidP="002B296D">
      <w:pPr>
        <w:numPr>
          <w:ilvl w:val="0"/>
          <w:numId w:val="28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barva</w:t>
      </w:r>
      <w:r w:rsidR="00370360">
        <w:rPr>
          <w:rFonts w:ascii="Arial" w:hAnsi="Arial" w:cs="Arial"/>
          <w:i/>
          <w:iCs/>
        </w:rPr>
        <w:t xml:space="preserve"> černá,</w:t>
      </w:r>
    </w:p>
    <w:p w14:paraId="0730C902" w14:textId="68D77141" w:rsidR="002B296D" w:rsidRDefault="002B296D" w:rsidP="002B296D">
      <w:pPr>
        <w:numPr>
          <w:ilvl w:val="0"/>
          <w:numId w:val="28"/>
        </w:numPr>
        <w:spacing w:after="0" w:line="240" w:lineRule="auto"/>
        <w:rPr>
          <w:rFonts w:ascii="Arial" w:hAnsi="Arial" w:cs="Arial"/>
          <w:i/>
          <w:iCs/>
        </w:rPr>
      </w:pPr>
      <w:r w:rsidRPr="00F534BD">
        <w:rPr>
          <w:rFonts w:ascii="Arial" w:hAnsi="Arial" w:cs="Arial"/>
          <w:i/>
          <w:iCs/>
        </w:rPr>
        <w:t>Textil, barva</w:t>
      </w:r>
      <w:r w:rsidR="00370360">
        <w:rPr>
          <w:rFonts w:ascii="Arial" w:hAnsi="Arial" w:cs="Arial"/>
          <w:i/>
          <w:iCs/>
        </w:rPr>
        <w:t xml:space="preserve"> bílá</w:t>
      </w:r>
    </w:p>
    <w:p w14:paraId="7742AEE0" w14:textId="575B7EA1" w:rsidR="00370360" w:rsidRDefault="00370360" w:rsidP="002B296D">
      <w:pPr>
        <w:numPr>
          <w:ilvl w:val="0"/>
          <w:numId w:val="28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Nápojové kartony, barva </w:t>
      </w:r>
      <w:r w:rsidR="00C35626">
        <w:rPr>
          <w:rFonts w:ascii="Arial" w:hAnsi="Arial" w:cs="Arial"/>
          <w:i/>
          <w:iCs/>
        </w:rPr>
        <w:t>černo-</w:t>
      </w:r>
      <w:r>
        <w:rPr>
          <w:rFonts w:ascii="Arial" w:hAnsi="Arial" w:cs="Arial"/>
          <w:i/>
          <w:iCs/>
        </w:rPr>
        <w:t>oranžová</w:t>
      </w:r>
      <w:r w:rsidR="00C35626">
        <w:rPr>
          <w:rFonts w:ascii="Arial" w:hAnsi="Arial" w:cs="Arial"/>
          <w:i/>
          <w:iCs/>
        </w:rPr>
        <w:t>,</w:t>
      </w:r>
      <w:r w:rsidR="00C35626" w:rsidRPr="00C35626">
        <w:rPr>
          <w:rFonts w:ascii="Arial" w:hAnsi="Arial" w:cs="Arial"/>
          <w:bCs/>
          <w:i/>
          <w:color w:val="000000"/>
        </w:rPr>
        <w:t xml:space="preserve"> </w:t>
      </w:r>
      <w:r w:rsidR="00C35626">
        <w:rPr>
          <w:rFonts w:ascii="Arial" w:hAnsi="Arial" w:cs="Arial"/>
          <w:bCs/>
          <w:i/>
          <w:color w:val="000000"/>
        </w:rPr>
        <w:t xml:space="preserve">případně s nápisem OBALY OD </w:t>
      </w:r>
      <w:proofErr w:type="spellStart"/>
      <w:r w:rsidR="00C35626">
        <w:rPr>
          <w:rFonts w:ascii="Arial" w:hAnsi="Arial" w:cs="Arial"/>
          <w:bCs/>
          <w:i/>
          <w:color w:val="000000"/>
        </w:rPr>
        <w:t>NÁPOJ</w:t>
      </w:r>
      <w:r w:rsidR="00C35626" w:rsidRPr="00C35626">
        <w:rPr>
          <w:rFonts w:ascii="Arial" w:hAnsi="Arial" w:cs="Arial"/>
          <w:bCs/>
          <w:i/>
          <w:color w:val="000000"/>
          <w:sz w:val="24"/>
          <w:szCs w:val="24"/>
        </w:rPr>
        <w:t>ů</w:t>
      </w:r>
      <w:proofErr w:type="spellEnd"/>
    </w:p>
    <w:p w14:paraId="1DE0EA6E" w14:textId="77777777" w:rsidR="00370360" w:rsidRPr="00F534BD" w:rsidRDefault="00370360" w:rsidP="00370360">
      <w:pPr>
        <w:spacing w:after="0" w:line="240" w:lineRule="auto"/>
        <w:ind w:left="720"/>
        <w:rPr>
          <w:rFonts w:ascii="Arial" w:hAnsi="Arial" w:cs="Arial"/>
          <w:i/>
          <w:iCs/>
        </w:rPr>
      </w:pPr>
    </w:p>
    <w:p w14:paraId="4385591C" w14:textId="5A3D0D8D" w:rsidR="002B296D" w:rsidRPr="00370360" w:rsidRDefault="002B296D" w:rsidP="00370360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370360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AFFFEC9" w14:textId="77777777" w:rsidR="002B296D" w:rsidRDefault="002B296D" w:rsidP="002B296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26384CF" w14:textId="7C2DE0BB" w:rsidR="002B296D" w:rsidRPr="009007DD" w:rsidRDefault="002B296D" w:rsidP="0037036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</w:t>
      </w:r>
      <w:r w:rsidR="00370360">
        <w:rPr>
          <w:rFonts w:ascii="Arial" w:hAnsi="Arial" w:cs="Arial"/>
        </w:rPr>
        <w:t>i</w:t>
      </w:r>
      <w:r w:rsidRPr="009007DD">
        <w:rPr>
          <w:rFonts w:ascii="Arial" w:hAnsi="Arial" w:cs="Arial"/>
        </w:rPr>
        <w:t xml:space="preserve"> manipulaci nevypadával. Pokud to umožňuje povaha odpadu, je nutno objem odpadu před jeho odložením do sběrné nádoby minimalizovat. </w:t>
      </w:r>
    </w:p>
    <w:p w14:paraId="4EEAD6EF" w14:textId="77777777" w:rsidR="002B296D" w:rsidRPr="003A0DB1" w:rsidRDefault="002B296D" w:rsidP="002B296D">
      <w:pPr>
        <w:pStyle w:val="Default"/>
        <w:ind w:left="360"/>
      </w:pPr>
    </w:p>
    <w:p w14:paraId="22447195" w14:textId="4754477E" w:rsidR="002B296D" w:rsidRDefault="002B296D" w:rsidP="0037036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plasty, sklo, kovy</w:t>
      </w:r>
      <w:r w:rsidR="00370360">
        <w:rPr>
          <w:rFonts w:ascii="Arial" w:hAnsi="Arial" w:cs="Arial"/>
        </w:rPr>
        <w:t xml:space="preserve">, jedlé oleje a tuky a textil </w:t>
      </w:r>
      <w:r w:rsidRPr="00AC2295">
        <w:rPr>
          <w:rFonts w:ascii="Arial" w:hAnsi="Arial" w:cs="Arial"/>
        </w:rPr>
        <w:t xml:space="preserve">lze také odevzdávat ve sběrném dvoře, který je umístěn </w:t>
      </w:r>
      <w:r w:rsidR="004E6288">
        <w:rPr>
          <w:rFonts w:ascii="Arial" w:hAnsi="Arial" w:cs="Arial"/>
        </w:rPr>
        <w:t>v </w:t>
      </w:r>
      <w:r w:rsidR="004E6288" w:rsidRPr="00370360">
        <w:rPr>
          <w:rFonts w:ascii="Arial" w:hAnsi="Arial" w:cs="Arial"/>
        </w:rPr>
        <w:t>areálu obecního úřadu</w:t>
      </w:r>
      <w:r w:rsidR="00432488" w:rsidRPr="00370360">
        <w:rPr>
          <w:rFonts w:ascii="Arial" w:hAnsi="Arial" w:cs="Arial"/>
        </w:rPr>
        <w:t xml:space="preserve"> Bradlec</w:t>
      </w:r>
      <w:r w:rsidR="00370360">
        <w:rPr>
          <w:rFonts w:ascii="Arial" w:hAnsi="Arial" w:cs="Arial"/>
        </w:rPr>
        <w:t>, Bezdězská 9.</w:t>
      </w:r>
    </w:p>
    <w:p w14:paraId="2636EFF3" w14:textId="77777777" w:rsidR="002B296D" w:rsidRPr="004E6288" w:rsidRDefault="002B296D" w:rsidP="004E6288">
      <w:pPr>
        <w:pStyle w:val="slalnk"/>
        <w:spacing w:before="0" w:after="0"/>
        <w:rPr>
          <w:rFonts w:ascii="Arial" w:hAnsi="Arial" w:cs="Arial"/>
          <w:szCs w:val="24"/>
        </w:rPr>
      </w:pPr>
    </w:p>
    <w:p w14:paraId="24A000CA" w14:textId="77777777" w:rsidR="002B296D" w:rsidRPr="004E6288" w:rsidRDefault="002B296D" w:rsidP="004E6288">
      <w:pPr>
        <w:pStyle w:val="slalnk"/>
        <w:spacing w:before="0" w:after="0"/>
        <w:rPr>
          <w:rFonts w:ascii="Arial" w:hAnsi="Arial" w:cs="Arial"/>
          <w:szCs w:val="24"/>
        </w:rPr>
      </w:pPr>
      <w:r w:rsidRPr="004E6288">
        <w:rPr>
          <w:rFonts w:ascii="Arial" w:hAnsi="Arial" w:cs="Arial"/>
          <w:szCs w:val="24"/>
        </w:rPr>
        <w:t>Čl. 4</w:t>
      </w:r>
    </w:p>
    <w:p w14:paraId="294B121C" w14:textId="77777777" w:rsidR="002B296D" w:rsidRPr="004E6288" w:rsidRDefault="002B296D" w:rsidP="004E6288">
      <w:pPr>
        <w:pStyle w:val="slalnk"/>
        <w:spacing w:before="0" w:after="0"/>
        <w:rPr>
          <w:rFonts w:ascii="Arial" w:hAnsi="Arial" w:cs="Arial"/>
          <w:szCs w:val="24"/>
        </w:rPr>
      </w:pPr>
      <w:r w:rsidRPr="004E6288">
        <w:rPr>
          <w:rFonts w:ascii="Arial" w:hAnsi="Arial" w:cs="Arial"/>
          <w:szCs w:val="24"/>
        </w:rPr>
        <w:t xml:space="preserve"> Svoz nebezpečných složek komunálního odpadu</w:t>
      </w:r>
    </w:p>
    <w:p w14:paraId="504DF347" w14:textId="77777777" w:rsidR="002B296D" w:rsidRPr="002B296D" w:rsidRDefault="002B296D" w:rsidP="002B296D">
      <w:pPr>
        <w:spacing w:after="0" w:line="240" w:lineRule="auto"/>
        <w:ind w:left="360"/>
        <w:jc w:val="both"/>
        <w:rPr>
          <w:rFonts w:ascii="Arial" w:hAnsi="Arial" w:cs="Arial"/>
          <w:i/>
          <w:iCs/>
        </w:rPr>
      </w:pPr>
    </w:p>
    <w:p w14:paraId="58B06BAC" w14:textId="76B2E362" w:rsidR="002B296D" w:rsidRDefault="002B296D" w:rsidP="009F011B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F41791">
        <w:rPr>
          <w:rFonts w:ascii="Arial" w:hAnsi="Arial" w:cs="Arial"/>
        </w:rPr>
        <w:t xml:space="preserve">Svoz nebezpečných složek komunálního odpadu je zajišťován </w:t>
      </w:r>
      <w:r w:rsidRPr="00F41791">
        <w:rPr>
          <w:rFonts w:ascii="Arial" w:hAnsi="Arial" w:cs="Arial"/>
          <w:iCs/>
        </w:rPr>
        <w:t>minimálně dvakrát ročně</w:t>
      </w:r>
      <w:r w:rsidRPr="00F41791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</w:t>
      </w:r>
      <w:r w:rsidR="00F41791" w:rsidRPr="00F41791">
        <w:rPr>
          <w:rFonts w:ascii="Arial" w:hAnsi="Arial" w:cs="Arial"/>
        </w:rPr>
        <w:t xml:space="preserve"> Odkládání nebezpečného odpadu je možné jen</w:t>
      </w:r>
      <w:r w:rsidRPr="00F41791">
        <w:rPr>
          <w:rFonts w:ascii="Arial" w:hAnsi="Arial" w:cs="Arial"/>
        </w:rPr>
        <w:t xml:space="preserve"> </w:t>
      </w:r>
      <w:r w:rsidR="00F41791" w:rsidRPr="00F41791">
        <w:rPr>
          <w:rFonts w:ascii="Arial" w:hAnsi="Arial" w:cs="Arial"/>
        </w:rPr>
        <w:t>v provozní době sběrného dvora.</w:t>
      </w:r>
      <w:r w:rsidR="00F41791">
        <w:rPr>
          <w:rFonts w:ascii="Arial" w:hAnsi="Arial" w:cs="Arial"/>
        </w:rPr>
        <w:t xml:space="preserve"> </w:t>
      </w:r>
      <w:r w:rsidRPr="00F41791">
        <w:rPr>
          <w:rFonts w:ascii="Arial" w:hAnsi="Arial" w:cs="Arial"/>
        </w:rPr>
        <w:t>Informace o svozu jsou zveřejňovány na úřední desce obecního úřadu</w:t>
      </w:r>
      <w:r w:rsidR="004E6288" w:rsidRPr="00F41791">
        <w:rPr>
          <w:rFonts w:ascii="Arial" w:hAnsi="Arial" w:cs="Arial"/>
        </w:rPr>
        <w:t xml:space="preserve"> a </w:t>
      </w:r>
      <w:r w:rsidRPr="00F41791">
        <w:rPr>
          <w:rFonts w:ascii="Arial" w:hAnsi="Arial" w:cs="Arial"/>
        </w:rPr>
        <w:t>na internetu</w:t>
      </w:r>
      <w:r w:rsidR="004E6288" w:rsidRPr="00F41791">
        <w:rPr>
          <w:rFonts w:ascii="Arial" w:hAnsi="Arial" w:cs="Arial"/>
        </w:rPr>
        <w:t>.</w:t>
      </w:r>
      <w:r w:rsidR="00F41791" w:rsidRPr="00F41791">
        <w:rPr>
          <w:rFonts w:ascii="Arial" w:hAnsi="Arial" w:cs="Arial"/>
        </w:rPr>
        <w:t xml:space="preserve"> </w:t>
      </w:r>
    </w:p>
    <w:p w14:paraId="3EF509C8" w14:textId="597AD7AA" w:rsidR="002B296D" w:rsidRDefault="002B296D" w:rsidP="002B296D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71C0EEC6" w14:textId="77777777" w:rsidR="00F41791" w:rsidRDefault="00F41791" w:rsidP="00F41791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E06C9A9" w14:textId="77777777" w:rsidR="00F41791" w:rsidRDefault="00F41791" w:rsidP="00F41791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21189BC" w14:textId="77777777" w:rsidR="002B296D" w:rsidRPr="004E6288" w:rsidRDefault="002B296D" w:rsidP="00685E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>Čl. 5</w:t>
      </w:r>
    </w:p>
    <w:p w14:paraId="562159CE" w14:textId="7476C3AF" w:rsidR="002B296D" w:rsidRPr="00F41791" w:rsidRDefault="002B296D" w:rsidP="00532EA0">
      <w:pPr>
        <w:spacing w:after="0"/>
        <w:jc w:val="center"/>
        <w:rPr>
          <w:rFonts w:ascii="Arial" w:hAnsi="Arial" w:cs="Arial"/>
          <w:b/>
        </w:rPr>
      </w:pPr>
      <w:r w:rsidRPr="00F41791">
        <w:rPr>
          <w:rFonts w:ascii="Arial" w:hAnsi="Arial" w:cs="Arial"/>
          <w:b/>
        </w:rPr>
        <w:t>Svoz objemného odpadu</w:t>
      </w:r>
    </w:p>
    <w:p w14:paraId="6489F152" w14:textId="77777777" w:rsidR="00532EA0" w:rsidRPr="00532EA0" w:rsidRDefault="00532EA0" w:rsidP="00532E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1D9F08" w14:textId="38B396EE" w:rsidR="00A70CF3" w:rsidRPr="00A70CF3" w:rsidRDefault="00A70CF3" w:rsidP="00A70CF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bookmarkStart w:id="0" w:name="_Hlk184199259"/>
      <w:r w:rsidRPr="00A70CF3">
        <w:rPr>
          <w:rFonts w:ascii="Arial" w:hAnsi="Arial" w:cs="Arial"/>
        </w:rPr>
        <w:t>O</w:t>
      </w:r>
      <w:r w:rsidR="002B296D" w:rsidRPr="00A70CF3">
        <w:rPr>
          <w:rFonts w:ascii="Arial" w:hAnsi="Arial" w:cs="Arial"/>
        </w:rPr>
        <w:t>bjemn</w:t>
      </w:r>
      <w:r w:rsidRPr="00A70CF3">
        <w:rPr>
          <w:rFonts w:ascii="Arial" w:hAnsi="Arial" w:cs="Arial"/>
        </w:rPr>
        <w:t>ý</w:t>
      </w:r>
      <w:r w:rsidR="002B296D" w:rsidRPr="00A70CF3">
        <w:rPr>
          <w:rFonts w:ascii="Arial" w:hAnsi="Arial" w:cs="Arial"/>
        </w:rPr>
        <w:t xml:space="preserve"> odpad</w:t>
      </w:r>
      <w:r w:rsidRPr="00A70CF3">
        <w:rPr>
          <w:rFonts w:ascii="Arial" w:hAnsi="Arial" w:cs="Arial"/>
        </w:rPr>
        <w:t xml:space="preserve"> lze odevzdávat </w:t>
      </w:r>
      <w:bookmarkStart w:id="1" w:name="_Hlk183699232"/>
      <w:r w:rsidR="00F41791">
        <w:rPr>
          <w:rFonts w:ascii="Arial" w:hAnsi="Arial" w:cs="Arial"/>
        </w:rPr>
        <w:t xml:space="preserve">v provozní době </w:t>
      </w:r>
      <w:r w:rsidRPr="00A70CF3">
        <w:rPr>
          <w:rFonts w:ascii="Arial" w:hAnsi="Arial" w:cs="Arial"/>
        </w:rPr>
        <w:t>ve sběrném dvoře, který je umístěn v obci Bradlec, Bezdězská 9.</w:t>
      </w:r>
    </w:p>
    <w:bookmarkEnd w:id="1"/>
    <w:p w14:paraId="25DBF69E" w14:textId="77777777" w:rsidR="004E6288" w:rsidRPr="004E6288" w:rsidRDefault="004E6288" w:rsidP="004E6288">
      <w:pPr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452FE354" w14:textId="77777777" w:rsidR="002B296D" w:rsidRDefault="002B296D" w:rsidP="006E6C61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bookmarkEnd w:id="0"/>
    <w:p w14:paraId="783C0A13" w14:textId="77777777" w:rsidR="00F41791" w:rsidRDefault="00F41791" w:rsidP="00F41791">
      <w:pPr>
        <w:pStyle w:val="Odstavecseseznamem"/>
        <w:rPr>
          <w:rFonts w:ascii="Arial" w:hAnsi="Arial" w:cs="Arial"/>
        </w:rPr>
      </w:pPr>
    </w:p>
    <w:p w14:paraId="00E5C772" w14:textId="08341AA6" w:rsidR="00F41791" w:rsidRPr="004E6288" w:rsidRDefault="00F41791" w:rsidP="00F417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6</w:t>
      </w:r>
    </w:p>
    <w:p w14:paraId="0A211EAF" w14:textId="330FC31F" w:rsidR="00F41791" w:rsidRDefault="00F41791" w:rsidP="00F41791">
      <w:pPr>
        <w:spacing w:after="0"/>
        <w:jc w:val="center"/>
        <w:rPr>
          <w:rFonts w:ascii="Arial" w:hAnsi="Arial" w:cs="Arial"/>
          <w:b/>
        </w:rPr>
      </w:pPr>
      <w:r w:rsidRPr="00F41791">
        <w:rPr>
          <w:rFonts w:ascii="Arial" w:hAnsi="Arial" w:cs="Arial"/>
          <w:b/>
        </w:rPr>
        <w:t xml:space="preserve">Svoz </w:t>
      </w:r>
      <w:r>
        <w:rPr>
          <w:rFonts w:ascii="Arial" w:hAnsi="Arial" w:cs="Arial"/>
          <w:b/>
        </w:rPr>
        <w:t>kovů</w:t>
      </w:r>
    </w:p>
    <w:p w14:paraId="5C145DBA" w14:textId="77777777" w:rsidR="00F41791" w:rsidRDefault="00F41791" w:rsidP="00F41791">
      <w:pPr>
        <w:spacing w:after="0"/>
        <w:jc w:val="center"/>
        <w:rPr>
          <w:rFonts w:ascii="Arial" w:hAnsi="Arial" w:cs="Arial"/>
          <w:b/>
        </w:rPr>
      </w:pPr>
    </w:p>
    <w:p w14:paraId="13CAB7C0" w14:textId="77777777" w:rsidR="00F41791" w:rsidRDefault="00F41791" w:rsidP="00F41791">
      <w:pPr>
        <w:spacing w:after="0" w:line="240" w:lineRule="auto"/>
        <w:jc w:val="both"/>
        <w:rPr>
          <w:rFonts w:ascii="Arial" w:hAnsi="Arial" w:cs="Arial"/>
        </w:rPr>
      </w:pPr>
      <w:r w:rsidRPr="00F41791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  </w:t>
      </w:r>
      <w:r w:rsidRPr="00F41791">
        <w:rPr>
          <w:rFonts w:ascii="Arial" w:hAnsi="Arial" w:cs="Arial"/>
        </w:rPr>
        <w:t xml:space="preserve">Kovový odpad lze odevzdávat v provozní době ve sběrném dvoře, který je umístěn v obci </w:t>
      </w:r>
    </w:p>
    <w:p w14:paraId="67F1F860" w14:textId="48D27349" w:rsidR="00F41791" w:rsidRPr="00F41791" w:rsidRDefault="00F41791" w:rsidP="00F417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41791">
        <w:rPr>
          <w:rFonts w:ascii="Arial" w:hAnsi="Arial" w:cs="Arial"/>
        </w:rPr>
        <w:t>Bradlec, Bezdězská 9.</w:t>
      </w:r>
    </w:p>
    <w:p w14:paraId="32DF9F3F" w14:textId="77777777" w:rsidR="00F41791" w:rsidRPr="004E6288" w:rsidRDefault="00F41791" w:rsidP="00F41791">
      <w:pPr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47ECFD3E" w14:textId="742E4250" w:rsidR="00F41791" w:rsidRPr="00F41791" w:rsidRDefault="00F41791" w:rsidP="00F4179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F41791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  </w:t>
      </w:r>
      <w:r w:rsidRPr="00F41791">
        <w:rPr>
          <w:rFonts w:ascii="Arial" w:hAnsi="Arial" w:cs="Arial"/>
        </w:rPr>
        <w:t xml:space="preserve">Soustřeďování kovového odpadu podléhá požadavkům stanoveným v čl. 3 odst. 4 a 5. </w:t>
      </w:r>
    </w:p>
    <w:p w14:paraId="5930E6FB" w14:textId="43F31267" w:rsidR="002B296D" w:rsidRDefault="00F41791" w:rsidP="00F4179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0E0D8F8" w14:textId="77777777" w:rsidR="00F41791" w:rsidRDefault="00F41791" w:rsidP="00F41791">
      <w:pPr>
        <w:spacing w:after="0"/>
        <w:jc w:val="center"/>
        <w:rPr>
          <w:rFonts w:ascii="Arial" w:hAnsi="Arial" w:cs="Arial"/>
          <w:b/>
        </w:rPr>
      </w:pPr>
    </w:p>
    <w:p w14:paraId="625B1CAB" w14:textId="09E12D81" w:rsidR="006E6C61" w:rsidRPr="004E6288" w:rsidRDefault="006E6C61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Čl. </w:t>
      </w:r>
      <w:r w:rsidR="00D91935">
        <w:rPr>
          <w:rFonts w:ascii="Arial" w:hAnsi="Arial" w:cs="Arial"/>
          <w:b/>
          <w:sz w:val="24"/>
          <w:szCs w:val="24"/>
        </w:rPr>
        <w:t>7</w:t>
      </w:r>
    </w:p>
    <w:p w14:paraId="114AC98A" w14:textId="0290C3D3" w:rsidR="006E6C61" w:rsidRPr="004E6288" w:rsidRDefault="006E6C61" w:rsidP="004E62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Soustřeďování směsného komunálního odpadu </w:t>
      </w:r>
    </w:p>
    <w:p w14:paraId="6DAD1788" w14:textId="77777777" w:rsidR="004E6288" w:rsidRPr="00FB6AE5" w:rsidRDefault="004E6288" w:rsidP="004E6288">
      <w:pPr>
        <w:spacing w:after="0"/>
        <w:jc w:val="center"/>
        <w:rPr>
          <w:rFonts w:ascii="Arial" w:hAnsi="Arial" w:cs="Arial"/>
          <w:b/>
        </w:rPr>
      </w:pPr>
    </w:p>
    <w:p w14:paraId="7D2271FF" w14:textId="1CAF2CC7" w:rsidR="006E6C61" w:rsidRPr="00B634A3" w:rsidRDefault="006E6C61" w:rsidP="006E6C61">
      <w:pPr>
        <w:widowControl w:val="0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</w:rPr>
        <w:t>:</w:t>
      </w:r>
      <w:r w:rsidRPr="001078B1">
        <w:rPr>
          <w:rFonts w:ascii="Arial" w:hAnsi="Arial" w:cs="Arial"/>
          <w:i/>
          <w:color w:val="00B0F0"/>
        </w:rPr>
        <w:t xml:space="preserve"> </w:t>
      </w:r>
    </w:p>
    <w:p w14:paraId="013F8109" w14:textId="77777777" w:rsidR="00B634A3" w:rsidRPr="001078B1" w:rsidRDefault="00B634A3" w:rsidP="00B634A3">
      <w:pPr>
        <w:widowControl w:val="0"/>
        <w:spacing w:after="0" w:line="240" w:lineRule="auto"/>
        <w:ind w:left="426"/>
        <w:jc w:val="both"/>
        <w:rPr>
          <w:rFonts w:ascii="Arial" w:hAnsi="Arial" w:cs="Arial"/>
          <w:strike/>
          <w:color w:val="00B0F0"/>
        </w:rPr>
      </w:pPr>
    </w:p>
    <w:p w14:paraId="2D7C2CB0" w14:textId="664C6EEB" w:rsidR="006E6C61" w:rsidRPr="00A70CF3" w:rsidRDefault="00A70CF3" w:rsidP="006E6C61">
      <w:pPr>
        <w:pStyle w:val="Odstavecseseznamem"/>
        <w:numPr>
          <w:ilvl w:val="0"/>
          <w:numId w:val="15"/>
        </w:numPr>
        <w:spacing w:after="0" w:line="240" w:lineRule="auto"/>
        <w:ind w:hanging="141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t</w:t>
      </w:r>
      <w:r w:rsidRPr="00A70CF3">
        <w:rPr>
          <w:rFonts w:ascii="Arial" w:hAnsi="Arial" w:cs="Arial"/>
          <w:bCs/>
          <w:i/>
        </w:rPr>
        <w:t xml:space="preserve">ypizované sběrné nádoby </w:t>
      </w:r>
      <w:r>
        <w:rPr>
          <w:rFonts w:ascii="Arial" w:hAnsi="Arial" w:cs="Arial"/>
          <w:bCs/>
          <w:i/>
        </w:rPr>
        <w:t>o objemu 120 l nebo 240 l</w:t>
      </w:r>
    </w:p>
    <w:p w14:paraId="0FCB28E4" w14:textId="087126F1" w:rsidR="006E6C61" w:rsidRPr="00A70CF3" w:rsidRDefault="006E6C61" w:rsidP="006E6C61">
      <w:pPr>
        <w:numPr>
          <w:ilvl w:val="0"/>
          <w:numId w:val="15"/>
        </w:numPr>
        <w:tabs>
          <w:tab w:val="clear" w:pos="567"/>
          <w:tab w:val="num" w:pos="360"/>
        </w:tabs>
        <w:spacing w:after="0" w:line="240" w:lineRule="auto"/>
        <w:ind w:left="360" w:firstLine="66"/>
        <w:jc w:val="both"/>
        <w:rPr>
          <w:rFonts w:ascii="Arial" w:hAnsi="Arial" w:cs="Arial"/>
          <w:i/>
        </w:rPr>
      </w:pPr>
      <w:r w:rsidRPr="00A70CF3">
        <w:rPr>
          <w:rFonts w:ascii="Arial" w:hAnsi="Arial" w:cs="Arial"/>
          <w:bCs/>
          <w:i/>
        </w:rPr>
        <w:t>igelitové pytle</w:t>
      </w:r>
      <w:r w:rsidR="00A70CF3">
        <w:rPr>
          <w:rFonts w:ascii="Arial" w:hAnsi="Arial" w:cs="Arial"/>
          <w:bCs/>
          <w:i/>
        </w:rPr>
        <w:t xml:space="preserve"> s logem svozové společnosti o objemu 110 l</w:t>
      </w:r>
    </w:p>
    <w:p w14:paraId="3D8E5AF0" w14:textId="77777777" w:rsidR="00A70CF3" w:rsidRDefault="006E6C61" w:rsidP="006E6C61">
      <w:pPr>
        <w:numPr>
          <w:ilvl w:val="0"/>
          <w:numId w:val="15"/>
        </w:numPr>
        <w:tabs>
          <w:tab w:val="clear" w:pos="567"/>
          <w:tab w:val="num" w:pos="360"/>
        </w:tabs>
        <w:spacing w:after="0" w:line="240" w:lineRule="auto"/>
        <w:ind w:left="360" w:firstLine="66"/>
        <w:jc w:val="both"/>
        <w:rPr>
          <w:rFonts w:ascii="Arial" w:hAnsi="Arial" w:cs="Arial"/>
          <w:i/>
        </w:rPr>
      </w:pPr>
      <w:r w:rsidRPr="00A70CF3">
        <w:rPr>
          <w:rFonts w:ascii="Arial" w:hAnsi="Arial" w:cs="Arial"/>
          <w:i/>
        </w:rPr>
        <w:t>odpadkové koše,</w:t>
      </w:r>
      <w:r w:rsidRPr="00A70CF3">
        <w:rPr>
          <w:rFonts w:ascii="Arial" w:hAnsi="Arial" w:cs="Arial"/>
        </w:rPr>
        <w:t xml:space="preserve"> </w:t>
      </w:r>
      <w:r w:rsidRPr="00A70CF3">
        <w:rPr>
          <w:rFonts w:ascii="Arial" w:hAnsi="Arial" w:cs="Arial"/>
          <w:i/>
        </w:rPr>
        <w:t>které jsou umístěny na veřejných prostranstvích v obci, sloužící pro</w:t>
      </w:r>
      <w:r w:rsidR="00A70CF3">
        <w:rPr>
          <w:rFonts w:ascii="Arial" w:hAnsi="Arial" w:cs="Arial"/>
          <w:i/>
        </w:rPr>
        <w:t xml:space="preserve"> </w:t>
      </w:r>
    </w:p>
    <w:p w14:paraId="6CFC6318" w14:textId="0BEB5A20" w:rsidR="00B634A3" w:rsidRPr="00B634A3" w:rsidRDefault="006E6C61" w:rsidP="00B634A3">
      <w:pPr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A70CF3">
        <w:rPr>
          <w:rFonts w:ascii="Arial" w:hAnsi="Arial" w:cs="Arial"/>
          <w:i/>
        </w:rPr>
        <w:t xml:space="preserve"> </w:t>
      </w:r>
      <w:r w:rsidR="00A70CF3">
        <w:rPr>
          <w:rFonts w:ascii="Arial" w:hAnsi="Arial" w:cs="Arial"/>
          <w:i/>
        </w:rPr>
        <w:t xml:space="preserve">   </w:t>
      </w:r>
      <w:r w:rsidRPr="00A70CF3">
        <w:rPr>
          <w:rFonts w:ascii="Arial" w:hAnsi="Arial" w:cs="Arial"/>
          <w:i/>
        </w:rPr>
        <w:t>odkládání drobného směsného komunálního odpadu.</w:t>
      </w:r>
    </w:p>
    <w:p w14:paraId="2113D6D7" w14:textId="6A124CB0" w:rsidR="00B634A3" w:rsidRPr="00B634A3" w:rsidRDefault="00B634A3" w:rsidP="00B634A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/>
        </w:rPr>
      </w:pPr>
    </w:p>
    <w:p w14:paraId="30C4EF3C" w14:textId="77777777" w:rsidR="006E6C61" w:rsidRPr="00503FE2" w:rsidRDefault="006E6C61" w:rsidP="006E6C61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15F462FB" w14:textId="77777777" w:rsidR="00503FE2" w:rsidRPr="00503FE2" w:rsidRDefault="00503FE2" w:rsidP="00503FE2">
      <w:pPr>
        <w:spacing w:after="0" w:line="240" w:lineRule="auto"/>
        <w:ind w:left="426"/>
        <w:jc w:val="both"/>
        <w:rPr>
          <w:rFonts w:ascii="Arial" w:hAnsi="Arial" w:cs="Arial"/>
          <w:color w:val="00B0F0"/>
        </w:rPr>
      </w:pPr>
    </w:p>
    <w:p w14:paraId="14AA5E48" w14:textId="4863D1AC" w:rsidR="00D91935" w:rsidRPr="00503FE2" w:rsidRDefault="00D91935" w:rsidP="00D91935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503FE2">
        <w:rPr>
          <w:rFonts w:ascii="Arial" w:hAnsi="Arial" w:cs="Arial"/>
        </w:rPr>
        <w:t>Výsyp a odvoz typizovaných nádob je prováděn s frekvencí 1xT nebo 2x měsíčně.</w:t>
      </w:r>
    </w:p>
    <w:p w14:paraId="0ECDA23E" w14:textId="77777777" w:rsidR="00503FE2" w:rsidRPr="00D91935" w:rsidRDefault="00503FE2" w:rsidP="00D91935">
      <w:pPr>
        <w:spacing w:after="0" w:line="240" w:lineRule="auto"/>
        <w:jc w:val="both"/>
        <w:rPr>
          <w:rFonts w:ascii="Arial" w:hAnsi="Arial" w:cs="Arial"/>
          <w:color w:val="00B0F0"/>
        </w:rPr>
      </w:pPr>
    </w:p>
    <w:p w14:paraId="4885E537" w14:textId="77777777" w:rsidR="00503FE2" w:rsidRDefault="00D91935" w:rsidP="00D91935">
      <w:pPr>
        <w:spacing w:after="0" w:line="240" w:lineRule="auto"/>
        <w:jc w:val="both"/>
        <w:rPr>
          <w:rFonts w:ascii="Arial" w:hAnsi="Arial" w:cs="Arial"/>
        </w:rPr>
      </w:pPr>
      <w:r w:rsidRPr="00D919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503FE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Pro vývoz sběrné nádoby definované v čl. 7 odst.1 písm. </w:t>
      </w:r>
      <w:r w:rsidR="00503FE2">
        <w:rPr>
          <w:rFonts w:ascii="Arial" w:hAnsi="Arial" w:cs="Arial"/>
        </w:rPr>
        <w:t>a) je</w:t>
      </w:r>
      <w:r>
        <w:rPr>
          <w:rFonts w:ascii="Arial" w:hAnsi="Arial" w:cs="Arial"/>
        </w:rPr>
        <w:t xml:space="preserve"> nutné nádobu označit</w:t>
      </w:r>
    </w:p>
    <w:p w14:paraId="0E1A9702" w14:textId="7210ECE9" w:rsidR="006E6C61" w:rsidRPr="00D91935" w:rsidRDefault="00503FE2" w:rsidP="00D919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91935">
        <w:rPr>
          <w:rFonts w:ascii="Arial" w:hAnsi="Arial" w:cs="Arial"/>
        </w:rPr>
        <w:t xml:space="preserve"> identifikátorem vydaným obecním úřadem. </w:t>
      </w:r>
    </w:p>
    <w:p w14:paraId="1BF5B1BD" w14:textId="77777777" w:rsidR="00D91935" w:rsidRDefault="00D91935" w:rsidP="00D91935">
      <w:pPr>
        <w:spacing w:after="0" w:line="240" w:lineRule="auto"/>
        <w:jc w:val="both"/>
        <w:rPr>
          <w:rFonts w:ascii="Arial" w:hAnsi="Arial" w:cs="Arial"/>
        </w:rPr>
      </w:pPr>
    </w:p>
    <w:p w14:paraId="75F97CD1" w14:textId="77777777" w:rsidR="00D91935" w:rsidRPr="00D91935" w:rsidRDefault="00D91935" w:rsidP="00D91935">
      <w:pPr>
        <w:spacing w:after="0" w:line="240" w:lineRule="auto"/>
        <w:jc w:val="both"/>
        <w:rPr>
          <w:color w:val="00B0F0"/>
        </w:rPr>
      </w:pPr>
    </w:p>
    <w:p w14:paraId="2D1FE2C6" w14:textId="48B306A2" w:rsidR="006E6C61" w:rsidRPr="00A70CF3" w:rsidRDefault="006E6C61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70CF3">
        <w:rPr>
          <w:rFonts w:ascii="Arial" w:hAnsi="Arial" w:cs="Arial"/>
          <w:b/>
          <w:sz w:val="24"/>
          <w:szCs w:val="24"/>
        </w:rPr>
        <w:t xml:space="preserve">Čl. </w:t>
      </w:r>
      <w:r w:rsidR="00D91935">
        <w:rPr>
          <w:rFonts w:ascii="Arial" w:hAnsi="Arial" w:cs="Arial"/>
          <w:b/>
          <w:sz w:val="24"/>
          <w:szCs w:val="24"/>
        </w:rPr>
        <w:t>8</w:t>
      </w:r>
    </w:p>
    <w:p w14:paraId="3B4B7E80" w14:textId="77777777" w:rsidR="006E6C61" w:rsidRDefault="006E6C61" w:rsidP="004E62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3C8E">
        <w:rPr>
          <w:rFonts w:ascii="Arial" w:hAnsi="Arial" w:cs="Arial"/>
          <w:b/>
          <w:sz w:val="24"/>
          <w:szCs w:val="24"/>
        </w:rPr>
        <w:t>Nakládání s komunálním odpadem vznikajícím na území obce při činnosti právnických a podnikajících fyzických osob</w:t>
      </w:r>
    </w:p>
    <w:p w14:paraId="76E77BFA" w14:textId="77777777" w:rsidR="007D3C8E" w:rsidRPr="007D3C8E" w:rsidRDefault="007D3C8E" w:rsidP="004E62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3E979D0" w14:textId="72E3D00B" w:rsidR="006E6C61" w:rsidRPr="007D3C8E" w:rsidRDefault="006E6C61" w:rsidP="006E6C61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D3C8E">
        <w:rPr>
          <w:rFonts w:ascii="Arial" w:hAnsi="Arial" w:cs="Arial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7D3C8E">
        <w:rPr>
          <w:rFonts w:ascii="Arial" w:hAnsi="Arial" w:cs="Arial"/>
        </w:rPr>
        <w:t>písm</w:t>
      </w:r>
      <w:proofErr w:type="spellEnd"/>
      <w:r w:rsidR="00BD713F">
        <w:rPr>
          <w:rFonts w:ascii="Arial" w:hAnsi="Arial" w:cs="Arial"/>
        </w:rPr>
        <w:t xml:space="preserve"> a), b), c), d), e) a </w:t>
      </w:r>
      <w:r w:rsidR="00612A99">
        <w:rPr>
          <w:rFonts w:ascii="Arial" w:hAnsi="Arial" w:cs="Arial"/>
        </w:rPr>
        <w:t>h)</w:t>
      </w:r>
      <w:r w:rsidR="00612A99" w:rsidRPr="007D3C8E">
        <w:rPr>
          <w:rFonts w:ascii="Arial" w:hAnsi="Arial" w:cs="Arial"/>
        </w:rPr>
        <w:t xml:space="preserve"> </w:t>
      </w:r>
      <w:r w:rsidR="00612A99" w:rsidRPr="00612A99">
        <w:rPr>
          <w:rFonts w:ascii="Arial" w:hAnsi="Arial" w:cs="Arial"/>
          <w:i/>
        </w:rPr>
        <w:t>předávají</w:t>
      </w:r>
      <w:r w:rsidRPr="00612A99">
        <w:rPr>
          <w:rFonts w:ascii="Arial" w:hAnsi="Arial" w:cs="Arial"/>
        </w:rPr>
        <w:t xml:space="preserve"> </w:t>
      </w:r>
      <w:r w:rsidR="00BD713F">
        <w:rPr>
          <w:rFonts w:ascii="Arial" w:hAnsi="Arial" w:cs="Arial"/>
        </w:rPr>
        <w:t xml:space="preserve">do zvláštních nádob na stanovištích zvláštních sběrných nádob. </w:t>
      </w:r>
    </w:p>
    <w:p w14:paraId="6EC9C59A" w14:textId="77777777" w:rsidR="006E6C61" w:rsidRPr="00A70CF3" w:rsidRDefault="006E6C61" w:rsidP="006E6C61">
      <w:pPr>
        <w:spacing w:after="0" w:line="240" w:lineRule="auto"/>
        <w:ind w:left="284"/>
        <w:jc w:val="both"/>
        <w:rPr>
          <w:rFonts w:ascii="Arial" w:hAnsi="Arial" w:cs="Arial"/>
          <w:highlight w:val="yellow"/>
        </w:rPr>
      </w:pPr>
    </w:p>
    <w:p w14:paraId="2BFA1A60" w14:textId="7169A957" w:rsidR="006E6C61" w:rsidRPr="007D3C8E" w:rsidRDefault="006E6C61" w:rsidP="006E6C61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D3C8E">
        <w:rPr>
          <w:rFonts w:ascii="Arial" w:hAnsi="Arial" w:cs="Arial"/>
        </w:rPr>
        <w:t xml:space="preserve">Výše úhrady za zapojení do obecního systému se stanoví </w:t>
      </w:r>
      <w:r w:rsidR="00BD713F">
        <w:rPr>
          <w:rFonts w:ascii="Arial" w:hAnsi="Arial" w:cs="Arial"/>
        </w:rPr>
        <w:t>na základě aktuálního ceníku zveřejněného na webových stránkách obce.</w:t>
      </w:r>
    </w:p>
    <w:p w14:paraId="458D5C3B" w14:textId="77777777" w:rsidR="007D3C8E" w:rsidRPr="007D3C8E" w:rsidRDefault="007D3C8E" w:rsidP="007D3C8E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DC229B5" w14:textId="371C23EE" w:rsidR="006E6C61" w:rsidRDefault="006E6C61" w:rsidP="006E6C61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D3C8E">
        <w:rPr>
          <w:rFonts w:ascii="Arial" w:hAnsi="Arial" w:cs="Arial"/>
        </w:rPr>
        <w:lastRenderedPageBreak/>
        <w:t>Úhrada se vybírá jednorázově</w:t>
      </w:r>
      <w:r w:rsidR="007D3C8E" w:rsidRPr="007D3C8E">
        <w:rPr>
          <w:rFonts w:ascii="Arial" w:hAnsi="Arial" w:cs="Arial"/>
        </w:rPr>
        <w:t>,</w:t>
      </w:r>
      <w:r w:rsidRPr="007D3C8E">
        <w:rPr>
          <w:rFonts w:ascii="Arial" w:hAnsi="Arial" w:cs="Arial"/>
          <w:color w:val="00B0F0"/>
        </w:rPr>
        <w:t xml:space="preserve"> </w:t>
      </w:r>
      <w:r w:rsidRPr="007D3C8E">
        <w:rPr>
          <w:rFonts w:ascii="Arial" w:hAnsi="Arial" w:cs="Arial"/>
        </w:rPr>
        <w:t>a to</w:t>
      </w:r>
      <w:r w:rsidR="00BD713F">
        <w:rPr>
          <w:rFonts w:ascii="Arial" w:hAnsi="Arial" w:cs="Arial"/>
        </w:rPr>
        <w:t xml:space="preserve"> </w:t>
      </w:r>
      <w:r w:rsidRPr="007D3C8E">
        <w:rPr>
          <w:rFonts w:ascii="Arial" w:hAnsi="Arial" w:cs="Arial"/>
        </w:rPr>
        <w:t>v hotovosti, převodem na účet</w:t>
      </w:r>
      <w:r w:rsidR="007D3C8E" w:rsidRPr="007D3C8E">
        <w:rPr>
          <w:rFonts w:ascii="Arial" w:hAnsi="Arial" w:cs="Arial"/>
        </w:rPr>
        <w:t xml:space="preserve"> nebo</w:t>
      </w:r>
      <w:r w:rsidR="007D3C8E">
        <w:rPr>
          <w:rFonts w:ascii="Arial" w:hAnsi="Arial" w:cs="Arial"/>
        </w:rPr>
        <w:t xml:space="preserve"> prostřednictvím</w:t>
      </w:r>
      <w:r w:rsidR="007D3C8E" w:rsidRPr="007D3C8E">
        <w:rPr>
          <w:rFonts w:ascii="Arial" w:hAnsi="Arial" w:cs="Arial"/>
        </w:rPr>
        <w:t xml:space="preserve"> QR</w:t>
      </w:r>
      <w:r w:rsidR="007D3C8E">
        <w:rPr>
          <w:rFonts w:ascii="Arial" w:hAnsi="Arial" w:cs="Arial"/>
        </w:rPr>
        <w:t xml:space="preserve"> v kanceláři </w:t>
      </w:r>
      <w:r w:rsidR="00BD713F">
        <w:rPr>
          <w:rFonts w:ascii="Arial" w:hAnsi="Arial" w:cs="Arial"/>
        </w:rPr>
        <w:t xml:space="preserve">obecního </w:t>
      </w:r>
      <w:r w:rsidR="007D3C8E">
        <w:rPr>
          <w:rFonts w:ascii="Arial" w:hAnsi="Arial" w:cs="Arial"/>
        </w:rPr>
        <w:t xml:space="preserve">úřadu. </w:t>
      </w:r>
    </w:p>
    <w:p w14:paraId="1CDE3B2D" w14:textId="77777777" w:rsidR="00BD713F" w:rsidRPr="007D3C8E" w:rsidRDefault="00BD713F" w:rsidP="00BD713F">
      <w:pPr>
        <w:spacing w:after="0" w:line="240" w:lineRule="auto"/>
        <w:jc w:val="both"/>
        <w:rPr>
          <w:rFonts w:ascii="Arial" w:hAnsi="Arial" w:cs="Arial"/>
        </w:rPr>
      </w:pPr>
    </w:p>
    <w:p w14:paraId="396DB773" w14:textId="77777777" w:rsidR="006E6C61" w:rsidRPr="006E6C61" w:rsidRDefault="006E6C61" w:rsidP="006E6C61">
      <w:pPr>
        <w:spacing w:after="0" w:line="240" w:lineRule="auto"/>
        <w:jc w:val="both"/>
        <w:rPr>
          <w:rFonts w:ascii="Arial" w:hAnsi="Arial" w:cs="Arial"/>
        </w:rPr>
      </w:pPr>
    </w:p>
    <w:p w14:paraId="2E99AFD6" w14:textId="33E053CB" w:rsidR="006E6C61" w:rsidRPr="004E6288" w:rsidRDefault="006E6C61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Čl. </w:t>
      </w:r>
      <w:r w:rsidR="00D91935">
        <w:rPr>
          <w:rFonts w:ascii="Arial" w:hAnsi="Arial" w:cs="Arial"/>
          <w:b/>
          <w:sz w:val="24"/>
          <w:szCs w:val="24"/>
        </w:rPr>
        <w:t>9</w:t>
      </w:r>
    </w:p>
    <w:p w14:paraId="58FB6EB2" w14:textId="77777777" w:rsidR="006E6C61" w:rsidRPr="004E6288" w:rsidRDefault="006E6C61" w:rsidP="004E62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Nakládání s výrobky s ukončenou životností v rámci služby pro výrobce </w:t>
      </w:r>
    </w:p>
    <w:p w14:paraId="40D28738" w14:textId="77777777" w:rsidR="006E6C61" w:rsidRPr="004E6288" w:rsidRDefault="006E6C61" w:rsidP="004E62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>(zpětný odběr)</w:t>
      </w:r>
    </w:p>
    <w:p w14:paraId="2397B187" w14:textId="77777777" w:rsidR="006E6C61" w:rsidRPr="0031415A" w:rsidRDefault="006E6C61" w:rsidP="006E6C6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0D823F1E" w14:textId="77777777" w:rsidR="006E6C61" w:rsidRDefault="006E6C61" w:rsidP="006E6C6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14:paraId="58BC28C8" w14:textId="77777777" w:rsidR="006E6C61" w:rsidRPr="0031415A" w:rsidRDefault="006E6C61" w:rsidP="006E6C6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>a) elektrozařízení</w:t>
      </w:r>
    </w:p>
    <w:p w14:paraId="4575540D" w14:textId="77777777" w:rsidR="006E6C61" w:rsidRDefault="006E6C61" w:rsidP="006E6C6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b) baterie </w:t>
      </w:r>
      <w:r>
        <w:rPr>
          <w:rFonts w:ascii="Arial" w:hAnsi="Arial" w:cs="Arial"/>
        </w:rPr>
        <w:t>a akumulátory</w:t>
      </w:r>
    </w:p>
    <w:p w14:paraId="57C5E491" w14:textId="77777777" w:rsidR="00503FE2" w:rsidRDefault="00503FE2" w:rsidP="006E6C6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14:paraId="16186090" w14:textId="49085138" w:rsidR="004567F4" w:rsidRDefault="004567F4" w:rsidP="004567F4">
      <w:pPr>
        <w:spacing w:after="0" w:line="240" w:lineRule="auto"/>
        <w:jc w:val="both"/>
        <w:rPr>
          <w:rFonts w:ascii="Arial" w:hAnsi="Arial" w:cs="Arial"/>
        </w:rPr>
      </w:pPr>
      <w:bookmarkStart w:id="2" w:name="_Hlk183699321"/>
      <w:r>
        <w:rPr>
          <w:rFonts w:ascii="Arial" w:hAnsi="Arial" w:cs="Arial"/>
        </w:rPr>
        <w:t xml:space="preserve"> 2)    </w:t>
      </w:r>
      <w:r w:rsidR="006E6C61" w:rsidRPr="004567F4">
        <w:rPr>
          <w:rFonts w:ascii="Arial" w:hAnsi="Arial" w:cs="Arial"/>
        </w:rPr>
        <w:t>Výrobky s ukončenou životností uvedené v odst. 1 lze předávat</w:t>
      </w:r>
      <w:r w:rsidRPr="004567F4">
        <w:rPr>
          <w:rFonts w:ascii="Arial" w:hAnsi="Arial" w:cs="Arial"/>
          <w:i/>
          <w:color w:val="00B0F0"/>
        </w:rPr>
        <w:t xml:space="preserve"> </w:t>
      </w:r>
      <w:bookmarkStart w:id="3" w:name="_Hlk183699618"/>
      <w:r w:rsidRPr="004567F4">
        <w:rPr>
          <w:rFonts w:ascii="Arial" w:hAnsi="Arial" w:cs="Arial"/>
        </w:rPr>
        <w:t xml:space="preserve">ve sběrném dvoře, který </w:t>
      </w:r>
    </w:p>
    <w:p w14:paraId="1BAFE723" w14:textId="2CA1FED9" w:rsidR="004567F4" w:rsidRDefault="004567F4" w:rsidP="004567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567F4">
        <w:rPr>
          <w:rFonts w:ascii="Arial" w:hAnsi="Arial" w:cs="Arial"/>
        </w:rPr>
        <w:t>je umístěn v obci Bradlec, Bezdězská 9.</w:t>
      </w:r>
    </w:p>
    <w:p w14:paraId="1BA41451" w14:textId="77777777" w:rsidR="00BD713F" w:rsidRDefault="00BD713F" w:rsidP="004567F4">
      <w:pPr>
        <w:spacing w:after="0" w:line="240" w:lineRule="auto"/>
        <w:jc w:val="both"/>
        <w:rPr>
          <w:rFonts w:ascii="Arial" w:hAnsi="Arial" w:cs="Arial"/>
        </w:rPr>
      </w:pPr>
    </w:p>
    <w:p w14:paraId="5960EA91" w14:textId="77777777" w:rsidR="00BD713F" w:rsidRPr="004567F4" w:rsidRDefault="00BD713F" w:rsidP="004567F4">
      <w:pPr>
        <w:spacing w:after="0" w:line="240" w:lineRule="auto"/>
        <w:jc w:val="both"/>
        <w:rPr>
          <w:rFonts w:ascii="Arial" w:hAnsi="Arial" w:cs="Arial"/>
        </w:rPr>
      </w:pPr>
    </w:p>
    <w:bookmarkEnd w:id="2"/>
    <w:bookmarkEnd w:id="3"/>
    <w:p w14:paraId="046BA895" w14:textId="7049E898" w:rsidR="00BD713F" w:rsidRPr="004E6288" w:rsidRDefault="00BD713F" w:rsidP="00BD71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 xml:space="preserve">Čl. </w:t>
      </w:r>
      <w:r w:rsidR="00D91935">
        <w:rPr>
          <w:rFonts w:ascii="Arial" w:hAnsi="Arial" w:cs="Arial"/>
          <w:b/>
          <w:sz w:val="24"/>
          <w:szCs w:val="24"/>
        </w:rPr>
        <w:t>10</w:t>
      </w:r>
    </w:p>
    <w:p w14:paraId="312F1D05" w14:textId="218A9604" w:rsidR="00BD713F" w:rsidRDefault="00BD713F" w:rsidP="00BD71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>Nakládání s</w:t>
      </w:r>
      <w:r>
        <w:rPr>
          <w:rFonts w:ascii="Arial" w:hAnsi="Arial" w:cs="Arial"/>
          <w:b/>
          <w:sz w:val="24"/>
          <w:szCs w:val="24"/>
        </w:rPr>
        <w:t xml:space="preserve"> movitými věcmi v rámci předcházení vzniku odpadu </w:t>
      </w:r>
    </w:p>
    <w:p w14:paraId="3C34D6CB" w14:textId="77777777" w:rsidR="002D4E9F" w:rsidRDefault="002D4E9F" w:rsidP="00BD713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5295EF8" w14:textId="2839FCEA" w:rsidR="002D4E9F" w:rsidRDefault="002D4E9F" w:rsidP="002D4E9F">
      <w:pPr>
        <w:pStyle w:val="Odstavecseseznamem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v rámci předcházení vzniku odpadu za účelem jejich opětovného použití nakládá s těmito movitými věcmi:</w:t>
      </w:r>
    </w:p>
    <w:p w14:paraId="73FF63E0" w14:textId="77777777" w:rsidR="002D4E9F" w:rsidRDefault="002D4E9F" w:rsidP="002D4E9F">
      <w:pPr>
        <w:spacing w:after="0"/>
        <w:rPr>
          <w:rFonts w:ascii="Arial" w:hAnsi="Arial" w:cs="Arial"/>
          <w:bCs/>
        </w:rPr>
      </w:pPr>
    </w:p>
    <w:p w14:paraId="170CDF63" w14:textId="7164A1F5" w:rsidR="002D4E9F" w:rsidRDefault="00E43271" w:rsidP="00AD5BCF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oděvy a textil</w:t>
      </w:r>
    </w:p>
    <w:p w14:paraId="7C563644" w14:textId="10DE11F8" w:rsidR="00E43271" w:rsidRDefault="00E43271" w:rsidP="002D4E9F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knihy a časopisy</w:t>
      </w:r>
    </w:p>
    <w:p w14:paraId="423B7D1E" w14:textId="2E51B822" w:rsidR="00E43271" w:rsidRDefault="00E43271" w:rsidP="002D4E9F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nábytek (kromě čalouněného), hračky, vybavení pro děti a mládež, kuchyňské vybavení, další vybavení domácností, dekorace, sportovní potřeby, vybavení pro dílnu a zahradu, sezónní předměty, oděvy, </w:t>
      </w:r>
      <w:proofErr w:type="gramStart"/>
      <w:r>
        <w:rPr>
          <w:rFonts w:ascii="Arial" w:hAnsi="Arial" w:cs="Arial"/>
          <w:bCs/>
        </w:rPr>
        <w:t>obuv,…</w:t>
      </w:r>
      <w:proofErr w:type="gramEnd"/>
    </w:p>
    <w:p w14:paraId="139B0197" w14:textId="485F9DE3" w:rsidR="00E43271" w:rsidRDefault="00E43271" w:rsidP="002D4E9F">
      <w:pPr>
        <w:pStyle w:val="Odstavecseseznamem"/>
        <w:numPr>
          <w:ilvl w:val="1"/>
          <w:numId w:val="1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přepravní obaly a výplňový materiál (kartónové krabice, výplňový </w:t>
      </w:r>
      <w:proofErr w:type="gramStart"/>
      <w:r>
        <w:rPr>
          <w:rFonts w:ascii="Arial" w:hAnsi="Arial" w:cs="Arial"/>
          <w:bCs/>
        </w:rPr>
        <w:t>materiál, ..</w:t>
      </w:r>
      <w:proofErr w:type="gramEnd"/>
      <w:r>
        <w:rPr>
          <w:rFonts w:ascii="Arial" w:hAnsi="Arial" w:cs="Arial"/>
          <w:bCs/>
        </w:rPr>
        <w:t>).</w:t>
      </w:r>
    </w:p>
    <w:p w14:paraId="1241FCB7" w14:textId="77777777" w:rsidR="00C804B9" w:rsidRDefault="00C804B9" w:rsidP="00C804B9">
      <w:pPr>
        <w:spacing w:after="0"/>
        <w:rPr>
          <w:rFonts w:ascii="Arial" w:hAnsi="Arial" w:cs="Arial"/>
          <w:bCs/>
        </w:rPr>
      </w:pPr>
    </w:p>
    <w:p w14:paraId="7D6A01B4" w14:textId="08BFF8D4" w:rsidR="00AD5BCF" w:rsidRPr="00AD5BCF" w:rsidRDefault="00C804B9" w:rsidP="00AD5BCF">
      <w:pPr>
        <w:pStyle w:val="Odstavecseseznamem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Movité věci uvedené v odst. 1 lze předávat:</w:t>
      </w:r>
    </w:p>
    <w:p w14:paraId="647BCC29" w14:textId="77777777" w:rsidR="00C804B9" w:rsidRDefault="00C804B9" w:rsidP="00C804B9">
      <w:pPr>
        <w:spacing w:after="0"/>
        <w:rPr>
          <w:rFonts w:ascii="Arial" w:hAnsi="Arial" w:cs="Arial"/>
          <w:bCs/>
        </w:rPr>
      </w:pPr>
    </w:p>
    <w:p w14:paraId="7750BC68" w14:textId="7681245E" w:rsidR="00C804B9" w:rsidRDefault="00AD5BCF" w:rsidP="00C804B9">
      <w:pPr>
        <w:pStyle w:val="Odstavecseseznamem"/>
        <w:numPr>
          <w:ilvl w:val="0"/>
          <w:numId w:val="4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sběrné nádoby označené nápisem TEXTIL, podle čl. 10 odst. 1 písm. a),</w:t>
      </w:r>
    </w:p>
    <w:p w14:paraId="79E6ADB7" w14:textId="6075234D" w:rsidR="00AD5BCF" w:rsidRDefault="00AD5BCF" w:rsidP="00C804B9">
      <w:pPr>
        <w:pStyle w:val="Odstavecseseznamem"/>
        <w:numPr>
          <w:ilvl w:val="0"/>
          <w:numId w:val="4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sběrné místo označené nápisem KNIHOBUDKA, podle čl. 10 odst. 1 písm. b),</w:t>
      </w:r>
    </w:p>
    <w:p w14:paraId="4DAB7B5A" w14:textId="60F9465F" w:rsidR="00AD5BCF" w:rsidRDefault="00AD5BCF" w:rsidP="00C804B9">
      <w:pPr>
        <w:pStyle w:val="Odstavecseseznamem"/>
        <w:numPr>
          <w:ilvl w:val="0"/>
          <w:numId w:val="4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sběrné místo označené nápisem RE-USE, podle čl. 10 odst. 1 písm. c).</w:t>
      </w:r>
    </w:p>
    <w:p w14:paraId="6172BB8B" w14:textId="77777777" w:rsidR="00AD5BCF" w:rsidRDefault="00AD5BCF" w:rsidP="00AD5BCF">
      <w:pPr>
        <w:spacing w:after="0"/>
        <w:rPr>
          <w:rFonts w:ascii="Arial" w:hAnsi="Arial" w:cs="Arial"/>
          <w:bCs/>
        </w:rPr>
      </w:pPr>
    </w:p>
    <w:p w14:paraId="568C023A" w14:textId="77777777" w:rsidR="00AD5BCF" w:rsidRDefault="00AD5BCF" w:rsidP="00AD5BCF">
      <w:pPr>
        <w:pStyle w:val="Odstavecseseznamem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Movitá věc musí být předána v takovém stavu, aby bylo možné její opětovné použití.</w:t>
      </w:r>
    </w:p>
    <w:p w14:paraId="380345A3" w14:textId="77777777" w:rsidR="00503FE2" w:rsidRDefault="00503FE2" w:rsidP="00503FE2">
      <w:pPr>
        <w:pStyle w:val="Odstavecseseznamem"/>
        <w:spacing w:after="0"/>
        <w:rPr>
          <w:rFonts w:ascii="Arial" w:hAnsi="Arial" w:cs="Arial"/>
          <w:bCs/>
        </w:rPr>
      </w:pPr>
    </w:p>
    <w:p w14:paraId="2D2CDE4A" w14:textId="00D3C07C" w:rsidR="00BD713F" w:rsidRPr="00AD5BCF" w:rsidRDefault="00AD5BCF" w:rsidP="00AD5BCF">
      <w:pPr>
        <w:pStyle w:val="Odstavecseseznamem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AD5BCF">
        <w:rPr>
          <w:rFonts w:ascii="Arial" w:hAnsi="Arial" w:cs="Arial"/>
          <w:bCs/>
        </w:rPr>
        <w:t>Sběrná místa jsou umístěna ve sběrném dvoře obce.</w:t>
      </w:r>
    </w:p>
    <w:p w14:paraId="38DA9D0E" w14:textId="77777777" w:rsidR="00BD713F" w:rsidRDefault="00BD713F" w:rsidP="00BD713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A5A029" w14:textId="77777777" w:rsidR="004E6288" w:rsidRPr="00843541" w:rsidRDefault="004E6288" w:rsidP="004E6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7FE519C4" w14:textId="17DBC0A8" w:rsidR="006E6C61" w:rsidRPr="004E6288" w:rsidRDefault="006E6C61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4" w:name="_Hlk184133482"/>
      <w:r w:rsidRPr="004E6288">
        <w:rPr>
          <w:rFonts w:ascii="Arial" w:hAnsi="Arial" w:cs="Arial"/>
          <w:b/>
          <w:sz w:val="24"/>
          <w:szCs w:val="24"/>
        </w:rPr>
        <w:t xml:space="preserve">Čl. </w:t>
      </w:r>
      <w:r w:rsidR="00BD713F">
        <w:rPr>
          <w:rFonts w:ascii="Arial" w:hAnsi="Arial" w:cs="Arial"/>
          <w:b/>
          <w:sz w:val="24"/>
          <w:szCs w:val="24"/>
        </w:rPr>
        <w:t>1</w:t>
      </w:r>
      <w:r w:rsidR="00D91935">
        <w:rPr>
          <w:rFonts w:ascii="Arial" w:hAnsi="Arial" w:cs="Arial"/>
          <w:b/>
          <w:sz w:val="24"/>
          <w:szCs w:val="24"/>
        </w:rPr>
        <w:t>1</w:t>
      </w:r>
    </w:p>
    <w:p w14:paraId="131A687F" w14:textId="77777777" w:rsidR="006E6C61" w:rsidRDefault="006E6C61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288">
        <w:rPr>
          <w:rFonts w:ascii="Arial" w:hAnsi="Arial" w:cs="Arial"/>
          <w:b/>
          <w:sz w:val="24"/>
          <w:szCs w:val="24"/>
        </w:rPr>
        <w:t>Nakládání se stavebním a demoličním odpadem</w:t>
      </w:r>
    </w:p>
    <w:bookmarkEnd w:id="4"/>
    <w:p w14:paraId="1C1E183E" w14:textId="1239F96B" w:rsidR="004567F4" w:rsidRDefault="004567F4" w:rsidP="006E6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F4F18B" w14:textId="261697E9" w:rsidR="006E6C61" w:rsidRDefault="006E6C61" w:rsidP="004567F4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503FE2">
        <w:rPr>
          <w:rFonts w:ascii="Arial" w:hAnsi="Arial" w:cs="Arial"/>
        </w:rPr>
        <w:t>Stavebním odpadem a demoličním odpadem se rozumí odpad vznikající při stavebních</w:t>
      </w:r>
      <w:r w:rsidR="000B5AA0">
        <w:rPr>
          <w:rFonts w:ascii="Arial" w:hAnsi="Arial" w:cs="Arial"/>
        </w:rPr>
        <w:t xml:space="preserve"> </w:t>
      </w:r>
      <w:r w:rsidRPr="00503FE2">
        <w:rPr>
          <w:rFonts w:ascii="Arial" w:hAnsi="Arial" w:cs="Arial"/>
        </w:rPr>
        <w:t>a demoličních činnostech nepodnikajících fyzických osob. Stavební a demoliční odpad</w:t>
      </w:r>
      <w:r w:rsidR="004567F4" w:rsidRPr="000B5AA0">
        <w:rPr>
          <w:rFonts w:ascii="Arial" w:hAnsi="Arial" w:cs="Arial"/>
        </w:rPr>
        <w:t xml:space="preserve"> </w:t>
      </w:r>
      <w:r w:rsidRPr="000B5AA0">
        <w:rPr>
          <w:rFonts w:ascii="Arial" w:hAnsi="Arial" w:cs="Arial"/>
        </w:rPr>
        <w:t>není odpadem komunálním.</w:t>
      </w:r>
    </w:p>
    <w:p w14:paraId="32A80F18" w14:textId="7473DD78" w:rsidR="006E6C61" w:rsidRDefault="006E6C61" w:rsidP="000B5AA0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bookmarkStart w:id="5" w:name="_Hlk183699362"/>
      <w:r w:rsidRPr="000B5AA0">
        <w:rPr>
          <w:rFonts w:ascii="Arial" w:hAnsi="Arial" w:cs="Arial"/>
        </w:rPr>
        <w:t>Stavební a demoliční odpad lze předávat</w:t>
      </w:r>
      <w:bookmarkEnd w:id="5"/>
      <w:r w:rsidR="004567F4" w:rsidRPr="000B5AA0">
        <w:rPr>
          <w:rFonts w:ascii="Arial" w:hAnsi="Arial" w:cs="Arial"/>
        </w:rPr>
        <w:t xml:space="preserve"> ve sběrném dvoře, který je umístěn v </w:t>
      </w:r>
      <w:proofErr w:type="gramStart"/>
      <w:r w:rsidR="004567F4" w:rsidRPr="000B5AA0">
        <w:rPr>
          <w:rFonts w:ascii="Arial" w:hAnsi="Arial" w:cs="Arial"/>
        </w:rPr>
        <w:t xml:space="preserve">obci </w:t>
      </w:r>
      <w:r w:rsidR="000B5AA0" w:rsidRPr="000B5AA0">
        <w:rPr>
          <w:rFonts w:ascii="Arial" w:hAnsi="Arial" w:cs="Arial"/>
        </w:rPr>
        <w:t xml:space="preserve"> </w:t>
      </w:r>
      <w:r w:rsidR="004567F4" w:rsidRPr="000B5AA0">
        <w:rPr>
          <w:rFonts w:ascii="Arial" w:hAnsi="Arial" w:cs="Arial"/>
        </w:rPr>
        <w:t>Bradlec</w:t>
      </w:r>
      <w:proofErr w:type="gramEnd"/>
      <w:r w:rsidR="004567F4" w:rsidRPr="000B5AA0">
        <w:rPr>
          <w:rFonts w:ascii="Arial" w:hAnsi="Arial" w:cs="Arial"/>
        </w:rPr>
        <w:t>, Bezdězská 9.</w:t>
      </w:r>
    </w:p>
    <w:p w14:paraId="53726266" w14:textId="77777777" w:rsidR="006E6AD8" w:rsidRDefault="006E6AD8" w:rsidP="006E6AD8">
      <w:pPr>
        <w:spacing w:after="0" w:line="240" w:lineRule="auto"/>
        <w:jc w:val="both"/>
        <w:rPr>
          <w:rFonts w:ascii="Arial" w:hAnsi="Arial" w:cs="Arial"/>
        </w:rPr>
      </w:pPr>
    </w:p>
    <w:p w14:paraId="5B03FD6B" w14:textId="77777777" w:rsidR="006E6AD8" w:rsidRDefault="006E6AD8" w:rsidP="006E6AD8">
      <w:pPr>
        <w:spacing w:after="0" w:line="240" w:lineRule="auto"/>
        <w:jc w:val="both"/>
        <w:rPr>
          <w:rFonts w:ascii="Arial" w:hAnsi="Arial" w:cs="Arial"/>
        </w:rPr>
      </w:pPr>
    </w:p>
    <w:p w14:paraId="6BAC394D" w14:textId="77777777" w:rsidR="006E6AD8" w:rsidRDefault="006E6AD8" w:rsidP="006E6AD8">
      <w:pPr>
        <w:spacing w:after="0" w:line="240" w:lineRule="auto"/>
        <w:jc w:val="both"/>
        <w:rPr>
          <w:rFonts w:ascii="Arial" w:hAnsi="Arial" w:cs="Arial"/>
        </w:rPr>
      </w:pPr>
    </w:p>
    <w:p w14:paraId="4BE1D476" w14:textId="77777777" w:rsidR="006E6AD8" w:rsidRDefault="006E6AD8" w:rsidP="006E6AD8">
      <w:pPr>
        <w:spacing w:after="0" w:line="240" w:lineRule="auto"/>
        <w:jc w:val="both"/>
        <w:rPr>
          <w:rFonts w:ascii="Arial" w:hAnsi="Arial" w:cs="Arial"/>
        </w:rPr>
      </w:pPr>
    </w:p>
    <w:p w14:paraId="7699350E" w14:textId="77777777" w:rsidR="006E6AD8" w:rsidRPr="006E6AD8" w:rsidRDefault="006E6AD8" w:rsidP="006E6AD8">
      <w:pPr>
        <w:spacing w:after="0" w:line="240" w:lineRule="auto"/>
        <w:jc w:val="both"/>
        <w:rPr>
          <w:rFonts w:ascii="Arial" w:hAnsi="Arial" w:cs="Arial"/>
        </w:rPr>
      </w:pPr>
    </w:p>
    <w:p w14:paraId="687A32C1" w14:textId="77777777" w:rsidR="000B5AA0" w:rsidRPr="000B5AA0" w:rsidRDefault="000B5AA0" w:rsidP="000B5AA0">
      <w:pPr>
        <w:pStyle w:val="Odstavecseseznamem"/>
        <w:spacing w:after="0" w:line="240" w:lineRule="auto"/>
        <w:ind w:left="1005"/>
        <w:jc w:val="both"/>
        <w:rPr>
          <w:rFonts w:ascii="Arial" w:hAnsi="Arial" w:cs="Arial"/>
        </w:rPr>
      </w:pPr>
    </w:p>
    <w:p w14:paraId="518504C5" w14:textId="54859EFF" w:rsidR="006E6C61" w:rsidRPr="006E6AD8" w:rsidRDefault="006E6C61" w:rsidP="006E6AD8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E6AD8">
        <w:rPr>
          <w:rFonts w:ascii="Arial" w:hAnsi="Arial" w:cs="Arial"/>
        </w:rPr>
        <w:t>Fyzické osoby mohou předávat stavební a demoliční odpad na určen</w:t>
      </w:r>
      <w:r w:rsidR="006E6AD8" w:rsidRPr="006E6AD8">
        <w:rPr>
          <w:rFonts w:ascii="Arial" w:hAnsi="Arial" w:cs="Arial"/>
        </w:rPr>
        <w:t>ém</w:t>
      </w:r>
      <w:r w:rsidRPr="006E6AD8">
        <w:rPr>
          <w:rFonts w:ascii="Arial" w:hAnsi="Arial" w:cs="Arial"/>
        </w:rPr>
        <w:t xml:space="preserve"> míst</w:t>
      </w:r>
      <w:r w:rsidR="006E6AD8" w:rsidRPr="006E6AD8">
        <w:rPr>
          <w:rFonts w:ascii="Arial" w:hAnsi="Arial" w:cs="Arial"/>
        </w:rPr>
        <w:t>ě</w:t>
      </w:r>
      <w:r w:rsidRPr="006E6AD8">
        <w:rPr>
          <w:rFonts w:ascii="Arial" w:hAnsi="Arial" w:cs="Arial"/>
        </w:rPr>
        <w:t xml:space="preserve"> při</w:t>
      </w:r>
      <w:r w:rsidR="006E6AD8" w:rsidRPr="006E6AD8">
        <w:rPr>
          <w:rFonts w:ascii="Arial" w:hAnsi="Arial" w:cs="Arial"/>
        </w:rPr>
        <w:t xml:space="preserve"> </w:t>
      </w:r>
      <w:r w:rsidRPr="006E6AD8">
        <w:rPr>
          <w:rFonts w:ascii="Arial" w:hAnsi="Arial" w:cs="Arial"/>
        </w:rPr>
        <w:t>jednotlivých předáních o maximáln</w:t>
      </w:r>
      <w:r w:rsidR="006E6AD8" w:rsidRPr="006E6AD8">
        <w:rPr>
          <w:rFonts w:ascii="Arial" w:hAnsi="Arial" w:cs="Arial"/>
        </w:rPr>
        <w:t>ím</w:t>
      </w:r>
      <w:r w:rsidRPr="006E6AD8">
        <w:rPr>
          <w:rFonts w:ascii="Arial" w:hAnsi="Arial" w:cs="Arial"/>
        </w:rPr>
        <w:t xml:space="preserve"> </w:t>
      </w:r>
      <w:r w:rsidR="006E6AD8" w:rsidRPr="006E6AD8">
        <w:rPr>
          <w:rFonts w:ascii="Arial" w:hAnsi="Arial" w:cs="Arial"/>
        </w:rPr>
        <w:t>objemu 2 m3/ bytová jednotka/rok.</w:t>
      </w:r>
    </w:p>
    <w:p w14:paraId="2B73A9E8" w14:textId="77777777" w:rsidR="00AD5BCF" w:rsidRDefault="00AD5BCF" w:rsidP="006E6C61">
      <w:pPr>
        <w:spacing w:after="0"/>
        <w:jc w:val="center"/>
        <w:rPr>
          <w:rFonts w:ascii="Arial" w:hAnsi="Arial" w:cs="Arial"/>
          <w:b/>
        </w:rPr>
      </w:pPr>
    </w:p>
    <w:p w14:paraId="236F8491" w14:textId="77777777" w:rsidR="00AD5BCF" w:rsidRDefault="00AD5BCF" w:rsidP="006E6C61">
      <w:pPr>
        <w:spacing w:after="0"/>
        <w:jc w:val="center"/>
        <w:rPr>
          <w:rFonts w:ascii="Arial" w:hAnsi="Arial" w:cs="Arial"/>
          <w:b/>
        </w:rPr>
      </w:pPr>
    </w:p>
    <w:p w14:paraId="3A71AFB9" w14:textId="77777777" w:rsidR="00AD5BCF" w:rsidRDefault="00AD5BCF" w:rsidP="006E6C61">
      <w:pPr>
        <w:spacing w:after="0"/>
        <w:jc w:val="center"/>
        <w:rPr>
          <w:rFonts w:ascii="Arial" w:hAnsi="Arial" w:cs="Arial"/>
          <w:b/>
        </w:rPr>
      </w:pPr>
    </w:p>
    <w:p w14:paraId="703D3D40" w14:textId="536E9EBA" w:rsidR="006E6C61" w:rsidRPr="001D113B" w:rsidRDefault="006E6C61" w:rsidP="006E6C61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 w:rsidR="00D91935">
        <w:rPr>
          <w:rFonts w:ascii="Arial" w:hAnsi="Arial" w:cs="Arial"/>
          <w:b/>
        </w:rPr>
        <w:t>2</w:t>
      </w:r>
    </w:p>
    <w:p w14:paraId="7863B8BB" w14:textId="77777777" w:rsidR="006E6C61" w:rsidRPr="00680CEA" w:rsidRDefault="006E6C61" w:rsidP="006E6C61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24B2E123" w14:textId="77777777" w:rsidR="006E6C61" w:rsidRPr="001D113B" w:rsidRDefault="006E6C61" w:rsidP="006E6C61">
      <w:pPr>
        <w:ind w:left="360"/>
        <w:jc w:val="center"/>
        <w:rPr>
          <w:rFonts w:ascii="Arial" w:hAnsi="Arial" w:cs="Arial"/>
          <w:b/>
          <w:u w:val="single"/>
        </w:rPr>
      </w:pPr>
    </w:p>
    <w:p w14:paraId="759D2756" w14:textId="7B576CD1" w:rsidR="006E6C61" w:rsidRDefault="006E6C61" w:rsidP="009A2252">
      <w:pPr>
        <w:spacing w:before="120" w:line="288" w:lineRule="auto"/>
        <w:jc w:val="both"/>
        <w:rPr>
          <w:rFonts w:ascii="Arial" w:hAnsi="Arial" w:cs="Arial"/>
        </w:rPr>
      </w:pPr>
      <w:bookmarkStart w:id="6" w:name="_Hlk54595723"/>
      <w:r w:rsidRPr="009A2252">
        <w:rPr>
          <w:rFonts w:ascii="Arial" w:hAnsi="Arial" w:cs="Arial"/>
        </w:rPr>
        <w:t xml:space="preserve">Zrušuje se obecně závazná vyhláška </w:t>
      </w:r>
      <w:bookmarkEnd w:id="6"/>
      <w:r w:rsidRPr="009A2252">
        <w:rPr>
          <w:rFonts w:ascii="Arial" w:hAnsi="Arial" w:cs="Arial"/>
        </w:rPr>
        <w:t xml:space="preserve">č. </w:t>
      </w:r>
      <w:r w:rsidR="004567F4" w:rsidRPr="009A2252">
        <w:rPr>
          <w:rFonts w:ascii="Arial" w:hAnsi="Arial" w:cs="Arial"/>
        </w:rPr>
        <w:t>1</w:t>
      </w:r>
      <w:r w:rsidRPr="009A2252">
        <w:rPr>
          <w:rFonts w:ascii="Arial" w:hAnsi="Arial" w:cs="Arial"/>
        </w:rPr>
        <w:t>/</w:t>
      </w:r>
      <w:r w:rsidR="006E6AD8">
        <w:rPr>
          <w:rFonts w:ascii="Arial" w:hAnsi="Arial" w:cs="Arial"/>
        </w:rPr>
        <w:t xml:space="preserve"> </w:t>
      </w:r>
      <w:r w:rsidR="004567F4" w:rsidRPr="009A2252">
        <w:rPr>
          <w:rFonts w:ascii="Arial" w:hAnsi="Arial" w:cs="Arial"/>
        </w:rPr>
        <w:t>2021 o obecním systému odpadového hospodářství</w:t>
      </w:r>
      <w:r w:rsidRPr="009A2252">
        <w:rPr>
          <w:rFonts w:ascii="Arial" w:hAnsi="Arial" w:cs="Arial"/>
        </w:rPr>
        <w:t xml:space="preserve"> </w:t>
      </w:r>
      <w:r w:rsidR="009A2252" w:rsidRPr="009A2252">
        <w:rPr>
          <w:rFonts w:ascii="Arial" w:hAnsi="Arial" w:cs="Arial"/>
        </w:rPr>
        <w:t xml:space="preserve">na území obce Bradle </w:t>
      </w:r>
      <w:r w:rsidRPr="009A2252">
        <w:rPr>
          <w:rFonts w:ascii="Arial" w:hAnsi="Arial" w:cs="Arial"/>
        </w:rPr>
        <w:t xml:space="preserve">ze dne </w:t>
      </w:r>
      <w:r w:rsidR="009A2252" w:rsidRPr="009A2252">
        <w:rPr>
          <w:rFonts w:ascii="Arial" w:hAnsi="Arial" w:cs="Arial"/>
        </w:rPr>
        <w:t>4.10.2021</w:t>
      </w:r>
      <w:r w:rsidRPr="009A2252">
        <w:rPr>
          <w:rFonts w:ascii="Arial" w:hAnsi="Arial" w:cs="Arial"/>
        </w:rPr>
        <w:t xml:space="preserve"> </w:t>
      </w:r>
    </w:p>
    <w:p w14:paraId="112230EA" w14:textId="77777777" w:rsidR="00903A12" w:rsidRPr="009A2252" w:rsidRDefault="00903A12" w:rsidP="009A2252">
      <w:pPr>
        <w:spacing w:before="120" w:line="288" w:lineRule="auto"/>
        <w:jc w:val="both"/>
        <w:rPr>
          <w:rFonts w:ascii="Arial" w:hAnsi="Arial" w:cs="Arial"/>
          <w:b/>
        </w:rPr>
      </w:pPr>
    </w:p>
    <w:p w14:paraId="5A6538DA" w14:textId="1689C688" w:rsidR="006E6C61" w:rsidRPr="001D113B" w:rsidRDefault="006E6C61" w:rsidP="006E6C61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 w:rsidR="00D91935">
        <w:rPr>
          <w:rFonts w:ascii="Arial" w:hAnsi="Arial" w:cs="Arial"/>
          <w:b/>
        </w:rPr>
        <w:t>3</w:t>
      </w:r>
    </w:p>
    <w:p w14:paraId="7842DC6F" w14:textId="77777777" w:rsidR="006E6C61" w:rsidRPr="00074576" w:rsidRDefault="006E6C61" w:rsidP="006E6C6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0F74FA" w14:textId="77777777" w:rsidR="006E6C61" w:rsidRPr="001D113B" w:rsidRDefault="006E6C61" w:rsidP="006E6C61">
      <w:pPr>
        <w:spacing w:after="0"/>
        <w:jc w:val="center"/>
        <w:rPr>
          <w:rFonts w:ascii="Arial" w:hAnsi="Arial" w:cs="Arial"/>
          <w:b/>
        </w:rPr>
      </w:pPr>
    </w:p>
    <w:p w14:paraId="6C38D2E5" w14:textId="436F7021" w:rsidR="006E6C61" w:rsidRPr="001D113B" w:rsidRDefault="006E6C61" w:rsidP="006E6C61">
      <w:pPr>
        <w:ind w:firstLine="708"/>
        <w:jc w:val="both"/>
        <w:rPr>
          <w:rFonts w:ascii="Arial" w:hAnsi="Arial" w:cs="Arial"/>
        </w:rPr>
      </w:pPr>
      <w:r w:rsidRPr="001D113B">
        <w:rPr>
          <w:rFonts w:ascii="Arial" w:hAnsi="Arial" w:cs="Arial"/>
        </w:rPr>
        <w:t xml:space="preserve">Tato vyhláška nabývá účinnosti dnem </w:t>
      </w:r>
      <w:r w:rsidR="009A2252">
        <w:rPr>
          <w:rFonts w:ascii="Arial" w:hAnsi="Arial" w:cs="Arial"/>
        </w:rPr>
        <w:t>1.1.2025</w:t>
      </w:r>
      <w:r w:rsidRPr="001D113B">
        <w:rPr>
          <w:rFonts w:ascii="Arial" w:hAnsi="Arial" w:cs="Arial"/>
        </w:rPr>
        <w:t xml:space="preserve"> </w:t>
      </w:r>
    </w:p>
    <w:p w14:paraId="5AFF7AE0" w14:textId="77777777" w:rsidR="006E6C61" w:rsidRPr="00074576" w:rsidRDefault="006E6C61" w:rsidP="006E6C6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5B79E76" w14:textId="77777777" w:rsidR="006E6C61" w:rsidRPr="00074576" w:rsidRDefault="006E6C61" w:rsidP="006E6C61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5F09476D" w14:textId="6ED5E752" w:rsidR="006E6C61" w:rsidRPr="001D113B" w:rsidRDefault="006E6AD8" w:rsidP="006E6C61">
      <w:pPr>
        <w:ind w:firstLine="708"/>
        <w:rPr>
          <w:rFonts w:ascii="Arial" w:hAnsi="Arial" w:cs="Arial"/>
          <w:bCs/>
          <w:i/>
        </w:rPr>
      </w:pPr>
      <w:r>
        <w:rPr>
          <w:rFonts w:ascii="Arial" w:hAnsi="Arial" w:cs="Arial"/>
        </w:rPr>
        <w:t xml:space="preserve"> </w:t>
      </w:r>
    </w:p>
    <w:p w14:paraId="02060EBF" w14:textId="68677DB7" w:rsidR="006E6C61" w:rsidRPr="001D113B" w:rsidRDefault="006E6C61" w:rsidP="006E6C61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="009A2252">
        <w:rPr>
          <w:rFonts w:ascii="Arial" w:hAnsi="Arial" w:cs="Arial"/>
          <w:bCs/>
        </w:rPr>
        <w:t xml:space="preserve">                </w:t>
      </w:r>
      <w:r w:rsidRPr="001D113B">
        <w:rPr>
          <w:rFonts w:ascii="Arial" w:hAnsi="Arial" w:cs="Arial"/>
          <w:bCs/>
        </w:rPr>
        <w:tab/>
      </w:r>
      <w:r w:rsidR="0044204E">
        <w:rPr>
          <w:rFonts w:ascii="Arial" w:hAnsi="Arial" w:cs="Arial"/>
          <w:bCs/>
        </w:rPr>
        <w:t xml:space="preserve">     </w:t>
      </w:r>
      <w:r w:rsidRPr="001D113B">
        <w:rPr>
          <w:rFonts w:ascii="Arial" w:hAnsi="Arial" w:cs="Arial"/>
          <w:bCs/>
        </w:rPr>
        <w:t>………………</w:t>
      </w:r>
      <w:r w:rsidR="009A2252">
        <w:rPr>
          <w:rFonts w:ascii="Arial" w:hAnsi="Arial" w:cs="Arial"/>
          <w:bCs/>
        </w:rPr>
        <w:t>……………….</w:t>
      </w:r>
    </w:p>
    <w:p w14:paraId="3D706950" w14:textId="18D2DD72" w:rsidR="006E6C61" w:rsidRPr="009A2252" w:rsidRDefault="0044204E" w:rsidP="006E6C61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</w:t>
      </w:r>
      <w:r w:rsidR="009A2252" w:rsidRPr="009A2252">
        <w:rPr>
          <w:rFonts w:ascii="Arial" w:hAnsi="Arial" w:cs="Arial"/>
          <w:bCs/>
          <w:iCs/>
        </w:rPr>
        <w:t>Michal Náhlovský</w:t>
      </w:r>
      <w:r>
        <w:rPr>
          <w:rFonts w:ascii="Arial" w:hAnsi="Arial" w:cs="Arial"/>
          <w:bCs/>
          <w:iCs/>
        </w:rPr>
        <w:t xml:space="preserve"> v.r.</w:t>
      </w:r>
      <w:r w:rsidR="006E6C61" w:rsidRPr="009A2252">
        <w:rPr>
          <w:rFonts w:ascii="Arial" w:hAnsi="Arial" w:cs="Arial"/>
          <w:bCs/>
          <w:iCs/>
        </w:rPr>
        <w:tab/>
      </w:r>
      <w:r w:rsidR="006E6C61" w:rsidRPr="009A2252">
        <w:rPr>
          <w:rFonts w:ascii="Arial" w:hAnsi="Arial" w:cs="Arial"/>
          <w:bCs/>
          <w:iCs/>
        </w:rPr>
        <w:tab/>
      </w:r>
      <w:r w:rsidR="006E6C61" w:rsidRPr="009A2252">
        <w:rPr>
          <w:rFonts w:ascii="Arial" w:hAnsi="Arial" w:cs="Arial"/>
          <w:bCs/>
          <w:iCs/>
        </w:rPr>
        <w:tab/>
      </w:r>
      <w:r w:rsidR="006E6C61" w:rsidRPr="009A2252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proofErr w:type="spellStart"/>
      <w:r w:rsidR="009A2252">
        <w:rPr>
          <w:rFonts w:ascii="Arial" w:hAnsi="Arial" w:cs="Arial"/>
          <w:bCs/>
          <w:iCs/>
        </w:rPr>
        <w:t>Ing.Ilona</w:t>
      </w:r>
      <w:proofErr w:type="spellEnd"/>
      <w:r w:rsidR="009A2252">
        <w:rPr>
          <w:rFonts w:ascii="Arial" w:hAnsi="Arial" w:cs="Arial"/>
          <w:bCs/>
          <w:iCs/>
        </w:rPr>
        <w:t xml:space="preserve"> </w:t>
      </w:r>
      <w:proofErr w:type="spellStart"/>
      <w:r w:rsidR="009A2252">
        <w:rPr>
          <w:rFonts w:ascii="Arial" w:hAnsi="Arial" w:cs="Arial"/>
          <w:bCs/>
          <w:iCs/>
        </w:rPr>
        <w:t>Grůšová</w:t>
      </w:r>
      <w:proofErr w:type="spellEnd"/>
      <w:r>
        <w:rPr>
          <w:rFonts w:ascii="Arial" w:hAnsi="Arial" w:cs="Arial"/>
          <w:bCs/>
          <w:iCs/>
        </w:rPr>
        <w:t xml:space="preserve"> v.r.</w:t>
      </w:r>
    </w:p>
    <w:p w14:paraId="1C84F730" w14:textId="51C3FAFB" w:rsidR="006E6C61" w:rsidRPr="00FB6AE5" w:rsidRDefault="009A2252" w:rsidP="006E6C61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 </w:t>
      </w:r>
      <w:r w:rsidR="0044204E">
        <w:rPr>
          <w:rFonts w:ascii="Arial" w:hAnsi="Arial" w:cs="Arial"/>
          <w:bCs/>
          <w:iCs/>
        </w:rPr>
        <w:t xml:space="preserve">        </w:t>
      </w:r>
      <w:r>
        <w:rPr>
          <w:rFonts w:ascii="Arial" w:hAnsi="Arial" w:cs="Arial"/>
          <w:bCs/>
          <w:iCs/>
        </w:rPr>
        <w:t xml:space="preserve">  </w:t>
      </w:r>
      <w:r w:rsidR="006E6C61" w:rsidRPr="009A2252">
        <w:rPr>
          <w:rFonts w:ascii="Arial" w:hAnsi="Arial" w:cs="Arial"/>
          <w:bCs/>
          <w:iCs/>
        </w:rPr>
        <w:t>místostarosta</w:t>
      </w:r>
      <w:r w:rsidR="006E6C61" w:rsidRPr="009A2252">
        <w:rPr>
          <w:rFonts w:ascii="Arial" w:hAnsi="Arial" w:cs="Arial"/>
          <w:bCs/>
          <w:iCs/>
        </w:rPr>
        <w:tab/>
      </w:r>
      <w:r w:rsidR="006E6C61" w:rsidRPr="009A2252">
        <w:rPr>
          <w:rFonts w:ascii="Arial" w:hAnsi="Arial" w:cs="Arial"/>
          <w:bCs/>
          <w:iCs/>
        </w:rPr>
        <w:tab/>
      </w:r>
      <w:r w:rsidR="006E6C61">
        <w:rPr>
          <w:rFonts w:ascii="Arial" w:hAnsi="Arial" w:cs="Arial"/>
          <w:bCs/>
        </w:rPr>
        <w:tab/>
      </w:r>
      <w:r w:rsidR="006E6C61">
        <w:rPr>
          <w:rFonts w:ascii="Arial" w:hAnsi="Arial" w:cs="Arial"/>
          <w:bCs/>
        </w:rPr>
        <w:tab/>
      </w:r>
      <w:r w:rsidR="006E6C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</w:t>
      </w:r>
      <w:r w:rsidR="0044204E">
        <w:rPr>
          <w:rFonts w:ascii="Arial" w:hAnsi="Arial" w:cs="Arial"/>
          <w:bCs/>
        </w:rPr>
        <w:t xml:space="preserve">    </w:t>
      </w:r>
      <w:r w:rsidR="006E6C61">
        <w:rPr>
          <w:rFonts w:ascii="Arial" w:hAnsi="Arial" w:cs="Arial"/>
          <w:bCs/>
        </w:rPr>
        <w:t>staros</w:t>
      </w:r>
      <w:r>
        <w:rPr>
          <w:rFonts w:ascii="Arial" w:hAnsi="Arial" w:cs="Arial"/>
          <w:bCs/>
        </w:rPr>
        <w:t>tka</w:t>
      </w:r>
    </w:p>
    <w:p w14:paraId="340B9DBE" w14:textId="77777777" w:rsidR="006E6C61" w:rsidRDefault="006E6C61" w:rsidP="006E6C61">
      <w:pPr>
        <w:rPr>
          <w:rFonts w:ascii="Arial" w:hAnsi="Arial" w:cs="Arial"/>
        </w:rPr>
      </w:pPr>
    </w:p>
    <w:p w14:paraId="3CAF496E" w14:textId="77777777" w:rsidR="006E6C61" w:rsidRDefault="006E6C61" w:rsidP="006E6C61">
      <w:pPr>
        <w:rPr>
          <w:rFonts w:ascii="Arial" w:hAnsi="Arial" w:cs="Arial"/>
        </w:rPr>
      </w:pPr>
    </w:p>
    <w:p w14:paraId="558F154A" w14:textId="77777777" w:rsidR="006E6C61" w:rsidRPr="00362DF8" w:rsidRDefault="006E6C61" w:rsidP="006E6C6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054459" w14:textId="77777777" w:rsidR="006E6C61" w:rsidRDefault="006E6C61" w:rsidP="006E6C6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6C6240A" w14:textId="77777777" w:rsidR="002B296D" w:rsidRDefault="002B296D" w:rsidP="002B296D">
      <w:pPr>
        <w:pStyle w:val="Default"/>
        <w:ind w:left="360"/>
      </w:pPr>
    </w:p>
    <w:p w14:paraId="3E9499AE" w14:textId="77777777" w:rsidR="002B296D" w:rsidRDefault="002B296D" w:rsidP="00181248">
      <w:pPr>
        <w:pStyle w:val="slalnk"/>
        <w:spacing w:before="480"/>
        <w:rPr>
          <w:rFonts w:ascii="Arial" w:hAnsi="Arial" w:cs="Arial"/>
        </w:rPr>
      </w:pPr>
    </w:p>
    <w:p w14:paraId="3EFEF304" w14:textId="77777777" w:rsidR="002B296D" w:rsidRDefault="002B296D" w:rsidP="00181248">
      <w:pPr>
        <w:pStyle w:val="slalnk"/>
        <w:spacing w:before="480"/>
        <w:rPr>
          <w:rFonts w:ascii="Arial" w:hAnsi="Arial" w:cs="Arial"/>
        </w:rPr>
      </w:pPr>
    </w:p>
    <w:p w14:paraId="67F47FB2" w14:textId="77777777" w:rsidR="002B296D" w:rsidRDefault="002B296D" w:rsidP="00181248">
      <w:pPr>
        <w:pStyle w:val="slalnk"/>
        <w:spacing w:before="480"/>
        <w:rPr>
          <w:rFonts w:ascii="Arial" w:hAnsi="Arial" w:cs="Arial"/>
        </w:rPr>
      </w:pPr>
    </w:p>
    <w:p w14:paraId="3B4AE6CF" w14:textId="77777777" w:rsidR="002B296D" w:rsidRDefault="002B296D" w:rsidP="00181248">
      <w:pPr>
        <w:pStyle w:val="slalnk"/>
        <w:spacing w:before="480"/>
        <w:rPr>
          <w:rFonts w:ascii="Arial" w:hAnsi="Arial" w:cs="Arial"/>
        </w:rPr>
      </w:pPr>
    </w:p>
    <w:sectPr w:rsidR="002B296D" w:rsidSect="003F543C"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3C328" w14:textId="77777777" w:rsidR="00232B00" w:rsidRDefault="00232B00" w:rsidP="00E0513D">
      <w:pPr>
        <w:spacing w:after="0" w:line="240" w:lineRule="auto"/>
      </w:pPr>
      <w:r>
        <w:separator/>
      </w:r>
    </w:p>
  </w:endnote>
  <w:endnote w:type="continuationSeparator" w:id="0">
    <w:p w14:paraId="05EE059A" w14:textId="77777777" w:rsidR="00232B00" w:rsidRDefault="00232B00" w:rsidP="00E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F14D7" w14:textId="77777777" w:rsidR="00232B00" w:rsidRDefault="00232B00" w:rsidP="00E0513D">
      <w:pPr>
        <w:spacing w:after="0" w:line="240" w:lineRule="auto"/>
      </w:pPr>
      <w:r>
        <w:separator/>
      </w:r>
    </w:p>
  </w:footnote>
  <w:footnote w:type="continuationSeparator" w:id="0">
    <w:p w14:paraId="452A5D4B" w14:textId="77777777" w:rsidR="00232B00" w:rsidRDefault="00232B00" w:rsidP="00E0513D">
      <w:pPr>
        <w:spacing w:after="0" w:line="240" w:lineRule="auto"/>
      </w:pPr>
      <w:r>
        <w:continuationSeparator/>
      </w:r>
    </w:p>
  </w:footnote>
  <w:footnote w:id="1">
    <w:p w14:paraId="0B90B387" w14:textId="77777777" w:rsidR="002B296D" w:rsidRPr="00DF28D8" w:rsidRDefault="002B296D" w:rsidP="002B296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440794" w14:textId="77777777" w:rsidR="002B296D" w:rsidRDefault="002B296D" w:rsidP="002B296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3C6"/>
    <w:multiLevelType w:val="hybridMultilevel"/>
    <w:tmpl w:val="A4FE3AF2"/>
    <w:lvl w:ilvl="0" w:tplc="792AE16C">
      <w:start w:val="3"/>
      <w:numFmt w:val="decimal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53A7A"/>
    <w:multiLevelType w:val="hybridMultilevel"/>
    <w:tmpl w:val="BD0295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C68CD"/>
    <w:multiLevelType w:val="hybridMultilevel"/>
    <w:tmpl w:val="2C32FCF2"/>
    <w:lvl w:ilvl="0" w:tplc="F07438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FEA0FC20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E3C1E"/>
    <w:multiLevelType w:val="hybridMultilevel"/>
    <w:tmpl w:val="B18E3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721E2"/>
    <w:multiLevelType w:val="hybridMultilevel"/>
    <w:tmpl w:val="DA741DF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5EE9"/>
    <w:multiLevelType w:val="multilevel"/>
    <w:tmpl w:val="D0C6F59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804A39"/>
    <w:multiLevelType w:val="hybridMultilevel"/>
    <w:tmpl w:val="FE28EB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7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6FD6FDE"/>
    <w:multiLevelType w:val="hybridMultilevel"/>
    <w:tmpl w:val="9872B62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68ECB8A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9546A"/>
    <w:multiLevelType w:val="hybridMultilevel"/>
    <w:tmpl w:val="85186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AB83C90"/>
    <w:multiLevelType w:val="hybridMultilevel"/>
    <w:tmpl w:val="224AB436"/>
    <w:lvl w:ilvl="0" w:tplc="D476624A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multilevel"/>
    <w:tmpl w:val="FB5CA64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HAnsi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479031">
    <w:abstractNumId w:val="13"/>
  </w:num>
  <w:num w:numId="2" w16cid:durableId="1695113756">
    <w:abstractNumId w:val="33"/>
  </w:num>
  <w:num w:numId="3" w16cid:durableId="164130762">
    <w:abstractNumId w:val="36"/>
  </w:num>
  <w:num w:numId="4" w16cid:durableId="1885293373">
    <w:abstractNumId w:val="2"/>
  </w:num>
  <w:num w:numId="5" w16cid:durableId="798648846">
    <w:abstractNumId w:val="26"/>
  </w:num>
  <w:num w:numId="6" w16cid:durableId="1349989604">
    <w:abstractNumId w:val="22"/>
  </w:num>
  <w:num w:numId="7" w16cid:durableId="1558008265">
    <w:abstractNumId w:val="23"/>
  </w:num>
  <w:num w:numId="8" w16cid:durableId="1551261429">
    <w:abstractNumId w:val="27"/>
  </w:num>
  <w:num w:numId="9" w16cid:durableId="422650822">
    <w:abstractNumId w:val="7"/>
  </w:num>
  <w:num w:numId="10" w16cid:durableId="1380662180">
    <w:abstractNumId w:val="12"/>
  </w:num>
  <w:num w:numId="11" w16cid:durableId="372730400">
    <w:abstractNumId w:val="16"/>
  </w:num>
  <w:num w:numId="12" w16cid:durableId="802380652">
    <w:abstractNumId w:val="18"/>
  </w:num>
  <w:num w:numId="13" w16cid:durableId="1282766587">
    <w:abstractNumId w:val="25"/>
  </w:num>
  <w:num w:numId="14" w16cid:durableId="16363255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1296903">
    <w:abstractNumId w:val="41"/>
  </w:num>
  <w:num w:numId="16" w16cid:durableId="1097553139">
    <w:abstractNumId w:val="39"/>
  </w:num>
  <w:num w:numId="17" w16cid:durableId="1498031745">
    <w:abstractNumId w:val="32"/>
  </w:num>
  <w:num w:numId="18" w16cid:durableId="1183743402">
    <w:abstractNumId w:val="9"/>
  </w:num>
  <w:num w:numId="19" w16cid:durableId="589393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2842909">
    <w:abstractNumId w:val="19"/>
  </w:num>
  <w:num w:numId="21" w16cid:durableId="713309866">
    <w:abstractNumId w:val="34"/>
  </w:num>
  <w:num w:numId="22" w16cid:durableId="605229877">
    <w:abstractNumId w:val="20"/>
  </w:num>
  <w:num w:numId="23" w16cid:durableId="989402841">
    <w:abstractNumId w:val="28"/>
  </w:num>
  <w:num w:numId="24" w16cid:durableId="2092655839">
    <w:abstractNumId w:val="6"/>
  </w:num>
  <w:num w:numId="25" w16cid:durableId="1491366092">
    <w:abstractNumId w:val="31"/>
  </w:num>
  <w:num w:numId="26" w16cid:durableId="1218518262">
    <w:abstractNumId w:val="30"/>
  </w:num>
  <w:num w:numId="27" w16cid:durableId="1713143619">
    <w:abstractNumId w:val="4"/>
  </w:num>
  <w:num w:numId="28" w16cid:durableId="2008824048">
    <w:abstractNumId w:val="0"/>
  </w:num>
  <w:num w:numId="29" w16cid:durableId="1664383660">
    <w:abstractNumId w:val="10"/>
  </w:num>
  <w:num w:numId="30" w16cid:durableId="769206564">
    <w:abstractNumId w:val="15"/>
  </w:num>
  <w:num w:numId="31" w16cid:durableId="1384477025">
    <w:abstractNumId w:val="17"/>
  </w:num>
  <w:num w:numId="32" w16cid:durableId="58752853">
    <w:abstractNumId w:val="35"/>
  </w:num>
  <w:num w:numId="33" w16cid:durableId="447894690">
    <w:abstractNumId w:val="24"/>
  </w:num>
  <w:num w:numId="34" w16cid:durableId="1600216844">
    <w:abstractNumId w:val="3"/>
  </w:num>
  <w:num w:numId="35" w16cid:durableId="1905944457">
    <w:abstractNumId w:val="11"/>
  </w:num>
  <w:num w:numId="36" w16cid:durableId="1618443673">
    <w:abstractNumId w:val="37"/>
  </w:num>
  <w:num w:numId="37" w16cid:durableId="648749030">
    <w:abstractNumId w:val="8"/>
  </w:num>
  <w:num w:numId="38" w16cid:durableId="542600518">
    <w:abstractNumId w:val="14"/>
  </w:num>
  <w:num w:numId="39" w16cid:durableId="464851915">
    <w:abstractNumId w:val="21"/>
  </w:num>
  <w:num w:numId="40" w16cid:durableId="1627783276">
    <w:abstractNumId w:val="29"/>
  </w:num>
  <w:num w:numId="41" w16cid:durableId="361247262">
    <w:abstractNumId w:val="5"/>
  </w:num>
  <w:num w:numId="42" w16cid:durableId="2098745627">
    <w:abstractNumId w:val="1"/>
  </w:num>
  <w:num w:numId="43" w16cid:durableId="343870419">
    <w:abstractNumId w:val="38"/>
  </w:num>
  <w:num w:numId="44" w16cid:durableId="8868375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C"/>
    <w:rsid w:val="0005794A"/>
    <w:rsid w:val="0007701C"/>
    <w:rsid w:val="000B5AA0"/>
    <w:rsid w:val="000C1E2A"/>
    <w:rsid w:val="000D279E"/>
    <w:rsid w:val="00121AE5"/>
    <w:rsid w:val="00156F02"/>
    <w:rsid w:val="00181248"/>
    <w:rsid w:val="00185080"/>
    <w:rsid w:val="00232B00"/>
    <w:rsid w:val="00237483"/>
    <w:rsid w:val="00245502"/>
    <w:rsid w:val="0025122F"/>
    <w:rsid w:val="00265055"/>
    <w:rsid w:val="002A6436"/>
    <w:rsid w:val="002B296D"/>
    <w:rsid w:val="002C47D9"/>
    <w:rsid w:val="002D4E9F"/>
    <w:rsid w:val="003207A0"/>
    <w:rsid w:val="003320F1"/>
    <w:rsid w:val="00370360"/>
    <w:rsid w:val="003A1D28"/>
    <w:rsid w:val="003B09A4"/>
    <w:rsid w:val="003E0216"/>
    <w:rsid w:val="003F543C"/>
    <w:rsid w:val="003F5B56"/>
    <w:rsid w:val="00425599"/>
    <w:rsid w:val="00432488"/>
    <w:rsid w:val="004349FA"/>
    <w:rsid w:val="0044204E"/>
    <w:rsid w:val="004567F4"/>
    <w:rsid w:val="00482CC9"/>
    <w:rsid w:val="004D33E7"/>
    <w:rsid w:val="004E6288"/>
    <w:rsid w:val="00503B95"/>
    <w:rsid w:val="00503FE2"/>
    <w:rsid w:val="0052480C"/>
    <w:rsid w:val="00532EA0"/>
    <w:rsid w:val="00541E44"/>
    <w:rsid w:val="00564388"/>
    <w:rsid w:val="005D6DCD"/>
    <w:rsid w:val="00612A99"/>
    <w:rsid w:val="006150DB"/>
    <w:rsid w:val="00685E9F"/>
    <w:rsid w:val="006C55E2"/>
    <w:rsid w:val="006E6AD8"/>
    <w:rsid w:val="006E6C61"/>
    <w:rsid w:val="0073688D"/>
    <w:rsid w:val="00763071"/>
    <w:rsid w:val="007726DF"/>
    <w:rsid w:val="007D3C8E"/>
    <w:rsid w:val="007E75FB"/>
    <w:rsid w:val="008043DF"/>
    <w:rsid w:val="00817BCF"/>
    <w:rsid w:val="0087138C"/>
    <w:rsid w:val="008E3FFF"/>
    <w:rsid w:val="00900455"/>
    <w:rsid w:val="00903A12"/>
    <w:rsid w:val="00947D05"/>
    <w:rsid w:val="009543F2"/>
    <w:rsid w:val="009619C0"/>
    <w:rsid w:val="009A2252"/>
    <w:rsid w:val="009C71D1"/>
    <w:rsid w:val="00A70CF3"/>
    <w:rsid w:val="00AC7DE9"/>
    <w:rsid w:val="00AD5BCF"/>
    <w:rsid w:val="00B12DA3"/>
    <w:rsid w:val="00B26661"/>
    <w:rsid w:val="00B3323F"/>
    <w:rsid w:val="00B37467"/>
    <w:rsid w:val="00B51A44"/>
    <w:rsid w:val="00B60D81"/>
    <w:rsid w:val="00B634A3"/>
    <w:rsid w:val="00B8702E"/>
    <w:rsid w:val="00BD713F"/>
    <w:rsid w:val="00BF4EF0"/>
    <w:rsid w:val="00C35626"/>
    <w:rsid w:val="00C419FC"/>
    <w:rsid w:val="00C804B9"/>
    <w:rsid w:val="00CD730B"/>
    <w:rsid w:val="00CE207C"/>
    <w:rsid w:val="00D37DCF"/>
    <w:rsid w:val="00D91935"/>
    <w:rsid w:val="00DB18E6"/>
    <w:rsid w:val="00DC79E7"/>
    <w:rsid w:val="00DD124A"/>
    <w:rsid w:val="00DD29DD"/>
    <w:rsid w:val="00E0513D"/>
    <w:rsid w:val="00E43271"/>
    <w:rsid w:val="00E82159"/>
    <w:rsid w:val="00EB52A2"/>
    <w:rsid w:val="00EC0A2F"/>
    <w:rsid w:val="00EC39DE"/>
    <w:rsid w:val="00EE237C"/>
    <w:rsid w:val="00F23E58"/>
    <w:rsid w:val="00F37B9D"/>
    <w:rsid w:val="00F41791"/>
    <w:rsid w:val="00F55A9C"/>
    <w:rsid w:val="00F961F4"/>
    <w:rsid w:val="00FA71B9"/>
    <w:rsid w:val="00FB35BE"/>
    <w:rsid w:val="00FB57CD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5AB0"/>
  <w15:docId w15:val="{6832EED1-ABF9-4ED4-B9D4-5A6488B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3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248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248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248"/>
    <w:pPr>
      <w:keepNext/>
      <w:keepLines/>
      <w:numPr>
        <w:ilvl w:val="8"/>
        <w:numId w:val="18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E0513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0513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051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51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0513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051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513D"/>
  </w:style>
  <w:style w:type="paragraph" w:customStyle="1" w:styleId="ZkladntextIMP">
    <w:name w:val="Základní text_IMP"/>
    <w:basedOn w:val="Normln"/>
    <w:rsid w:val="00E0513D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0513D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rsid w:val="00E05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051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513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513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0513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43C"/>
  </w:style>
  <w:style w:type="paragraph" w:styleId="Zpat">
    <w:name w:val="footer"/>
    <w:basedOn w:val="Normln"/>
    <w:link w:val="Zpat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43C"/>
  </w:style>
  <w:style w:type="paragraph" w:customStyle="1" w:styleId="slalnk">
    <w:name w:val="Čísla článků"/>
    <w:basedOn w:val="Normln"/>
    <w:rsid w:val="0018124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81248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8124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24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24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181248"/>
    <w:pPr>
      <w:keepNext/>
      <w:keepLines/>
      <w:numPr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181248"/>
    <w:pPr>
      <w:keepNext/>
      <w:keepLines/>
      <w:numPr>
        <w:ilvl w:val="1"/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81248"/>
    <w:pPr>
      <w:numPr>
        <w:ilvl w:val="4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81248"/>
    <w:pPr>
      <w:numPr>
        <w:ilvl w:val="3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81248"/>
    <w:pPr>
      <w:numPr>
        <w:ilvl w:val="2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81248"/>
    <w:pPr>
      <w:numPr>
        <w:numId w:val="20"/>
      </w:numPr>
    </w:pPr>
    <w:rPr>
      <w:b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296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296D"/>
  </w:style>
  <w:style w:type="paragraph" w:customStyle="1" w:styleId="Default">
    <w:name w:val="Default"/>
    <w:rsid w:val="002B29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Bradlec</dc:creator>
  <cp:lastModifiedBy>Marie Horáková</cp:lastModifiedBy>
  <cp:revision>15</cp:revision>
  <cp:lastPrinted>2024-11-28T14:25:00Z</cp:lastPrinted>
  <dcterms:created xsi:type="dcterms:W3CDTF">2024-11-21T13:35:00Z</dcterms:created>
  <dcterms:modified xsi:type="dcterms:W3CDTF">2024-12-13T20:48:00Z</dcterms:modified>
</cp:coreProperties>
</file>