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D7719" w14:textId="77777777" w:rsidR="001F58B8" w:rsidRPr="00CB58AC" w:rsidRDefault="001F58B8" w:rsidP="001F58B8">
      <w:pPr>
        <w:pStyle w:val="Normln1"/>
        <w:jc w:val="center"/>
        <w:rPr>
          <w:b/>
          <w:sz w:val="36"/>
          <w:szCs w:val="36"/>
        </w:rPr>
      </w:pPr>
      <w:r w:rsidRPr="00C24539">
        <w:rPr>
          <w:b/>
          <w:sz w:val="36"/>
          <w:szCs w:val="36"/>
        </w:rPr>
        <w:t>Město Jaroměř</w:t>
      </w:r>
    </w:p>
    <w:p w14:paraId="7A0EDDA9" w14:textId="77777777" w:rsidR="001F58B8" w:rsidRPr="00CB58AC" w:rsidRDefault="001F58B8" w:rsidP="001F58B8">
      <w:pPr>
        <w:pStyle w:val="Normln1"/>
        <w:jc w:val="center"/>
        <w:rPr>
          <w:sz w:val="10"/>
          <w:szCs w:val="10"/>
        </w:rPr>
      </w:pPr>
    </w:p>
    <w:p w14:paraId="275A8598" w14:textId="2260E611" w:rsidR="001F58B8" w:rsidRPr="000908AF" w:rsidRDefault="00785E40" w:rsidP="001F58B8">
      <w:pPr>
        <w:pStyle w:val="Normln1"/>
        <w:jc w:val="center"/>
        <w:rPr>
          <w:sz w:val="22"/>
          <w:szCs w:val="22"/>
        </w:rPr>
      </w:pPr>
      <w:r w:rsidRPr="00280FAF">
        <w:rPr>
          <w:noProof/>
        </w:rPr>
        <w:drawing>
          <wp:inline distT="0" distB="0" distL="0" distR="0" wp14:anchorId="43F13F95" wp14:editId="03384FFA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F2F5" w14:textId="77777777" w:rsidR="001F58B8" w:rsidRDefault="001F58B8" w:rsidP="001F58B8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364C7992" w14:textId="77777777" w:rsidR="001F58B8" w:rsidRDefault="001F58B8" w:rsidP="001F58B8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</w:p>
    <w:p w14:paraId="2EE0A457" w14:textId="77777777" w:rsidR="001F58B8" w:rsidRPr="00CB58AC" w:rsidRDefault="001F58B8" w:rsidP="001F58B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CB58AC">
        <w:rPr>
          <w:rFonts w:ascii="Times New Roman" w:hAnsi="Times New Roman"/>
          <w:b/>
          <w:sz w:val="28"/>
          <w:szCs w:val="28"/>
        </w:rPr>
        <w:t>Nařízení města Jaroměř</w:t>
      </w:r>
    </w:p>
    <w:p w14:paraId="7B0D7053" w14:textId="77777777" w:rsidR="001F58B8" w:rsidRDefault="001F58B8" w:rsidP="001F58B8">
      <w:pPr>
        <w:pStyle w:val="Bezmezer"/>
        <w:rPr>
          <w:rFonts w:ascii="Times New Roman" w:hAnsi="Times New Roman"/>
        </w:rPr>
      </w:pPr>
    </w:p>
    <w:p w14:paraId="4D9B0E5F" w14:textId="77777777" w:rsidR="001F58B8" w:rsidRPr="001F58B8" w:rsidRDefault="001F58B8" w:rsidP="001F58B8">
      <w:pPr>
        <w:pStyle w:val="Bezmezer"/>
        <w:jc w:val="center"/>
        <w:rPr>
          <w:rFonts w:ascii="Times New Roman" w:hAnsi="Times New Roman"/>
          <w:b/>
          <w:bCs/>
          <w:sz w:val="24"/>
          <w:szCs w:val="24"/>
        </w:rPr>
      </w:pPr>
      <w:r w:rsidRPr="001F58B8">
        <w:rPr>
          <w:rFonts w:ascii="Times New Roman" w:hAnsi="Times New Roman"/>
          <w:b/>
          <w:bCs/>
          <w:sz w:val="24"/>
          <w:szCs w:val="24"/>
        </w:rPr>
        <w:t>jímž se zrušuje Nařízení města Jaroměř č. 5/2024</w:t>
      </w:r>
    </w:p>
    <w:p w14:paraId="508333D8" w14:textId="77777777" w:rsidR="001F58B8" w:rsidRPr="00F25B14" w:rsidRDefault="001F58B8" w:rsidP="001F58B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25B14">
        <w:rPr>
          <w:rFonts w:ascii="Times New Roman" w:hAnsi="Times New Roman"/>
          <w:sz w:val="24"/>
          <w:szCs w:val="24"/>
        </w:rPr>
        <w:t>kterým se stanovují v oblastech města zóny placeného stání, ve kterých lze místní komunikace nebo jejich určené úseky užít za cenu sjednanou v souladu s cenovými předpisy k stání silničního motorového vozidla a způsob úhrady příslušné ceny a jeho prokazování.</w:t>
      </w:r>
    </w:p>
    <w:p w14:paraId="5468BD6F" w14:textId="77777777" w:rsidR="003161EF" w:rsidRDefault="003161EF" w:rsidP="003161EF">
      <w:pPr>
        <w:ind w:left="360"/>
      </w:pPr>
    </w:p>
    <w:p w14:paraId="51382E9A" w14:textId="77777777" w:rsidR="00832FB6" w:rsidRDefault="00832FB6" w:rsidP="003161EF">
      <w:pPr>
        <w:ind w:left="360"/>
      </w:pPr>
    </w:p>
    <w:p w14:paraId="7360BDA2" w14:textId="77777777" w:rsidR="00B63397" w:rsidRDefault="00B63397" w:rsidP="00B63397">
      <w:pPr>
        <w:jc w:val="both"/>
      </w:pPr>
      <w:r>
        <w:t>Rada města Jaroměře se na své</w:t>
      </w:r>
      <w:r w:rsidR="001F58B8">
        <w:t xml:space="preserve"> schůzi</w:t>
      </w:r>
      <w:r>
        <w:t xml:space="preserve"> konané dne </w:t>
      </w:r>
      <w:r w:rsidR="002D514C">
        <w:t>19.11.</w:t>
      </w:r>
      <w:r w:rsidR="00CD164E">
        <w:t>20</w:t>
      </w:r>
      <w:r w:rsidR="001F58B8">
        <w:t>25</w:t>
      </w:r>
      <w:r>
        <w:t xml:space="preserve">, usnesením č. </w:t>
      </w:r>
      <w:r w:rsidR="002D514C">
        <w:t>1416-29-</w:t>
      </w:r>
      <w:r w:rsidR="00CD164E">
        <w:t>20</w:t>
      </w:r>
      <w:r w:rsidR="001F58B8">
        <w:t>25</w:t>
      </w:r>
      <w:r w:rsidR="004A7D0B">
        <w:t>-OOVV-RM</w:t>
      </w:r>
      <w:r>
        <w:t xml:space="preserve"> usnesla vydat na základě ustanovení § 11 odst. 1 a § 102 odst. 2 písm. d) zákona č. 128/2000 Sb., o obcích, v platném znění, toto nařízení:</w:t>
      </w:r>
    </w:p>
    <w:p w14:paraId="6157DB12" w14:textId="77777777" w:rsidR="00B63397" w:rsidRDefault="00B63397"/>
    <w:p w14:paraId="027C3F0C" w14:textId="77777777" w:rsidR="00B63397" w:rsidRDefault="00B63397"/>
    <w:p w14:paraId="738B6C59" w14:textId="77777777" w:rsidR="00B63397" w:rsidRPr="00B63397" w:rsidRDefault="00B63397" w:rsidP="00B63397">
      <w:pPr>
        <w:jc w:val="center"/>
        <w:rPr>
          <w:b/>
        </w:rPr>
      </w:pPr>
      <w:r w:rsidRPr="00B63397">
        <w:rPr>
          <w:b/>
        </w:rPr>
        <w:t>Článek 1</w:t>
      </w:r>
    </w:p>
    <w:p w14:paraId="46C88CFE" w14:textId="77777777" w:rsidR="00B63397" w:rsidRDefault="00B63397" w:rsidP="00B63397">
      <w:pPr>
        <w:jc w:val="both"/>
      </w:pPr>
    </w:p>
    <w:p w14:paraId="16D5C404" w14:textId="77777777" w:rsidR="00B63397" w:rsidRDefault="00B63397" w:rsidP="00B63397">
      <w:pPr>
        <w:jc w:val="both"/>
      </w:pPr>
      <w:r>
        <w:t>Z</w:t>
      </w:r>
      <w:r w:rsidRPr="00B63397">
        <w:t xml:space="preserve">rušuje </w:t>
      </w:r>
      <w:r>
        <w:t xml:space="preserve">se </w:t>
      </w:r>
      <w:r w:rsidR="00CD164E">
        <w:t>N</w:t>
      </w:r>
      <w:r w:rsidRPr="00B63397">
        <w:t xml:space="preserve">ařízení města Jaroměř č. </w:t>
      </w:r>
      <w:r w:rsidR="00944687">
        <w:t>5/2024</w:t>
      </w:r>
      <w:r w:rsidR="000A56B9">
        <w:t xml:space="preserve"> ze dne 27.11.2024</w:t>
      </w:r>
      <w:r>
        <w:t>, kterým se stanovují v oblastech města zóny placeného stání, ve kterých lze místní komunikace nebo jejich určené úseky užít za cenu sjednanou v souladu s cenovými předpisy k stání silničního motorového vozidla a způsob úhrady příslušné ceny a jeho prokazování</w:t>
      </w:r>
      <w:r w:rsidR="00BF4D80">
        <w:t>, účinné od 01.01.2025</w:t>
      </w:r>
      <w:r>
        <w:t>.</w:t>
      </w:r>
    </w:p>
    <w:p w14:paraId="21CD9BD5" w14:textId="77777777" w:rsidR="00B63397" w:rsidRDefault="00B63397" w:rsidP="00B63397">
      <w:pPr>
        <w:jc w:val="both"/>
      </w:pPr>
    </w:p>
    <w:p w14:paraId="67DFEDB4" w14:textId="77777777" w:rsidR="00B63397" w:rsidRDefault="00B63397" w:rsidP="00B63397">
      <w:pPr>
        <w:jc w:val="both"/>
      </w:pPr>
    </w:p>
    <w:p w14:paraId="14AEFC7E" w14:textId="77777777" w:rsidR="00B63397" w:rsidRPr="00B63397" w:rsidRDefault="00B63397" w:rsidP="00B63397">
      <w:pPr>
        <w:jc w:val="center"/>
        <w:rPr>
          <w:b/>
        </w:rPr>
      </w:pPr>
      <w:r w:rsidRPr="00B63397">
        <w:rPr>
          <w:b/>
        </w:rPr>
        <w:t>Článek 2</w:t>
      </w:r>
    </w:p>
    <w:p w14:paraId="1819290B" w14:textId="77777777" w:rsidR="00B63397" w:rsidRDefault="00B63397" w:rsidP="00B63397">
      <w:pPr>
        <w:jc w:val="both"/>
      </w:pPr>
    </w:p>
    <w:p w14:paraId="1848587A" w14:textId="77777777" w:rsidR="00B63397" w:rsidRDefault="00B63397" w:rsidP="00B63397">
      <w:pPr>
        <w:jc w:val="both"/>
      </w:pPr>
      <w:r>
        <w:t>Toto nařízení n</w:t>
      </w:r>
      <w:r w:rsidR="00CD164E">
        <w:t>abývá účinnosti dnem 01.</w:t>
      </w:r>
      <w:r w:rsidR="00944687">
        <w:t>01.2026</w:t>
      </w:r>
      <w:r w:rsidR="009774D6">
        <w:t>.</w:t>
      </w:r>
    </w:p>
    <w:p w14:paraId="2A76ECC1" w14:textId="77777777" w:rsidR="00B63397" w:rsidRDefault="00B63397" w:rsidP="00B63397">
      <w:pPr>
        <w:jc w:val="both"/>
      </w:pPr>
    </w:p>
    <w:p w14:paraId="2F6576F0" w14:textId="77777777" w:rsidR="00B63397" w:rsidRDefault="00B63397"/>
    <w:p w14:paraId="6290B252" w14:textId="77777777" w:rsidR="003161EF" w:rsidRDefault="00B63397">
      <w:r>
        <w:t xml:space="preserve"> </w:t>
      </w:r>
    </w:p>
    <w:p w14:paraId="6415EB86" w14:textId="77777777" w:rsidR="001F58B8" w:rsidRDefault="001F58B8" w:rsidP="001F58B8">
      <w:pPr>
        <w:jc w:val="both"/>
      </w:pPr>
    </w:p>
    <w:p w14:paraId="37F9578F" w14:textId="77777777" w:rsidR="001F58B8" w:rsidRPr="00234EA3" w:rsidRDefault="001F58B8" w:rsidP="001F58B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34EA3">
        <w:rPr>
          <w:rFonts w:ascii="Times New Roman" w:hAnsi="Times New Roman"/>
          <w:sz w:val="24"/>
          <w:szCs w:val="24"/>
        </w:rPr>
        <w:t>………………………….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………………………………..</w:t>
      </w:r>
    </w:p>
    <w:p w14:paraId="73A0E7A8" w14:textId="77777777" w:rsidR="001F58B8" w:rsidRPr="00234EA3" w:rsidRDefault="001F58B8" w:rsidP="001F58B8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        Bc. Jan Borůvka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34EA3">
        <w:rPr>
          <w:rFonts w:ascii="Times New Roman" w:hAnsi="Times New Roman"/>
          <w:sz w:val="24"/>
          <w:szCs w:val="24"/>
        </w:rPr>
        <w:t>Ing. Marcela Holda, DiS.</w:t>
      </w:r>
    </w:p>
    <w:p w14:paraId="7EE408A5" w14:textId="77777777" w:rsidR="001F58B8" w:rsidRPr="00234EA3" w:rsidRDefault="001F58B8" w:rsidP="001F58B8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               starosta   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34EA3">
        <w:rPr>
          <w:rFonts w:ascii="Times New Roman" w:hAnsi="Times New Roman"/>
          <w:sz w:val="24"/>
          <w:szCs w:val="24"/>
        </w:rPr>
        <w:t>místostarostka</w:t>
      </w:r>
    </w:p>
    <w:p w14:paraId="0D2CA272" w14:textId="77777777" w:rsidR="001F58B8" w:rsidRPr="00F25B14" w:rsidRDefault="001F58B8" w:rsidP="001F58B8">
      <w:pPr>
        <w:pStyle w:val="Bezmezer"/>
        <w:rPr>
          <w:rFonts w:ascii="Times New Roman" w:hAnsi="Times New Roman"/>
        </w:rPr>
      </w:pPr>
    </w:p>
    <w:p w14:paraId="0460B6AD" w14:textId="77777777" w:rsidR="001F58B8" w:rsidRPr="00F25B14" w:rsidRDefault="001F58B8" w:rsidP="001F58B8">
      <w:pPr>
        <w:pStyle w:val="Bezmezer"/>
        <w:ind w:left="2124"/>
        <w:rPr>
          <w:rFonts w:ascii="Times New Roman" w:hAnsi="Times New Roman"/>
        </w:rPr>
      </w:pPr>
    </w:p>
    <w:p w14:paraId="0D4CB45D" w14:textId="77777777" w:rsidR="001F58B8" w:rsidRPr="00F25B14" w:rsidRDefault="001F58B8" w:rsidP="001F58B8">
      <w:pPr>
        <w:pStyle w:val="Bezmezer"/>
        <w:rPr>
          <w:rFonts w:ascii="Times New Roman" w:hAnsi="Times New Roman"/>
        </w:rPr>
      </w:pPr>
    </w:p>
    <w:p w14:paraId="52AFF906" w14:textId="77777777" w:rsidR="00B63397" w:rsidRDefault="00B63397"/>
    <w:sectPr w:rsidR="00B6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35759"/>
    <w:multiLevelType w:val="hybridMultilevel"/>
    <w:tmpl w:val="FE2A3D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26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EF"/>
    <w:rsid w:val="000A3F4F"/>
    <w:rsid w:val="000A56B9"/>
    <w:rsid w:val="001F58B8"/>
    <w:rsid w:val="002D514C"/>
    <w:rsid w:val="003161EF"/>
    <w:rsid w:val="003A0D23"/>
    <w:rsid w:val="004A7D0B"/>
    <w:rsid w:val="00774F70"/>
    <w:rsid w:val="00785E40"/>
    <w:rsid w:val="00832FB6"/>
    <w:rsid w:val="00944687"/>
    <w:rsid w:val="009630AC"/>
    <w:rsid w:val="009774D6"/>
    <w:rsid w:val="00980B8C"/>
    <w:rsid w:val="00A06738"/>
    <w:rsid w:val="00B63397"/>
    <w:rsid w:val="00BA6FF2"/>
    <w:rsid w:val="00BF4D80"/>
    <w:rsid w:val="00CD164E"/>
    <w:rsid w:val="00D5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65949"/>
  <w15:chartTrackingRefBased/>
  <w15:docId w15:val="{A56FF8AE-9188-4F4A-9269-10C5CD84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uiPriority w:val="1"/>
    <w:qFormat/>
    <w:rsid w:val="001F58B8"/>
    <w:rPr>
      <w:rFonts w:ascii="Calibri" w:eastAsia="Calibri" w:hAnsi="Calibri"/>
      <w:sz w:val="22"/>
      <w:szCs w:val="22"/>
      <w:lang w:eastAsia="en-US"/>
    </w:rPr>
  </w:style>
  <w:style w:type="paragraph" w:customStyle="1" w:styleId="Normln1">
    <w:name w:val="Normální1"/>
    <w:rsid w:val="001F58B8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Jaroměř č</vt:lpstr>
    </vt:vector>
  </TitlesOfParts>
  <Company>Město Jaroměř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Jaroměř č</dc:title>
  <dc:subject/>
  <dc:creator>Kotland</dc:creator>
  <cp:keywords/>
  <dc:description/>
  <cp:lastModifiedBy>Kotland Jiří Ing.</cp:lastModifiedBy>
  <cp:revision>2</cp:revision>
  <cp:lastPrinted>2013-07-23T09:58:00Z</cp:lastPrinted>
  <dcterms:created xsi:type="dcterms:W3CDTF">2025-11-26T10:49:00Z</dcterms:created>
  <dcterms:modified xsi:type="dcterms:W3CDTF">2025-11-26T10:49:00Z</dcterms:modified>
</cp:coreProperties>
</file>