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4A87" w14:textId="6FD1E1D1" w:rsidR="00473042" w:rsidRPr="002E0EAD" w:rsidRDefault="00377C76" w:rsidP="004730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57388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LETINY</w:t>
      </w:r>
    </w:p>
    <w:p w14:paraId="1A20C5BB" w14:textId="18DED558" w:rsidR="00473042" w:rsidRPr="002E0EAD" w:rsidRDefault="00473042" w:rsidP="0047304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77C76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</w:t>
      </w:r>
      <w:r w:rsidR="00377C76">
        <w:rPr>
          <w:rFonts w:ascii="Arial" w:hAnsi="Arial" w:cs="Arial"/>
          <w:b/>
        </w:rPr>
        <w:t>Letiny</w:t>
      </w:r>
    </w:p>
    <w:p w14:paraId="764E629C" w14:textId="4F4C0988" w:rsidR="00473042" w:rsidRPr="002E0EAD" w:rsidRDefault="00473042" w:rsidP="0047304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77C76">
        <w:rPr>
          <w:rFonts w:ascii="Arial" w:hAnsi="Arial" w:cs="Arial"/>
          <w:b/>
        </w:rPr>
        <w:t>obce</w:t>
      </w:r>
      <w:r w:rsidRPr="002E0EAD">
        <w:rPr>
          <w:rFonts w:ascii="Arial" w:hAnsi="Arial" w:cs="Arial"/>
          <w:b/>
        </w:rPr>
        <w:t xml:space="preserve"> </w:t>
      </w:r>
      <w:r w:rsidR="00377C76">
        <w:rPr>
          <w:rFonts w:ascii="Arial" w:hAnsi="Arial" w:cs="Arial"/>
          <w:b/>
        </w:rPr>
        <w:t>Letiny</w:t>
      </w:r>
      <w:r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3A6B1913" w14:textId="77777777" w:rsidR="00473042" w:rsidRDefault="00473042" w:rsidP="00676B75">
      <w:pPr>
        <w:spacing w:after="120"/>
        <w:jc w:val="center"/>
        <w:rPr>
          <w:rFonts w:ascii="Arial" w:hAnsi="Arial" w:cs="Arial"/>
          <w:b/>
        </w:rPr>
      </w:pPr>
    </w:p>
    <w:p w14:paraId="5840B7E5" w14:textId="2461213B" w:rsidR="00676B75" w:rsidRDefault="00676B75" w:rsidP="00676B75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kterou se zakazuje požívání alkoholických </w:t>
      </w:r>
      <w:r w:rsidRPr="00B53D7F">
        <w:rPr>
          <w:rFonts w:ascii="Arial" w:hAnsi="Arial" w:cs="Arial"/>
          <w:b/>
        </w:rPr>
        <w:t>nápojů</w:t>
      </w:r>
      <w:r w:rsidR="00B53D7F" w:rsidRPr="00B53D7F">
        <w:rPr>
          <w:rFonts w:ascii="Arial" w:hAnsi="Arial" w:cs="Arial"/>
          <w:b/>
        </w:rPr>
        <w:t xml:space="preserve"> a jiných návykových látek</w:t>
      </w:r>
      <w:r w:rsidRPr="00355823">
        <w:rPr>
          <w:rFonts w:ascii="Arial" w:hAnsi="Arial" w:cs="Arial"/>
          <w:b/>
        </w:rPr>
        <w:t xml:space="preserve"> za účelem zabezpečení místních záležitostí veřejného pořádku na </w:t>
      </w:r>
      <w:r w:rsidR="00027B8A">
        <w:rPr>
          <w:rFonts w:ascii="Arial" w:hAnsi="Arial" w:cs="Arial"/>
          <w:b/>
        </w:rPr>
        <w:t>některých</w:t>
      </w:r>
      <w:r w:rsidRPr="00355823">
        <w:rPr>
          <w:rFonts w:ascii="Arial" w:hAnsi="Arial" w:cs="Arial"/>
          <w:b/>
        </w:rPr>
        <w:t xml:space="preserve"> veřejných prostranstvích</w:t>
      </w:r>
    </w:p>
    <w:p w14:paraId="6A0F5578" w14:textId="77777777" w:rsidR="004F4541" w:rsidRPr="00355823" w:rsidRDefault="004F4541" w:rsidP="00676B75">
      <w:pPr>
        <w:spacing w:after="120"/>
        <w:jc w:val="center"/>
        <w:rPr>
          <w:rFonts w:ascii="Arial" w:hAnsi="Arial" w:cs="Arial"/>
          <w:b/>
        </w:rPr>
      </w:pPr>
    </w:p>
    <w:p w14:paraId="19C78CB0" w14:textId="7D3B76A1" w:rsidR="00676B75" w:rsidRPr="000E407F" w:rsidRDefault="00C261E8" w:rsidP="000E407F">
      <w:pPr>
        <w:jc w:val="both"/>
        <w:rPr>
          <w:rFonts w:ascii="Arial" w:hAnsi="Arial" w:cs="Arial"/>
          <w:sz w:val="22"/>
          <w:szCs w:val="22"/>
        </w:rPr>
      </w:pPr>
      <w:r w:rsidRPr="00EC5B38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obce Letiny</w:t>
      </w:r>
      <w:r w:rsidRPr="00EC5B38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Pr="001A5064">
        <w:rPr>
          <w:rFonts w:ascii="Arial" w:hAnsi="Arial" w:cs="Arial"/>
          <w:sz w:val="22"/>
          <w:szCs w:val="22"/>
        </w:rPr>
        <w:t>05.</w:t>
      </w:r>
      <w:r w:rsidR="00E71101">
        <w:rPr>
          <w:rFonts w:ascii="Arial" w:hAnsi="Arial" w:cs="Arial"/>
          <w:sz w:val="22"/>
          <w:szCs w:val="22"/>
        </w:rPr>
        <w:t xml:space="preserve"> </w:t>
      </w:r>
      <w:r w:rsidRPr="001A5064">
        <w:rPr>
          <w:rFonts w:ascii="Arial" w:hAnsi="Arial" w:cs="Arial"/>
          <w:sz w:val="22"/>
          <w:szCs w:val="22"/>
        </w:rPr>
        <w:t>03.</w:t>
      </w:r>
      <w:r w:rsidR="00E71101">
        <w:rPr>
          <w:rFonts w:ascii="Arial" w:hAnsi="Arial" w:cs="Arial"/>
          <w:sz w:val="22"/>
          <w:szCs w:val="22"/>
        </w:rPr>
        <w:t xml:space="preserve"> </w:t>
      </w:r>
      <w:r w:rsidRPr="001A5064">
        <w:rPr>
          <w:rFonts w:ascii="Arial" w:hAnsi="Arial" w:cs="Arial"/>
          <w:sz w:val="22"/>
          <w:szCs w:val="22"/>
        </w:rPr>
        <w:t xml:space="preserve">2025 usnesením </w:t>
      </w:r>
      <w:r w:rsidRPr="001A5064">
        <w:rPr>
          <w:rFonts w:ascii="Arial" w:hAnsi="Arial" w:cs="Arial"/>
          <w:sz w:val="22"/>
          <w:szCs w:val="22"/>
        </w:rPr>
        <w:br/>
        <w:t xml:space="preserve">č. 1/2025 usneslo </w:t>
      </w:r>
      <w:r w:rsidR="00676B75" w:rsidRPr="000E407F">
        <w:rPr>
          <w:rFonts w:ascii="Arial" w:hAnsi="Arial" w:cs="Arial"/>
          <w:sz w:val="22"/>
          <w:szCs w:val="22"/>
        </w:rPr>
        <w:t>vydat na základě ustanovení</w:t>
      </w:r>
      <w:r w:rsidR="00E71101">
        <w:rPr>
          <w:rFonts w:ascii="Arial" w:hAnsi="Arial" w:cs="Arial"/>
          <w:sz w:val="22"/>
          <w:szCs w:val="22"/>
        </w:rPr>
        <w:t xml:space="preserve"> § 17 odst. 2 písm. a) zákona č. 65/2017 Sb., o ochraně zdraví před škodlivými účinky návykových látek, ve znění pozdějších předpisů, a ustanovení </w:t>
      </w:r>
      <w:r w:rsidR="00676B75" w:rsidRPr="000E407F">
        <w:rPr>
          <w:rFonts w:ascii="Arial" w:hAnsi="Arial" w:cs="Arial"/>
          <w:sz w:val="22"/>
          <w:szCs w:val="22"/>
        </w:rPr>
        <w:t xml:space="preserve">§ 10 písm. a) a </w:t>
      </w:r>
      <w:r w:rsidR="00E71101">
        <w:rPr>
          <w:rFonts w:ascii="Arial" w:hAnsi="Arial" w:cs="Arial"/>
          <w:sz w:val="22"/>
          <w:szCs w:val="22"/>
        </w:rPr>
        <w:t xml:space="preserve">d) a </w:t>
      </w:r>
      <w:r w:rsidR="00676B75" w:rsidRPr="000E407F">
        <w:rPr>
          <w:rFonts w:ascii="Arial" w:hAnsi="Arial" w:cs="Arial"/>
          <w:sz w:val="22"/>
          <w:szCs w:val="22"/>
        </w:rPr>
        <w:t>§ 84 odst. 2 písm.</w:t>
      </w:r>
      <w:r w:rsidR="00E71101">
        <w:rPr>
          <w:rFonts w:ascii="Arial" w:hAnsi="Arial" w:cs="Arial"/>
          <w:sz w:val="22"/>
          <w:szCs w:val="22"/>
        </w:rPr>
        <w:t xml:space="preserve"> </w:t>
      </w:r>
      <w:r w:rsidR="00676B75" w:rsidRPr="000E407F">
        <w:rPr>
          <w:rFonts w:ascii="Arial" w:hAnsi="Arial" w:cs="Arial"/>
          <w:sz w:val="22"/>
          <w:szCs w:val="22"/>
        </w:rPr>
        <w:t>h)</w:t>
      </w:r>
      <w:r w:rsidR="00E71101">
        <w:rPr>
          <w:rFonts w:ascii="Arial" w:hAnsi="Arial" w:cs="Arial"/>
          <w:sz w:val="22"/>
          <w:szCs w:val="22"/>
        </w:rPr>
        <w:t xml:space="preserve"> </w:t>
      </w:r>
      <w:r w:rsidR="00676B75" w:rsidRPr="000E407F">
        <w:rPr>
          <w:rFonts w:ascii="Arial" w:hAnsi="Arial" w:cs="Arial"/>
          <w:sz w:val="22"/>
          <w:szCs w:val="22"/>
        </w:rPr>
        <w:t>zákona č. 128/2000 Sb., o obcích (obecní zřízení), ve znění pozdějších předpisů, tuto obecně závaznou vyhlášku</w:t>
      </w:r>
      <w:r w:rsidR="00487CC6" w:rsidRPr="000E407F">
        <w:rPr>
          <w:rFonts w:ascii="Arial" w:hAnsi="Arial" w:cs="Arial"/>
          <w:sz w:val="22"/>
          <w:szCs w:val="22"/>
        </w:rPr>
        <w:t xml:space="preserve"> (dále jen „vyhláška“)</w:t>
      </w:r>
      <w:r w:rsidR="00676B75" w:rsidRPr="000E407F">
        <w:rPr>
          <w:rFonts w:ascii="Arial" w:hAnsi="Arial" w:cs="Arial"/>
          <w:sz w:val="22"/>
          <w:szCs w:val="22"/>
        </w:rPr>
        <w:t>:</w:t>
      </w:r>
    </w:p>
    <w:p w14:paraId="176D031F" w14:textId="77777777" w:rsidR="00676B75" w:rsidRPr="000E407F" w:rsidRDefault="00676B75" w:rsidP="000E407F">
      <w:pPr>
        <w:jc w:val="both"/>
        <w:rPr>
          <w:rFonts w:ascii="Arial" w:hAnsi="Arial" w:cs="Arial"/>
          <w:sz w:val="22"/>
          <w:szCs w:val="22"/>
        </w:rPr>
      </w:pPr>
    </w:p>
    <w:p w14:paraId="2187B6D0" w14:textId="77777777" w:rsidR="00027B8A" w:rsidRDefault="00027B8A" w:rsidP="00027B8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E7D1F94" w14:textId="77777777" w:rsidR="00027B8A" w:rsidRDefault="00027B8A" w:rsidP="00027B8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51315EAF" w14:textId="77777777" w:rsidR="00027B8A" w:rsidRDefault="00027B8A" w:rsidP="00027B8A">
      <w:pPr>
        <w:jc w:val="center"/>
        <w:rPr>
          <w:rFonts w:ascii="Arial" w:hAnsi="Arial" w:cs="Arial"/>
          <w:b/>
          <w:sz w:val="22"/>
          <w:szCs w:val="22"/>
        </w:rPr>
      </w:pPr>
    </w:p>
    <w:p w14:paraId="6E0A4B65" w14:textId="2CF57C93" w:rsidR="00027B8A" w:rsidRDefault="00027B8A" w:rsidP="00027B8A">
      <w:pPr>
        <w:pStyle w:val="Odstavecseseznamem"/>
        <w:numPr>
          <w:ilvl w:val="0"/>
          <w:numId w:val="37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zákaz požívání alkoholických nápojů a jiných návykových látek</w:t>
      </w:r>
      <w:r w:rsidR="00C261E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neboť se jedná o činnost, která by mohla narušit veřejný pořádek </w:t>
      </w:r>
      <w:r w:rsidR="00377C76">
        <w:rPr>
          <w:rFonts w:ascii="Arial" w:hAnsi="Arial" w:cs="Arial"/>
          <w:sz w:val="22"/>
          <w:szCs w:val="22"/>
        </w:rPr>
        <w:t>v obci</w:t>
      </w:r>
      <w:r>
        <w:rPr>
          <w:rFonts w:ascii="Arial" w:hAnsi="Arial" w:cs="Arial"/>
          <w:sz w:val="22"/>
          <w:szCs w:val="22"/>
        </w:rPr>
        <w:t xml:space="preserve"> nebo být v rozporu s dobrými mravy, ochranou bezpečnosti, zdraví a majetku.</w:t>
      </w:r>
    </w:p>
    <w:p w14:paraId="1BFB4A25" w14:textId="77777777" w:rsidR="00027B8A" w:rsidRDefault="00027B8A" w:rsidP="00027B8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582903" w14:textId="14E04F04" w:rsidR="00027B8A" w:rsidRDefault="00027B8A" w:rsidP="00027B8A">
      <w:pPr>
        <w:pStyle w:val="Odstavecseseznamem"/>
        <w:numPr>
          <w:ilvl w:val="0"/>
          <w:numId w:val="37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v rámci zabezpečení místních záležitostí veřejného pořádku zamezit požívání alkoholických nápojů a jiných návykových látek </w:t>
      </w:r>
      <w:r w:rsidR="00377C76">
        <w:rPr>
          <w:rFonts w:ascii="Arial" w:hAnsi="Arial" w:cs="Arial"/>
          <w:sz w:val="22"/>
          <w:szCs w:val="22"/>
        </w:rPr>
        <w:t>v obci</w:t>
      </w:r>
      <w:r>
        <w:rPr>
          <w:rFonts w:ascii="Arial" w:hAnsi="Arial" w:cs="Arial"/>
          <w:sz w:val="22"/>
          <w:szCs w:val="22"/>
        </w:rPr>
        <w:t xml:space="preserve"> z</w:t>
      </w:r>
      <w:r w:rsidR="005D0E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důvodu ochrany bezpečnosti, zdraví a majetku občanů.</w:t>
      </w:r>
    </w:p>
    <w:p w14:paraId="3C575A13" w14:textId="77777777" w:rsidR="00473042" w:rsidRPr="000E407F" w:rsidRDefault="00473042" w:rsidP="000E407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FDF0DC0" w14:textId="77777777" w:rsidR="00676B75" w:rsidRPr="000E407F" w:rsidRDefault="00676B75" w:rsidP="000E407F">
      <w:pPr>
        <w:jc w:val="both"/>
        <w:rPr>
          <w:rFonts w:ascii="Arial" w:hAnsi="Arial" w:cs="Arial"/>
          <w:sz w:val="22"/>
          <w:szCs w:val="22"/>
        </w:rPr>
      </w:pPr>
    </w:p>
    <w:p w14:paraId="1B1F44CF" w14:textId="77777777" w:rsidR="00676B75" w:rsidRPr="000E407F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0E407F">
        <w:rPr>
          <w:rFonts w:ascii="Arial" w:hAnsi="Arial" w:cs="Arial"/>
          <w:b/>
          <w:sz w:val="22"/>
          <w:szCs w:val="22"/>
        </w:rPr>
        <w:t>Čl. 2</w:t>
      </w:r>
    </w:p>
    <w:p w14:paraId="18E4634D" w14:textId="7653EA72" w:rsidR="00676B75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0E407F">
        <w:rPr>
          <w:rFonts w:ascii="Arial" w:hAnsi="Arial" w:cs="Arial"/>
          <w:b/>
          <w:sz w:val="22"/>
          <w:szCs w:val="22"/>
        </w:rPr>
        <w:t>Vymezení pojmů</w:t>
      </w:r>
    </w:p>
    <w:p w14:paraId="0C560616" w14:textId="77777777" w:rsidR="000E407F" w:rsidRPr="000E407F" w:rsidRDefault="000E407F" w:rsidP="000E407F">
      <w:pPr>
        <w:jc w:val="center"/>
        <w:rPr>
          <w:rFonts w:ascii="Arial" w:hAnsi="Arial" w:cs="Arial"/>
          <w:sz w:val="22"/>
          <w:szCs w:val="22"/>
        </w:rPr>
      </w:pPr>
    </w:p>
    <w:p w14:paraId="0CC23906" w14:textId="21674F9A" w:rsidR="00676B75" w:rsidRPr="000E407F" w:rsidRDefault="00676B75" w:rsidP="000E407F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E407F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0E407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657C39" w14:textId="77777777" w:rsidR="000777F7" w:rsidRPr="000E407F" w:rsidRDefault="000777F7" w:rsidP="000E407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49B1F5A" w14:textId="77777777" w:rsidR="00C96AFF" w:rsidRDefault="00676B75" w:rsidP="00C96AFF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E407F">
        <w:rPr>
          <w:rFonts w:ascii="Arial" w:hAnsi="Arial" w:cs="Arial"/>
          <w:sz w:val="22"/>
          <w:szCs w:val="22"/>
        </w:rPr>
        <w:t xml:space="preserve">Alkoholickým nápojem se rozumí </w:t>
      </w:r>
      <w:r w:rsidR="007A3392" w:rsidRPr="000E407F">
        <w:rPr>
          <w:rFonts w:ascii="Arial" w:hAnsi="Arial" w:cs="Arial"/>
          <w:sz w:val="22"/>
          <w:szCs w:val="22"/>
        </w:rPr>
        <w:t>nápoj obsahující více než 0,5 % objemových ethanolu</w:t>
      </w:r>
      <w:r w:rsidRPr="000E407F">
        <w:rPr>
          <w:rFonts w:ascii="Arial" w:hAnsi="Arial" w:cs="Arial"/>
          <w:sz w:val="22"/>
          <w:szCs w:val="22"/>
        </w:rPr>
        <w:t>.</w:t>
      </w:r>
      <w:r w:rsidRPr="000E407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E0EB483" w14:textId="77777777" w:rsidR="00C96AFF" w:rsidRDefault="00C96AFF" w:rsidP="00C96AFF">
      <w:pPr>
        <w:pStyle w:val="Odstavecseseznamem"/>
        <w:rPr>
          <w:rFonts w:ascii="Arial" w:hAnsi="Arial" w:cs="Arial"/>
          <w:sz w:val="22"/>
          <w:szCs w:val="22"/>
        </w:rPr>
      </w:pPr>
    </w:p>
    <w:p w14:paraId="798736A2" w14:textId="6DD02151" w:rsidR="00C96AFF" w:rsidRPr="00C96AFF" w:rsidRDefault="00C96AFF" w:rsidP="00C96AFF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96AFF">
        <w:rPr>
          <w:rFonts w:ascii="Arial" w:hAnsi="Arial" w:cs="Arial"/>
          <w:sz w:val="22"/>
          <w:szCs w:val="22"/>
        </w:rPr>
        <w:t xml:space="preserve">Návykovou látkou se rozumí alkohol, omamné látky, psychotropní látky a ostatní látky   </w:t>
      </w:r>
    </w:p>
    <w:p w14:paraId="5347CC67" w14:textId="2D8CCB28" w:rsidR="00C96AFF" w:rsidRPr="00C96AFF" w:rsidRDefault="00C96AFF" w:rsidP="00C96AFF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96AFF">
        <w:rPr>
          <w:rFonts w:ascii="Arial" w:hAnsi="Arial" w:cs="Arial"/>
          <w:sz w:val="22"/>
          <w:szCs w:val="22"/>
        </w:rPr>
        <w:t xml:space="preserve">způsobilé nepříznivě ovlivnit psychiku člověka nebo jeho ovládací nebo rozpoznávací </w:t>
      </w:r>
    </w:p>
    <w:p w14:paraId="3DFABAC5" w14:textId="54EA7963" w:rsidR="00C96AFF" w:rsidRPr="000E407F" w:rsidRDefault="00C96AFF" w:rsidP="00C96AFF">
      <w:pPr>
        <w:jc w:val="both"/>
        <w:rPr>
          <w:rFonts w:ascii="Arial" w:hAnsi="Arial" w:cs="Arial"/>
          <w:sz w:val="22"/>
          <w:szCs w:val="22"/>
        </w:rPr>
      </w:pPr>
      <w:r w:rsidRPr="00C96AF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</w:t>
      </w:r>
      <w:r w:rsidRPr="00C96AFF">
        <w:rPr>
          <w:rFonts w:ascii="Arial" w:hAnsi="Arial" w:cs="Arial"/>
          <w:sz w:val="22"/>
          <w:szCs w:val="22"/>
        </w:rPr>
        <w:t xml:space="preserve">schopnosti nebo sociální chování. </w:t>
      </w:r>
      <w:r w:rsidRPr="00C96AFF">
        <w:rPr>
          <w:rFonts w:ascii="Arial" w:hAnsi="Arial" w:cs="Arial"/>
          <w:sz w:val="22"/>
          <w:szCs w:val="22"/>
          <w:vertAlign w:val="superscript"/>
        </w:rPr>
        <w:t>3</w:t>
      </w:r>
    </w:p>
    <w:p w14:paraId="629CDD7F" w14:textId="29CE5848" w:rsidR="00676B75" w:rsidRDefault="00676B75" w:rsidP="000E407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C1D7AF3" w14:textId="77777777" w:rsidR="000E407F" w:rsidRPr="000E407F" w:rsidRDefault="000E407F" w:rsidP="000E407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6EA3637" w14:textId="77777777" w:rsidR="00676B75" w:rsidRPr="000E407F" w:rsidRDefault="00676B75" w:rsidP="000E407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0E407F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9B5F330" w14:textId="77777777" w:rsidR="00C96AFF" w:rsidRPr="00C96AFF" w:rsidRDefault="00C96AFF" w:rsidP="00C96AF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C96AFF">
        <w:rPr>
          <w:rFonts w:ascii="Arial" w:hAnsi="Arial" w:cs="Arial"/>
          <w:b/>
          <w:sz w:val="22"/>
          <w:szCs w:val="22"/>
        </w:rPr>
        <w:t xml:space="preserve">Zákaz požívání alkoholických nápojů a </w:t>
      </w:r>
      <w:r w:rsidRPr="00C96AFF">
        <w:rPr>
          <w:rFonts w:ascii="Arial" w:hAnsi="Arial" w:cs="Arial"/>
          <w:b/>
          <w:bCs/>
          <w:sz w:val="22"/>
          <w:szCs w:val="22"/>
        </w:rPr>
        <w:t xml:space="preserve">jiných návykových látek </w:t>
      </w:r>
      <w:r w:rsidRPr="00C96AFF">
        <w:rPr>
          <w:rFonts w:ascii="Arial" w:hAnsi="Arial" w:cs="Arial"/>
          <w:b/>
          <w:sz w:val="22"/>
          <w:szCs w:val="22"/>
        </w:rPr>
        <w:t>na některých veřejných prostranstvích</w:t>
      </w:r>
    </w:p>
    <w:p w14:paraId="3636BF55" w14:textId="77777777" w:rsidR="000E407F" w:rsidRPr="000E407F" w:rsidRDefault="000E407F" w:rsidP="000E407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</w:p>
    <w:p w14:paraId="03A7B57C" w14:textId="48FA794F" w:rsidR="00AF08B7" w:rsidRDefault="00676B75" w:rsidP="00AF08B7">
      <w:pPr>
        <w:pStyle w:val="Odstavecseseznamem"/>
        <w:keepNext/>
        <w:keepLines/>
        <w:numPr>
          <w:ilvl w:val="0"/>
          <w:numId w:val="33"/>
        </w:numPr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F08B7"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</w:t>
      </w:r>
      <w:r w:rsidR="00C96AFF" w:rsidRPr="00AF08B7">
        <w:rPr>
          <w:rFonts w:ascii="Arial" w:hAnsi="Arial" w:cs="Arial"/>
          <w:sz w:val="22"/>
          <w:szCs w:val="22"/>
        </w:rPr>
        <w:t xml:space="preserve"> a požívání jiných návykových látek je zakázáno na veřejných prostranstvích </w:t>
      </w:r>
      <w:r w:rsidR="00377C76">
        <w:rPr>
          <w:rFonts w:ascii="Arial" w:hAnsi="Arial" w:cs="Arial"/>
          <w:sz w:val="22"/>
          <w:szCs w:val="22"/>
        </w:rPr>
        <w:t>obce</w:t>
      </w:r>
      <w:r w:rsidR="00C96AFF" w:rsidRPr="00AF08B7">
        <w:rPr>
          <w:rFonts w:ascii="Arial" w:hAnsi="Arial" w:cs="Arial"/>
          <w:sz w:val="22"/>
          <w:szCs w:val="22"/>
        </w:rPr>
        <w:t xml:space="preserve"> </w:t>
      </w:r>
      <w:r w:rsidR="00377C76">
        <w:rPr>
          <w:rFonts w:ascii="Arial" w:hAnsi="Arial" w:cs="Arial"/>
          <w:sz w:val="22"/>
          <w:szCs w:val="22"/>
        </w:rPr>
        <w:t>Letiny</w:t>
      </w:r>
      <w:r w:rsidR="00C96AFF" w:rsidRPr="00AF08B7">
        <w:rPr>
          <w:rFonts w:ascii="Arial" w:hAnsi="Arial" w:cs="Arial"/>
          <w:sz w:val="22"/>
          <w:szCs w:val="22"/>
        </w:rPr>
        <w:t xml:space="preserve"> </w:t>
      </w:r>
      <w:r w:rsidR="00AF08B7" w:rsidRPr="00AF08B7">
        <w:rPr>
          <w:rFonts w:ascii="Arial" w:hAnsi="Arial" w:cs="Arial"/>
          <w:sz w:val="22"/>
          <w:szCs w:val="22"/>
        </w:rPr>
        <w:t xml:space="preserve">vymezených v příloze č. 1 této vyhlášky </w:t>
      </w:r>
      <w:r w:rsidR="00C261E8">
        <w:rPr>
          <w:rFonts w:ascii="Arial" w:hAnsi="Arial" w:cs="Arial"/>
          <w:sz w:val="22"/>
          <w:szCs w:val="22"/>
        </w:rPr>
        <w:t>a na všech autobusových zastávkách, dětských hřištích a pískovištích, či veřejných sportovištích na celém území obce Letiny s</w:t>
      </w:r>
      <w:r w:rsidR="00C96AFF" w:rsidRPr="00AF08B7">
        <w:rPr>
          <w:rFonts w:ascii="Arial" w:hAnsi="Arial" w:cs="Arial"/>
          <w:sz w:val="22"/>
          <w:szCs w:val="22"/>
        </w:rPr>
        <w:t xml:space="preserve"> výjimkami stanovenými v odst. </w:t>
      </w:r>
      <w:r w:rsidR="00AE2494">
        <w:rPr>
          <w:rFonts w:ascii="Arial" w:hAnsi="Arial" w:cs="Arial"/>
          <w:sz w:val="22"/>
          <w:szCs w:val="22"/>
        </w:rPr>
        <w:t>2</w:t>
      </w:r>
      <w:r w:rsidR="00AF08B7" w:rsidRPr="00AF08B7">
        <w:rPr>
          <w:rFonts w:ascii="Arial" w:hAnsi="Arial" w:cs="Arial"/>
          <w:sz w:val="22"/>
          <w:szCs w:val="22"/>
        </w:rPr>
        <w:t xml:space="preserve">. </w:t>
      </w:r>
    </w:p>
    <w:p w14:paraId="54A74969" w14:textId="77777777" w:rsidR="00AF08B7" w:rsidRDefault="00AF08B7" w:rsidP="00AF08B7">
      <w:pPr>
        <w:pStyle w:val="Odstavecseseznamem"/>
        <w:keepNext/>
        <w:keepLines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0C6D91D" w14:textId="437199BC" w:rsidR="00473042" w:rsidRPr="000E407F" w:rsidRDefault="00473042" w:rsidP="000E407F">
      <w:pPr>
        <w:pStyle w:val="Zkladntextodsazen2"/>
        <w:numPr>
          <w:ilvl w:val="0"/>
          <w:numId w:val="33"/>
        </w:numPr>
        <w:ind w:hanging="357"/>
        <w:rPr>
          <w:rFonts w:ascii="Arial" w:hAnsi="Arial" w:cs="Arial"/>
          <w:sz w:val="22"/>
          <w:szCs w:val="22"/>
        </w:rPr>
      </w:pPr>
      <w:r w:rsidRPr="000E407F">
        <w:rPr>
          <w:rFonts w:ascii="Arial" w:hAnsi="Arial" w:cs="Arial"/>
          <w:sz w:val="22"/>
          <w:szCs w:val="22"/>
        </w:rPr>
        <w:t>Zákaz požívání alkoholických nápojů se nevztahuje</w:t>
      </w:r>
      <w:r w:rsidR="00E71101">
        <w:rPr>
          <w:rFonts w:ascii="Arial" w:hAnsi="Arial" w:cs="Arial"/>
          <w:sz w:val="22"/>
          <w:szCs w:val="22"/>
        </w:rPr>
        <w:t xml:space="preserve"> na</w:t>
      </w:r>
      <w:r w:rsidRPr="000E407F">
        <w:rPr>
          <w:rFonts w:ascii="Arial" w:hAnsi="Arial" w:cs="Arial"/>
          <w:sz w:val="22"/>
          <w:szCs w:val="22"/>
        </w:rPr>
        <w:t>:</w:t>
      </w:r>
    </w:p>
    <w:p w14:paraId="6D19AD64" w14:textId="77777777" w:rsidR="00573885" w:rsidRPr="002F6E91" w:rsidRDefault="00573885" w:rsidP="002F6E91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F6E91">
        <w:rPr>
          <w:rFonts w:ascii="Arial" w:hAnsi="Arial" w:cs="Arial"/>
          <w:iCs/>
          <w:sz w:val="22"/>
          <w:szCs w:val="22"/>
        </w:rPr>
        <w:t xml:space="preserve">prostory restauračních předzahrádek v rámci provozní doby dané provozovny; </w:t>
      </w:r>
    </w:p>
    <w:p w14:paraId="57C0806E" w14:textId="7BFEED73" w:rsidR="00573885" w:rsidRPr="002F6E91" w:rsidRDefault="00573885" w:rsidP="002F6E91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F6E91">
        <w:rPr>
          <w:rFonts w:ascii="Arial" w:hAnsi="Arial" w:cs="Arial"/>
          <w:iCs/>
          <w:sz w:val="22"/>
          <w:szCs w:val="22"/>
        </w:rPr>
        <w:t xml:space="preserve">prostory </w:t>
      </w:r>
      <w:r w:rsidR="002F6E91">
        <w:rPr>
          <w:rFonts w:ascii="Arial" w:hAnsi="Arial" w:cs="Arial"/>
          <w:iCs/>
          <w:sz w:val="22"/>
          <w:szCs w:val="22"/>
        </w:rPr>
        <w:t>bezprostředně přiléhající k prodejním stánkům a prodejním místům v tržnicích, tržních místech a trzích, kde je povolen prodej alkoholických nápojů, a to po dobu jejích prodeje.,</w:t>
      </w:r>
    </w:p>
    <w:p w14:paraId="0F0BE191" w14:textId="77777777" w:rsidR="00573885" w:rsidRPr="002F6E91" w:rsidRDefault="00573885" w:rsidP="002F6E91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F6E91">
        <w:rPr>
          <w:rFonts w:ascii="Arial" w:hAnsi="Arial" w:cs="Arial"/>
          <w:iCs/>
          <w:sz w:val="22"/>
          <w:szCs w:val="22"/>
        </w:rPr>
        <w:t xml:space="preserve">kulturní, sportovní a jiné společenské akce, pokud se v rámci nich uskutečňuje prodej alkoholických nápojů, a to vždy v době a místě konání těchto akcí;  </w:t>
      </w:r>
    </w:p>
    <w:p w14:paraId="55D936D7" w14:textId="77777777" w:rsidR="00573885" w:rsidRPr="002F6E91" w:rsidRDefault="00573885" w:rsidP="002F6E91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2F6E91">
        <w:rPr>
          <w:rFonts w:ascii="Arial" w:hAnsi="Arial" w:cs="Arial"/>
          <w:iCs/>
          <w:sz w:val="22"/>
          <w:szCs w:val="22"/>
        </w:rPr>
        <w:t>dny 31. prosince a 1. ledna kalendářního roku.</w:t>
      </w:r>
    </w:p>
    <w:p w14:paraId="4BF2C7C0" w14:textId="034F69EF" w:rsidR="00473042" w:rsidRDefault="00473042" w:rsidP="000E407F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189FA87A" w14:textId="6415801F" w:rsidR="008532C0" w:rsidRPr="004878E0" w:rsidRDefault="008532C0" w:rsidP="004878E0">
      <w:pPr>
        <w:pStyle w:val="Odstavecseseznamem"/>
        <w:keepNext/>
        <w:keepLines/>
        <w:numPr>
          <w:ilvl w:val="0"/>
          <w:numId w:val="3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78E0">
        <w:rPr>
          <w:rFonts w:ascii="Arial" w:hAnsi="Arial" w:cs="Arial"/>
          <w:sz w:val="22"/>
          <w:szCs w:val="22"/>
        </w:rPr>
        <w:t>Výjimky uvedené v odst.</w:t>
      </w:r>
      <w:r w:rsidR="002F6E91" w:rsidRPr="004878E0">
        <w:rPr>
          <w:rFonts w:ascii="Arial" w:hAnsi="Arial" w:cs="Arial"/>
          <w:sz w:val="22"/>
          <w:szCs w:val="22"/>
        </w:rPr>
        <w:t xml:space="preserve"> </w:t>
      </w:r>
      <w:r w:rsidR="00AE2494">
        <w:rPr>
          <w:rFonts w:ascii="Arial" w:hAnsi="Arial" w:cs="Arial"/>
          <w:sz w:val="22"/>
          <w:szCs w:val="22"/>
        </w:rPr>
        <w:t>2</w:t>
      </w:r>
      <w:r w:rsidRPr="004878E0">
        <w:rPr>
          <w:rFonts w:ascii="Arial" w:hAnsi="Arial" w:cs="Arial"/>
          <w:sz w:val="22"/>
          <w:szCs w:val="22"/>
        </w:rPr>
        <w:t xml:space="preserve"> tohoto článku se nevztahují na požívání jiných návykových látek.</w:t>
      </w:r>
    </w:p>
    <w:p w14:paraId="7FC70C2D" w14:textId="77777777" w:rsidR="00C26578" w:rsidRPr="000E407F" w:rsidRDefault="00C26578" w:rsidP="000E407F">
      <w:pPr>
        <w:jc w:val="both"/>
        <w:rPr>
          <w:rFonts w:ascii="Arial" w:hAnsi="Arial" w:cs="Arial"/>
          <w:sz w:val="22"/>
          <w:szCs w:val="22"/>
        </w:rPr>
      </w:pPr>
    </w:p>
    <w:p w14:paraId="16DDE3A6" w14:textId="774648FE" w:rsidR="000E407F" w:rsidRDefault="000E407F" w:rsidP="000E407F">
      <w:pPr>
        <w:jc w:val="center"/>
        <w:rPr>
          <w:rFonts w:ascii="Arial" w:hAnsi="Arial" w:cs="Arial"/>
          <w:b/>
          <w:sz w:val="22"/>
          <w:szCs w:val="22"/>
        </w:rPr>
      </w:pPr>
    </w:p>
    <w:p w14:paraId="5E6B3A0C" w14:textId="77777777" w:rsidR="000E407F" w:rsidRDefault="000E407F" w:rsidP="000E407F">
      <w:pPr>
        <w:jc w:val="center"/>
        <w:rPr>
          <w:rFonts w:ascii="Arial" w:hAnsi="Arial" w:cs="Arial"/>
          <w:b/>
          <w:sz w:val="22"/>
          <w:szCs w:val="22"/>
        </w:rPr>
      </w:pPr>
    </w:p>
    <w:p w14:paraId="3BA855C6" w14:textId="77777777" w:rsidR="00DC3BE3" w:rsidRPr="000E407F" w:rsidRDefault="00DC3BE3" w:rsidP="00DC3BE3">
      <w:pPr>
        <w:jc w:val="center"/>
        <w:rPr>
          <w:rFonts w:ascii="Arial" w:hAnsi="Arial" w:cs="Arial"/>
          <w:b/>
          <w:sz w:val="22"/>
          <w:szCs w:val="22"/>
        </w:rPr>
      </w:pPr>
      <w:r w:rsidRPr="000E407F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3EF4EF1" w14:textId="77777777" w:rsidR="00DC3BE3" w:rsidRPr="000E407F" w:rsidRDefault="00DC3BE3" w:rsidP="00DC3B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4EB44E5D" w14:textId="77777777" w:rsidR="00DC3BE3" w:rsidRDefault="00DC3BE3" w:rsidP="00DC3BE3">
      <w:pPr>
        <w:pStyle w:val="Nzvylnk"/>
        <w:spacing w:before="0" w:after="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762F2551" w14:textId="6645EAAF" w:rsidR="00DC3BE3" w:rsidRPr="006D53BE" w:rsidRDefault="00DC3BE3" w:rsidP="00DC3BE3">
      <w:pPr>
        <w:pStyle w:val="Nzvylnk"/>
        <w:numPr>
          <w:ilvl w:val="0"/>
          <w:numId w:val="40"/>
        </w:numPr>
        <w:spacing w:before="0" w:after="0"/>
        <w:ind w:left="360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6D53B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Touto vyhláškou se zrušuje obecně závazná vyhláška č. 2/201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5</w:t>
      </w:r>
      <w:r w:rsidRPr="006D53B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, o zákazu požívání alkoholických nápojů </w:t>
      </w:r>
      <w:r w:rsidR="00377C76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na</w:t>
      </w:r>
      <w:r w:rsidRPr="006D53B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veřejném prostranství, ze dne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17. </w:t>
      </w:r>
      <w:r w:rsidR="00377C76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12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. 2015</w:t>
      </w:r>
      <w:r w:rsidRPr="006D53B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.</w:t>
      </w:r>
    </w:p>
    <w:p w14:paraId="09B784F9" w14:textId="77777777" w:rsidR="00DC3BE3" w:rsidRPr="000E407F" w:rsidRDefault="00DC3BE3" w:rsidP="00DC3BE3">
      <w:pPr>
        <w:pStyle w:val="Nzvylnk"/>
        <w:spacing w:before="0" w:after="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6074F156" w14:textId="77777777" w:rsidR="00DC3BE3" w:rsidRPr="006D53BE" w:rsidRDefault="00DC3BE3" w:rsidP="00DC3BE3">
      <w:pPr>
        <w:pStyle w:val="Odstavecseseznamem"/>
        <w:numPr>
          <w:ilvl w:val="0"/>
          <w:numId w:val="40"/>
        </w:num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53BE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12D304D7" w14:textId="77777777" w:rsidR="00473042" w:rsidRPr="000E407F" w:rsidRDefault="00473042" w:rsidP="000E407F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D31903" w14:textId="77777777" w:rsidR="00473042" w:rsidRPr="000E407F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77C76" w14:paraId="587EC048" w14:textId="77777777" w:rsidTr="00377C7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B5BAF9A" w14:textId="77777777" w:rsidR="00377C76" w:rsidRDefault="00377C76">
            <w:pPr>
              <w:pStyle w:val="PodpisovePole"/>
            </w:pPr>
            <w:r>
              <w:t>Ing. Lenka Bočanová v. r.</w:t>
            </w:r>
          </w:p>
          <w:p w14:paraId="376C8FD9" w14:textId="77777777" w:rsidR="00377C76" w:rsidRDefault="00377C76">
            <w:pPr>
              <w:pStyle w:val="PodpisovePole"/>
              <w:jc w:val="left"/>
            </w:pPr>
            <w:r>
              <w:t xml:space="preserve">                          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AD736B2" w14:textId="77777777" w:rsidR="00377C76" w:rsidRDefault="00377C76">
            <w:pPr>
              <w:pStyle w:val="PodpisovePole"/>
            </w:pPr>
            <w:r>
              <w:t>Jaroslav Vraný v. r.</w:t>
            </w:r>
          </w:p>
          <w:p w14:paraId="0D5A33B8" w14:textId="77777777" w:rsidR="00377C76" w:rsidRDefault="00377C76">
            <w:pPr>
              <w:pStyle w:val="PodpisovePole"/>
              <w:jc w:val="left"/>
            </w:pPr>
            <w:r>
              <w:t xml:space="preserve">                         místostarosta</w:t>
            </w:r>
          </w:p>
        </w:tc>
      </w:tr>
    </w:tbl>
    <w:p w14:paraId="29736B12" w14:textId="77777777" w:rsidR="00473042" w:rsidRPr="000E407F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BDF695B" w14:textId="77777777" w:rsidR="00473042" w:rsidRPr="000E407F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90815" w14:paraId="360956A9" w14:textId="77777777" w:rsidTr="00A20D9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B3146" w14:textId="3AA205E5" w:rsidR="00790815" w:rsidRDefault="00790815" w:rsidP="0079081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E27CA" w14:textId="5F0CF892" w:rsidR="00790815" w:rsidRDefault="00790815" w:rsidP="00790815">
            <w:pPr>
              <w:pStyle w:val="PodpisovePole"/>
            </w:pPr>
          </w:p>
        </w:tc>
      </w:tr>
    </w:tbl>
    <w:p w14:paraId="07B35093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526CA0F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C224CD5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AEA67BE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D47BE2A" w14:textId="77777777" w:rsidR="00BF6BBC" w:rsidRDefault="00BF6BBC" w:rsidP="00AF08B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62D1C526" w14:textId="77777777" w:rsidR="00BF6BBC" w:rsidRDefault="00BF6BBC" w:rsidP="00AF08B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25CD67E5" w14:textId="77777777" w:rsidR="00BF6BBC" w:rsidRDefault="00BF6BBC" w:rsidP="00AF08B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24264DA5" w14:textId="77777777" w:rsidR="00BF6BBC" w:rsidRDefault="00BF6BBC" w:rsidP="00AF08B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sectPr w:rsidR="00BF6BBC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5817" w14:textId="77777777" w:rsidR="00066C66" w:rsidRDefault="00066C66">
      <w:r>
        <w:separator/>
      </w:r>
    </w:p>
  </w:endnote>
  <w:endnote w:type="continuationSeparator" w:id="0">
    <w:p w14:paraId="43F9D94E" w14:textId="77777777" w:rsidR="00066C66" w:rsidRDefault="0006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0FA7" w14:textId="77777777" w:rsidR="00066C66" w:rsidRDefault="00066C66">
      <w:r>
        <w:separator/>
      </w:r>
    </w:p>
  </w:footnote>
  <w:footnote w:type="continuationSeparator" w:id="0">
    <w:p w14:paraId="590AACEA" w14:textId="77777777" w:rsidR="00066C66" w:rsidRDefault="00066C66">
      <w:r>
        <w:continuationSeparator/>
      </w:r>
    </w:p>
  </w:footnote>
  <w:footnote w:id="1">
    <w:p w14:paraId="7B5EC147" w14:textId="77777777" w:rsidR="00676B75" w:rsidRPr="000E407F" w:rsidRDefault="00676B75" w:rsidP="000777F7">
      <w:pPr>
        <w:pStyle w:val="Textpoznpodarou"/>
        <w:jc w:val="both"/>
        <w:rPr>
          <w:rFonts w:ascii="Arial" w:hAnsi="Arial" w:cs="Arial"/>
        </w:rPr>
      </w:pPr>
      <w:r w:rsidRPr="000E407F">
        <w:rPr>
          <w:rStyle w:val="Znakapoznpodarou"/>
          <w:rFonts w:ascii="Arial" w:hAnsi="Arial" w:cs="Arial"/>
        </w:rPr>
        <w:footnoteRef/>
      </w:r>
      <w:r w:rsidRPr="000E407F"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7D29ADBC" w14:textId="423FB91C" w:rsidR="00676B75" w:rsidRDefault="00676B75" w:rsidP="00E762D0">
      <w:pPr>
        <w:pStyle w:val="Textpoznpodarou"/>
        <w:jc w:val="both"/>
        <w:rPr>
          <w:rFonts w:ascii="Arial" w:hAnsi="Arial" w:cs="Arial"/>
        </w:rPr>
      </w:pPr>
      <w:r w:rsidRPr="000E407F">
        <w:rPr>
          <w:rStyle w:val="Znakapoznpodarou"/>
          <w:rFonts w:ascii="Arial" w:hAnsi="Arial" w:cs="Arial"/>
        </w:rPr>
        <w:footnoteRef/>
      </w:r>
      <w:r w:rsidRPr="000E407F">
        <w:rPr>
          <w:rFonts w:ascii="Arial" w:hAnsi="Arial" w:cs="Arial"/>
        </w:rPr>
        <w:t xml:space="preserve"> ustanovení § 2 písm. </w:t>
      </w:r>
      <w:r w:rsidR="00541BC4" w:rsidRPr="000E407F">
        <w:rPr>
          <w:rFonts w:ascii="Arial" w:hAnsi="Arial" w:cs="Arial"/>
        </w:rPr>
        <w:t>f</w:t>
      </w:r>
      <w:r w:rsidRPr="000E407F">
        <w:rPr>
          <w:rFonts w:ascii="Arial" w:hAnsi="Arial" w:cs="Arial"/>
        </w:rPr>
        <w:t xml:space="preserve">) zákona č. </w:t>
      </w:r>
      <w:r w:rsidR="00541BC4" w:rsidRPr="000E407F">
        <w:rPr>
          <w:rFonts w:ascii="Arial" w:hAnsi="Arial" w:cs="Arial"/>
        </w:rPr>
        <w:t>65/2017</w:t>
      </w:r>
      <w:r w:rsidRPr="000E407F">
        <w:rPr>
          <w:rFonts w:ascii="Arial" w:hAnsi="Arial" w:cs="Arial"/>
        </w:rPr>
        <w:t xml:space="preserve"> Sb., </w:t>
      </w:r>
      <w:r w:rsidR="00541BC4" w:rsidRPr="000E407F">
        <w:rPr>
          <w:rFonts w:ascii="Arial" w:hAnsi="Arial" w:cs="Arial"/>
        </w:rPr>
        <w:t>o ochraně zdraví před škodlivými účinky návykových látek</w:t>
      </w:r>
      <w:r w:rsidRPr="000E407F">
        <w:rPr>
          <w:rFonts w:ascii="Arial" w:hAnsi="Arial" w:cs="Arial"/>
        </w:rPr>
        <w:t>, ve znění pozdějších předpisů</w:t>
      </w:r>
    </w:p>
    <w:p w14:paraId="582D4B8F" w14:textId="77777777" w:rsidR="00C96AFF" w:rsidRDefault="00C96AFF" w:rsidP="00C96AFF">
      <w:pPr>
        <w:pStyle w:val="Textpoznpodarou"/>
        <w:jc w:val="both"/>
        <w:rPr>
          <w:rFonts w:ascii="Arial" w:hAnsi="Arial" w:cs="Arial"/>
          <w:color w:val="FF0000"/>
          <w:kern w:val="36"/>
          <w:lang w:bidi="hi-IN"/>
        </w:rPr>
      </w:pPr>
      <w:r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 xml:space="preserve">ustanovení § 130 zákona č. 40/2009 Sb. </w:t>
      </w:r>
      <w:hyperlink r:id="rId1" w:history="1">
        <w:r w:rsidRPr="00C96AFF">
          <w:rPr>
            <w:rStyle w:val="Hypertextovodkaz"/>
            <w:rFonts w:ascii="Arial" w:hAnsi="Arial" w:cs="Arial"/>
            <w:color w:val="auto"/>
            <w:u w:val="none"/>
            <w:lang w:bidi="hi-IN"/>
          </w:rPr>
          <w:t>Trestní</w:t>
        </w:r>
      </w:hyperlink>
      <w:r w:rsidRPr="00C96AFF">
        <w:rPr>
          <w:rFonts w:ascii="Arial" w:hAnsi="Arial" w:cs="Arial"/>
          <w:lang w:bidi="hi-IN"/>
        </w:rPr>
        <w:t xml:space="preserve"> </w:t>
      </w:r>
      <w:r>
        <w:rPr>
          <w:rFonts w:ascii="Arial" w:hAnsi="Arial" w:cs="Arial"/>
          <w:lang w:bidi="hi-IN"/>
        </w:rPr>
        <w:t xml:space="preserve">zákoník, </w:t>
      </w:r>
      <w:r>
        <w:rPr>
          <w:rFonts w:ascii="Arial" w:hAnsi="Arial" w:cs="Arial"/>
          <w:kern w:val="36"/>
          <w:lang w:bidi="hi-IN"/>
        </w:rPr>
        <w:t>ve znění pozdějších předpisů</w:t>
      </w:r>
    </w:p>
    <w:p w14:paraId="21AD4176" w14:textId="77777777" w:rsidR="00C96AFF" w:rsidRDefault="00C96AFF" w:rsidP="00E762D0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8112CC"/>
    <w:multiLevelType w:val="hybridMultilevel"/>
    <w:tmpl w:val="4C387A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021A"/>
    <w:multiLevelType w:val="hybridMultilevel"/>
    <w:tmpl w:val="B6A8E838"/>
    <w:lvl w:ilvl="0" w:tplc="950EE1BA">
      <w:start w:val="1"/>
      <w:numFmt w:val="lowerLetter"/>
      <w:lvlText w:val="%1.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B4452"/>
    <w:multiLevelType w:val="hybridMultilevel"/>
    <w:tmpl w:val="942C01E0"/>
    <w:lvl w:ilvl="0" w:tplc="40D20C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6D256E"/>
    <w:multiLevelType w:val="hybridMultilevel"/>
    <w:tmpl w:val="41E448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6C24"/>
    <w:multiLevelType w:val="hybridMultilevel"/>
    <w:tmpl w:val="CEDED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D4869"/>
    <w:multiLevelType w:val="hybridMultilevel"/>
    <w:tmpl w:val="5B9A88F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6" w15:restartNumberingAfterBreak="0">
    <w:nsid w:val="4A671438"/>
    <w:multiLevelType w:val="hybridMultilevel"/>
    <w:tmpl w:val="1794C7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44FBA"/>
    <w:multiLevelType w:val="hybridMultilevel"/>
    <w:tmpl w:val="FF7CEA42"/>
    <w:lvl w:ilvl="0" w:tplc="49407B26">
      <w:start w:val="1"/>
      <w:numFmt w:val="decimal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950EE1BA">
      <w:start w:val="1"/>
      <w:numFmt w:val="lowerLetter"/>
      <w:lvlText w:val="%2.)"/>
      <w:lvlJc w:val="left"/>
      <w:pPr>
        <w:ind w:left="1222" w:hanging="360"/>
      </w:pPr>
      <w:rPr>
        <w:rFonts w:ascii="Arial" w:eastAsiaTheme="minorHAnsi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6DE4141"/>
    <w:multiLevelType w:val="hybridMultilevel"/>
    <w:tmpl w:val="4F5AA74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4528B9"/>
    <w:multiLevelType w:val="hybridMultilevel"/>
    <w:tmpl w:val="DED66DC6"/>
    <w:lvl w:ilvl="0" w:tplc="70DAD742">
      <w:start w:val="1"/>
      <w:numFmt w:val="decimal"/>
      <w:pStyle w:val="Styl1"/>
      <w:lvlText w:val="%1."/>
      <w:lvlJc w:val="left"/>
      <w:pPr>
        <w:ind w:left="720" w:hanging="360"/>
      </w:pPr>
    </w:lvl>
    <w:lvl w:ilvl="1" w:tplc="FE2C8264">
      <w:start w:val="1"/>
      <w:numFmt w:val="lowerLetter"/>
      <w:pStyle w:val="Styl3"/>
      <w:lvlText w:val="%2."/>
      <w:lvlJc w:val="left"/>
      <w:pPr>
        <w:ind w:left="1440" w:hanging="360"/>
      </w:pPr>
    </w:lvl>
    <w:lvl w:ilvl="2" w:tplc="CBFADE80">
      <w:start w:val="1"/>
      <w:numFmt w:val="bullet"/>
      <w:pStyle w:val="Styl4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015BE"/>
    <w:multiLevelType w:val="hybridMultilevel"/>
    <w:tmpl w:val="7EA637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876155D"/>
    <w:multiLevelType w:val="hybridMultilevel"/>
    <w:tmpl w:val="EEA8595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E5A0423"/>
    <w:multiLevelType w:val="hybridMultilevel"/>
    <w:tmpl w:val="D35C085A"/>
    <w:lvl w:ilvl="0" w:tplc="64FA294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43EAF"/>
    <w:multiLevelType w:val="hybridMultilevel"/>
    <w:tmpl w:val="D9A4EBBE"/>
    <w:lvl w:ilvl="0" w:tplc="BB28A838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2042513563">
    <w:abstractNumId w:val="12"/>
  </w:num>
  <w:num w:numId="2" w16cid:durableId="536046007">
    <w:abstractNumId w:val="42"/>
  </w:num>
  <w:num w:numId="3" w16cid:durableId="664164096">
    <w:abstractNumId w:val="4"/>
  </w:num>
  <w:num w:numId="4" w16cid:durableId="646470401">
    <w:abstractNumId w:val="34"/>
  </w:num>
  <w:num w:numId="5" w16cid:durableId="1513689811">
    <w:abstractNumId w:val="31"/>
  </w:num>
  <w:num w:numId="6" w16cid:durableId="1802377259">
    <w:abstractNumId w:val="37"/>
  </w:num>
  <w:num w:numId="7" w16cid:durableId="578248632">
    <w:abstractNumId w:val="13"/>
  </w:num>
  <w:num w:numId="8" w16cid:durableId="157968945">
    <w:abstractNumId w:val="0"/>
  </w:num>
  <w:num w:numId="9" w16cid:durableId="1253930846">
    <w:abstractNumId w:val="36"/>
  </w:num>
  <w:num w:numId="10" w16cid:durableId="1407993479">
    <w:abstractNumId w:val="3"/>
  </w:num>
  <w:num w:numId="11" w16cid:durableId="1801528267">
    <w:abstractNumId w:val="19"/>
  </w:num>
  <w:num w:numId="12" w16cid:durableId="2043288388">
    <w:abstractNumId w:val="25"/>
  </w:num>
  <w:num w:numId="13" w16cid:durableId="1115179114">
    <w:abstractNumId w:val="40"/>
  </w:num>
  <w:num w:numId="14" w16cid:durableId="1568223930">
    <w:abstractNumId w:val="35"/>
  </w:num>
  <w:num w:numId="15" w16cid:durableId="1322274189">
    <w:abstractNumId w:val="14"/>
  </w:num>
  <w:num w:numId="16" w16cid:durableId="1963270269">
    <w:abstractNumId w:val="8"/>
  </w:num>
  <w:num w:numId="17" w16cid:durableId="1067647297">
    <w:abstractNumId w:val="9"/>
  </w:num>
  <w:num w:numId="18" w16cid:durableId="1419713526">
    <w:abstractNumId w:val="10"/>
  </w:num>
  <w:num w:numId="19" w16cid:durableId="1871844763">
    <w:abstractNumId w:val="10"/>
  </w:num>
  <w:num w:numId="20" w16cid:durableId="1437674762">
    <w:abstractNumId w:val="18"/>
  </w:num>
  <w:num w:numId="21" w16cid:durableId="2034718846">
    <w:abstractNumId w:val="2"/>
  </w:num>
  <w:num w:numId="22" w16cid:durableId="1575779385">
    <w:abstractNumId w:val="22"/>
  </w:num>
  <w:num w:numId="23" w16cid:durableId="1685477224">
    <w:abstractNumId w:val="32"/>
  </w:num>
  <w:num w:numId="24" w16cid:durableId="1261063783">
    <w:abstractNumId w:val="16"/>
  </w:num>
  <w:num w:numId="25" w16cid:durableId="723720348">
    <w:abstractNumId w:val="33"/>
  </w:num>
  <w:num w:numId="26" w16cid:durableId="780035726">
    <w:abstractNumId w:val="27"/>
  </w:num>
  <w:num w:numId="27" w16cid:durableId="1520582338">
    <w:abstractNumId w:val="30"/>
  </w:num>
  <w:num w:numId="28" w16cid:durableId="1992979629">
    <w:abstractNumId w:val="11"/>
  </w:num>
  <w:num w:numId="29" w16cid:durableId="593320972">
    <w:abstractNumId w:val="17"/>
  </w:num>
  <w:num w:numId="30" w16cid:durableId="554894687">
    <w:abstractNumId w:val="20"/>
  </w:num>
  <w:num w:numId="31" w16cid:durableId="274487749">
    <w:abstractNumId w:val="6"/>
  </w:num>
  <w:num w:numId="32" w16cid:durableId="1823153214">
    <w:abstractNumId w:val="1"/>
  </w:num>
  <w:num w:numId="33" w16cid:durableId="718406100">
    <w:abstractNumId w:val="41"/>
  </w:num>
  <w:num w:numId="34" w16cid:durableId="786586894">
    <w:abstractNumId w:val="5"/>
  </w:num>
  <w:num w:numId="35" w16cid:durableId="453211054">
    <w:abstractNumId w:val="24"/>
  </w:num>
  <w:num w:numId="36" w16cid:durableId="1908690220">
    <w:abstractNumId w:val="26"/>
  </w:num>
  <w:num w:numId="37" w16cid:durableId="14976949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94400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4297210">
    <w:abstractNumId w:val="39"/>
  </w:num>
  <w:num w:numId="40" w16cid:durableId="2094157275">
    <w:abstractNumId w:val="21"/>
  </w:num>
  <w:num w:numId="41" w16cid:durableId="27070795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07026140">
    <w:abstractNumId w:val="28"/>
  </w:num>
  <w:num w:numId="43" w16cid:durableId="484052382">
    <w:abstractNumId w:val="44"/>
  </w:num>
  <w:num w:numId="44" w16cid:durableId="434178605">
    <w:abstractNumId w:val="7"/>
  </w:num>
  <w:num w:numId="45" w16cid:durableId="866793776">
    <w:abstractNumId w:val="23"/>
  </w:num>
  <w:num w:numId="46" w16cid:durableId="1590456405">
    <w:abstractNumId w:val="29"/>
  </w:num>
  <w:num w:numId="47" w16cid:durableId="1835948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27B8A"/>
    <w:rsid w:val="00032582"/>
    <w:rsid w:val="00034E71"/>
    <w:rsid w:val="0005596D"/>
    <w:rsid w:val="000629B8"/>
    <w:rsid w:val="00066C66"/>
    <w:rsid w:val="000777F7"/>
    <w:rsid w:val="00081132"/>
    <w:rsid w:val="000815DC"/>
    <w:rsid w:val="000E3D9A"/>
    <w:rsid w:val="000E407F"/>
    <w:rsid w:val="000F0A44"/>
    <w:rsid w:val="00100155"/>
    <w:rsid w:val="00117EE1"/>
    <w:rsid w:val="00142363"/>
    <w:rsid w:val="001457B5"/>
    <w:rsid w:val="00145A3B"/>
    <w:rsid w:val="001478D9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324E6"/>
    <w:rsid w:val="0024722A"/>
    <w:rsid w:val="002525E7"/>
    <w:rsid w:val="00253CFB"/>
    <w:rsid w:val="002560FF"/>
    <w:rsid w:val="00264B57"/>
    <w:rsid w:val="002842AF"/>
    <w:rsid w:val="002A4875"/>
    <w:rsid w:val="002B6031"/>
    <w:rsid w:val="002B79A2"/>
    <w:rsid w:val="002D3743"/>
    <w:rsid w:val="002D539B"/>
    <w:rsid w:val="002E1B5D"/>
    <w:rsid w:val="002E58E3"/>
    <w:rsid w:val="002F4036"/>
    <w:rsid w:val="002F6E91"/>
    <w:rsid w:val="00306865"/>
    <w:rsid w:val="00314D04"/>
    <w:rsid w:val="0033502F"/>
    <w:rsid w:val="00347C80"/>
    <w:rsid w:val="00355823"/>
    <w:rsid w:val="003759A2"/>
    <w:rsid w:val="00377C76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5D4"/>
    <w:rsid w:val="00446658"/>
    <w:rsid w:val="00453CBF"/>
    <w:rsid w:val="00454DDD"/>
    <w:rsid w:val="004653F5"/>
    <w:rsid w:val="00470C68"/>
    <w:rsid w:val="00473042"/>
    <w:rsid w:val="0047425E"/>
    <w:rsid w:val="00475D7F"/>
    <w:rsid w:val="00477861"/>
    <w:rsid w:val="00477C4B"/>
    <w:rsid w:val="00485025"/>
    <w:rsid w:val="004850EE"/>
    <w:rsid w:val="00486A23"/>
    <w:rsid w:val="004878E0"/>
    <w:rsid w:val="00487CC6"/>
    <w:rsid w:val="004B07E3"/>
    <w:rsid w:val="004F4541"/>
    <w:rsid w:val="005109D7"/>
    <w:rsid w:val="00513323"/>
    <w:rsid w:val="005227E7"/>
    <w:rsid w:val="00522943"/>
    <w:rsid w:val="00530801"/>
    <w:rsid w:val="00533F5B"/>
    <w:rsid w:val="00541BC4"/>
    <w:rsid w:val="005557B5"/>
    <w:rsid w:val="00573885"/>
    <w:rsid w:val="00575630"/>
    <w:rsid w:val="00594272"/>
    <w:rsid w:val="00596EBC"/>
    <w:rsid w:val="005C4A7D"/>
    <w:rsid w:val="005D0E4C"/>
    <w:rsid w:val="005E4D46"/>
    <w:rsid w:val="0060002F"/>
    <w:rsid w:val="006026C5"/>
    <w:rsid w:val="00603447"/>
    <w:rsid w:val="006177D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D4682"/>
    <w:rsid w:val="006E1AC3"/>
    <w:rsid w:val="006F76D2"/>
    <w:rsid w:val="00725357"/>
    <w:rsid w:val="00744A2D"/>
    <w:rsid w:val="00771BD5"/>
    <w:rsid w:val="00774C69"/>
    <w:rsid w:val="00776A2C"/>
    <w:rsid w:val="00783918"/>
    <w:rsid w:val="007858BA"/>
    <w:rsid w:val="00790815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32C0"/>
    <w:rsid w:val="00857150"/>
    <w:rsid w:val="008573F5"/>
    <w:rsid w:val="008740E8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2BD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07745"/>
    <w:rsid w:val="00A11149"/>
    <w:rsid w:val="00A274BC"/>
    <w:rsid w:val="00A30821"/>
    <w:rsid w:val="00A37F36"/>
    <w:rsid w:val="00A42E72"/>
    <w:rsid w:val="00A460F7"/>
    <w:rsid w:val="00A62621"/>
    <w:rsid w:val="00A662B4"/>
    <w:rsid w:val="00A7095F"/>
    <w:rsid w:val="00A97662"/>
    <w:rsid w:val="00AA7B48"/>
    <w:rsid w:val="00AB15E3"/>
    <w:rsid w:val="00AB4DD5"/>
    <w:rsid w:val="00AC117D"/>
    <w:rsid w:val="00AC1E54"/>
    <w:rsid w:val="00AC3BDA"/>
    <w:rsid w:val="00AD02BA"/>
    <w:rsid w:val="00AE2494"/>
    <w:rsid w:val="00AF08B7"/>
    <w:rsid w:val="00AF74BD"/>
    <w:rsid w:val="00B04E79"/>
    <w:rsid w:val="00B24FFF"/>
    <w:rsid w:val="00B26438"/>
    <w:rsid w:val="00B42B0E"/>
    <w:rsid w:val="00B436E9"/>
    <w:rsid w:val="00B53D7F"/>
    <w:rsid w:val="00B61E65"/>
    <w:rsid w:val="00B7107E"/>
    <w:rsid w:val="00BF6BBC"/>
    <w:rsid w:val="00C22DDC"/>
    <w:rsid w:val="00C261E8"/>
    <w:rsid w:val="00C26578"/>
    <w:rsid w:val="00C532AC"/>
    <w:rsid w:val="00C6702B"/>
    <w:rsid w:val="00C82D9F"/>
    <w:rsid w:val="00C83585"/>
    <w:rsid w:val="00C90CF7"/>
    <w:rsid w:val="00C935FF"/>
    <w:rsid w:val="00C96A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2183"/>
    <w:rsid w:val="00D846A3"/>
    <w:rsid w:val="00DA02A0"/>
    <w:rsid w:val="00DC3BE3"/>
    <w:rsid w:val="00DD7434"/>
    <w:rsid w:val="00DE4D85"/>
    <w:rsid w:val="00DE7B39"/>
    <w:rsid w:val="00DF2532"/>
    <w:rsid w:val="00DF557D"/>
    <w:rsid w:val="00E0200F"/>
    <w:rsid w:val="00E046E5"/>
    <w:rsid w:val="00E051CB"/>
    <w:rsid w:val="00E21177"/>
    <w:rsid w:val="00E245F3"/>
    <w:rsid w:val="00E24D7A"/>
    <w:rsid w:val="00E27608"/>
    <w:rsid w:val="00E3088E"/>
    <w:rsid w:val="00E31920"/>
    <w:rsid w:val="00E70014"/>
    <w:rsid w:val="00E71101"/>
    <w:rsid w:val="00E762D0"/>
    <w:rsid w:val="00EA650D"/>
    <w:rsid w:val="00EA6865"/>
    <w:rsid w:val="00EC1A3E"/>
    <w:rsid w:val="00EC4D93"/>
    <w:rsid w:val="00ED191F"/>
    <w:rsid w:val="00EE2A3B"/>
    <w:rsid w:val="00F05DB7"/>
    <w:rsid w:val="00F17B8B"/>
    <w:rsid w:val="00F2603F"/>
    <w:rsid w:val="00F27938"/>
    <w:rsid w:val="00F36533"/>
    <w:rsid w:val="00F550F2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aliases w:val="Odstavec_muj,nad 1"/>
    <w:basedOn w:val="Normln"/>
    <w:link w:val="OdstavecseseznamemChar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73042"/>
    <w:rPr>
      <w:bCs/>
      <w:sz w:val="24"/>
    </w:rPr>
  </w:style>
  <w:style w:type="character" w:customStyle="1" w:styleId="f01">
    <w:name w:val="f01"/>
    <w:basedOn w:val="Standardnpsmoodstavce"/>
    <w:rsid w:val="00473042"/>
    <w:rPr>
      <w:rFonts w:ascii="Arial" w:hAnsi="Arial" w:cs="Arial" w:hint="default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96AFF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B24FFF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Odstavec_muj Char,nad 1 Char"/>
    <w:link w:val="Odstavecseseznamem"/>
    <w:uiPriority w:val="34"/>
    <w:locked/>
    <w:rsid w:val="00573885"/>
    <w:rPr>
      <w:sz w:val="24"/>
      <w:szCs w:val="24"/>
    </w:rPr>
  </w:style>
  <w:style w:type="character" w:customStyle="1" w:styleId="Styl1Char">
    <w:name w:val="Styl1 Char"/>
    <w:link w:val="Styl1"/>
    <w:locked/>
    <w:rsid w:val="00AF08B7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AF08B7"/>
    <w:pPr>
      <w:numPr>
        <w:numId w:val="41"/>
      </w:numPr>
      <w:ind w:left="357" w:hanging="357"/>
      <w:jc w:val="both"/>
    </w:pPr>
  </w:style>
  <w:style w:type="character" w:customStyle="1" w:styleId="Styl3Char">
    <w:name w:val="Styl3 Char"/>
    <w:link w:val="Styl3"/>
    <w:locked/>
    <w:rsid w:val="00AF08B7"/>
    <w:rPr>
      <w:sz w:val="24"/>
      <w:szCs w:val="24"/>
    </w:rPr>
  </w:style>
  <w:style w:type="paragraph" w:customStyle="1" w:styleId="Styl3">
    <w:name w:val="Styl3"/>
    <w:basedOn w:val="Normln"/>
    <w:link w:val="Styl3Char"/>
    <w:qFormat/>
    <w:rsid w:val="00AF08B7"/>
    <w:pPr>
      <w:numPr>
        <w:ilvl w:val="1"/>
        <w:numId w:val="41"/>
      </w:numPr>
      <w:ind w:left="714" w:hanging="357"/>
      <w:jc w:val="both"/>
    </w:pPr>
  </w:style>
  <w:style w:type="paragraph" w:customStyle="1" w:styleId="Styl4">
    <w:name w:val="Styl4"/>
    <w:basedOn w:val="Normln"/>
    <w:qFormat/>
    <w:rsid w:val="00AF08B7"/>
    <w:pPr>
      <w:numPr>
        <w:ilvl w:val="2"/>
        <w:numId w:val="41"/>
      </w:numPr>
      <w:ind w:left="1134"/>
      <w:jc w:val="both"/>
    </w:pPr>
  </w:style>
  <w:style w:type="paragraph" w:styleId="Bezmezer">
    <w:name w:val="No Spacing"/>
    <w:uiPriority w:val="1"/>
    <w:qFormat/>
    <w:rsid w:val="00AF08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url?sa=t&amp;source=web&amp;rct=j&amp;opi=89978449&amp;url=https://www.kurzy.cz/zakony/40-2009-trestni-zakonik/paragraf-130/&amp;ved=2ahUKEwir3fyV16WFAxWQnf0HHURHA0gQFnoECBIQAQ&amp;usg=AOvVaw0bZpE21hkIE_3Uh6FUbEw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8257-9DB2-42C8-911B-8350BA3C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OU Letiny</cp:lastModifiedBy>
  <cp:revision>3</cp:revision>
  <cp:lastPrinted>2024-11-25T12:49:00Z</cp:lastPrinted>
  <dcterms:created xsi:type="dcterms:W3CDTF">2025-02-24T13:49:00Z</dcterms:created>
  <dcterms:modified xsi:type="dcterms:W3CDTF">2025-03-04T08:33:00Z</dcterms:modified>
</cp:coreProperties>
</file>