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AE9B7" w14:textId="5F5B7F6E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OBEC </w:t>
      </w:r>
      <w:r w:rsidR="009A148B" w:rsidRPr="009F088C">
        <w:rPr>
          <w:rFonts w:ascii="Arial" w:hAnsi="Arial" w:cs="Arial"/>
          <w:b/>
          <w:sz w:val="24"/>
          <w:szCs w:val="24"/>
        </w:rPr>
        <w:t xml:space="preserve"> </w:t>
      </w:r>
      <w:r w:rsidR="008A75A2">
        <w:rPr>
          <w:rFonts w:ascii="Arial" w:hAnsi="Arial" w:cs="Arial"/>
          <w:b/>
          <w:sz w:val="24"/>
          <w:szCs w:val="24"/>
        </w:rPr>
        <w:t>MRATÍN</w:t>
      </w:r>
    </w:p>
    <w:p w14:paraId="540E42EC" w14:textId="7EE5414B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Zastupitelstvo obce </w:t>
      </w:r>
      <w:r w:rsidR="008A75A2">
        <w:rPr>
          <w:rFonts w:ascii="Arial" w:hAnsi="Arial" w:cs="Arial"/>
          <w:b/>
          <w:sz w:val="24"/>
          <w:szCs w:val="24"/>
        </w:rPr>
        <w:t>Mratín</w:t>
      </w:r>
    </w:p>
    <w:p w14:paraId="7B3B8336" w14:textId="77777777" w:rsidR="00465771" w:rsidRDefault="00465771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888BCE4" w14:textId="46F334C0" w:rsidR="001B1D48" w:rsidRPr="009F088C" w:rsidRDefault="003361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Obecn</w:t>
      </w:r>
      <w:r w:rsidR="001B1D48" w:rsidRPr="009F088C">
        <w:rPr>
          <w:rFonts w:ascii="Arial" w:hAnsi="Arial" w:cs="Arial"/>
          <w:b/>
          <w:color w:val="000000"/>
          <w:szCs w:val="24"/>
        </w:rPr>
        <w:t>ě závazná vyhláška</w:t>
      </w:r>
    </w:p>
    <w:p w14:paraId="60C35E87" w14:textId="6C42532E" w:rsidR="001B1D48" w:rsidRPr="009F088C" w:rsidRDefault="00DE33E9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obce</w:t>
      </w:r>
      <w:r w:rsidR="006A2E0F" w:rsidRPr="009F088C">
        <w:rPr>
          <w:rFonts w:ascii="Arial" w:hAnsi="Arial" w:cs="Arial"/>
          <w:b/>
          <w:color w:val="000000"/>
          <w:szCs w:val="24"/>
        </w:rPr>
        <w:t xml:space="preserve"> </w:t>
      </w:r>
      <w:r w:rsidR="008A75A2">
        <w:rPr>
          <w:rFonts w:ascii="Arial" w:hAnsi="Arial" w:cs="Arial"/>
          <w:b/>
          <w:color w:val="000000"/>
          <w:szCs w:val="24"/>
        </w:rPr>
        <w:t>Mratín</w:t>
      </w:r>
    </w:p>
    <w:p w14:paraId="3934A7E9" w14:textId="77777777" w:rsidR="001B1D48" w:rsidRPr="009F088C" w:rsidRDefault="001B1D4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1A5C74" w14:textId="28AD956D" w:rsidR="001B1D48" w:rsidRPr="009F088C" w:rsidRDefault="008A6FF3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>k zabezpečení místních záležitostí veřejného pořádku, kterými se vymezují veřejná prostranství, na nichž se zakazuje žebrání</w:t>
      </w:r>
    </w:p>
    <w:p w14:paraId="125B92CD" w14:textId="77777777" w:rsidR="00AA0C85" w:rsidRPr="003C2AE9" w:rsidRDefault="00AA0C85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DE39D03" w14:textId="468422A2" w:rsidR="002D010F" w:rsidRPr="009F088C" w:rsidRDefault="002D010F" w:rsidP="00590262">
      <w:pPr>
        <w:pStyle w:val="Bezmezer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Zastupitelstvo obce </w:t>
      </w:r>
      <w:r w:rsidR="008A75A2">
        <w:rPr>
          <w:rFonts w:ascii="Arial" w:hAnsi="Arial" w:cs="Arial"/>
        </w:rPr>
        <w:t>Mratín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 xml:space="preserve">se na svém zasedání dne </w:t>
      </w:r>
      <w:r w:rsidR="00AE674E">
        <w:rPr>
          <w:rFonts w:ascii="Arial" w:hAnsi="Arial" w:cs="Arial"/>
        </w:rPr>
        <w:t>4.prosince</w:t>
      </w:r>
      <w:r w:rsidRPr="009F088C">
        <w:rPr>
          <w:rFonts w:ascii="Arial" w:hAnsi="Arial" w:cs="Arial"/>
        </w:rPr>
        <w:t xml:space="preserve"> </w:t>
      </w:r>
      <w:r w:rsidR="00590262" w:rsidRPr="009F088C">
        <w:rPr>
          <w:rFonts w:ascii="Arial" w:hAnsi="Arial" w:cs="Arial"/>
        </w:rPr>
        <w:t>202</w:t>
      </w:r>
      <w:r w:rsidR="008A75A2">
        <w:rPr>
          <w:rFonts w:ascii="Arial" w:hAnsi="Arial" w:cs="Arial"/>
        </w:rPr>
        <w:t>4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 xml:space="preserve">usnesením č. </w:t>
      </w:r>
      <w:r w:rsidR="00AE674E">
        <w:rPr>
          <w:rFonts w:ascii="Arial" w:hAnsi="Arial" w:cs="Arial"/>
        </w:rPr>
        <w:t xml:space="preserve">45/2024 </w:t>
      </w:r>
      <w:r w:rsidRPr="009F088C">
        <w:rPr>
          <w:rFonts w:ascii="Arial" w:hAnsi="Arial" w:cs="Arial"/>
        </w:rPr>
        <w:t>usneslo vydat na základě ustanovení</w:t>
      </w:r>
      <w:r w:rsidRPr="009F088C">
        <w:rPr>
          <w:rFonts w:ascii="Arial" w:hAnsi="Arial" w:cs="Arial"/>
          <w:color w:val="000000"/>
        </w:rPr>
        <w:t xml:space="preserve"> § 10, § </w:t>
      </w:r>
      <w:smartTag w:uri="urn:schemas-microsoft-com:office:smarttags" w:element="metricconverter">
        <w:smartTagPr>
          <w:attr w:name="ProductID" w:val="35 a"/>
        </w:smartTagPr>
        <w:r w:rsidRPr="009F088C">
          <w:rPr>
            <w:rFonts w:ascii="Arial" w:hAnsi="Arial" w:cs="Arial"/>
            <w:color w:val="000000"/>
          </w:rPr>
          <w:t>35 a</w:t>
        </w:r>
      </w:smartTag>
      <w:r w:rsidRPr="009F088C">
        <w:rPr>
          <w:rFonts w:ascii="Arial" w:hAnsi="Arial" w:cs="Arial"/>
          <w:color w:val="000000"/>
        </w:rPr>
        <w:t xml:space="preserve"> § 84 odst. 2) písm. h) zákona č. 128/2000 Sb., o obcích (obecní zřízení), ve znění pozdějších předpisů, </w:t>
      </w:r>
      <w:r w:rsidRPr="009F088C">
        <w:rPr>
          <w:rFonts w:ascii="Arial" w:hAnsi="Arial" w:cs="Arial"/>
        </w:rPr>
        <w:t>tuto obecně závaznou vyhlášku:</w:t>
      </w:r>
    </w:p>
    <w:p w14:paraId="3FDAC6E4" w14:textId="77777777" w:rsidR="002D010F" w:rsidRPr="009F088C" w:rsidRDefault="002D010F" w:rsidP="002D010F">
      <w:pPr>
        <w:pStyle w:val="Zkladntext"/>
        <w:jc w:val="both"/>
        <w:rPr>
          <w:rFonts w:ascii="Arial" w:hAnsi="Arial" w:cs="Arial"/>
        </w:rPr>
      </w:pP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216790C3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ochranu veřejného pořádku na území obce stanovit opatření směřující k zajištění místních záležitostí veřejného pořádku, k ochraně zdraví, bezpečnosti osob a majetku a veřejné zeleně, ke zlepšení estetického vzhledu obce a k vytváření příznivých podmínek pro život v obci.</w:t>
      </w:r>
    </w:p>
    <w:p w14:paraId="256E3E40" w14:textId="016D2D52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9E40C0">
        <w:rPr>
          <w:rFonts w:ascii="Arial" w:hAnsi="Arial" w:cs="Arial"/>
          <w:sz w:val="22"/>
          <w:szCs w:val="22"/>
        </w:rPr>
        <w:t>regulace</w:t>
      </w:r>
      <w:r w:rsidRPr="009F088C">
        <w:rPr>
          <w:rFonts w:ascii="Arial" w:hAnsi="Arial" w:cs="Arial"/>
          <w:sz w:val="22"/>
          <w:szCs w:val="22"/>
        </w:rPr>
        <w:t xml:space="preserve">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</w:t>
      </w:r>
      <w:r w:rsidRPr="009F088C">
        <w:rPr>
          <w:rFonts w:ascii="Arial" w:hAnsi="Arial" w:cs="Arial"/>
          <w:sz w:val="22"/>
          <w:szCs w:val="22"/>
        </w:rPr>
        <w:t>.</w:t>
      </w:r>
    </w:p>
    <w:p w14:paraId="237230E6" w14:textId="77777777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3002BE0" w:rsidR="002D010F" w:rsidRDefault="006650F9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Žebráním se rozumí činnost, která by mohla narušovat veřejný pořádek v obci Mratín.</w:t>
      </w:r>
    </w:p>
    <w:p w14:paraId="5FAC6088" w14:textId="65184810" w:rsidR="006650F9" w:rsidRDefault="006650F9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žebrání se podle této vyhlášky nepovažuje:</w:t>
      </w:r>
    </w:p>
    <w:p w14:paraId="68A034D9" w14:textId="5656ABAB" w:rsidR="006650F9" w:rsidRDefault="006650F9" w:rsidP="006650F9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Vybírání milodarů členy řeholních řádů (shromažďování finančních prostředků církvemi a náboženskými společnostmi registrovanými podle zvláštního právního řádu)²</w:t>
      </w:r>
    </w:p>
    <w:p w14:paraId="560491D7" w14:textId="6F3364A2" w:rsidR="006650F9" w:rsidRPr="006650F9" w:rsidRDefault="006650F9" w:rsidP="006650F9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Získávání a shromažďování dobrovolných peněžních prostředků od předem neurčeného okruhu přispěvatelů pro předem stanovený veřejně prospěšný účel³.</w:t>
      </w:r>
    </w:p>
    <w:p w14:paraId="2F2289F3" w14:textId="77777777" w:rsidR="007A79F1" w:rsidRDefault="007A79F1" w:rsidP="009F088C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45D50455" w14:textId="11C8A235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083D076A" w:rsidR="002D010F" w:rsidRPr="009F088C" w:rsidRDefault="006650F9" w:rsidP="002D010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Zákaz žebrání</w:t>
      </w:r>
    </w:p>
    <w:p w14:paraId="51AA4082" w14:textId="34752E70" w:rsidR="002D010F" w:rsidRPr="009F088C" w:rsidRDefault="006650F9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Žebrání </w:t>
      </w:r>
      <w:r w:rsidR="002D010F" w:rsidRPr="009F088C">
        <w:rPr>
          <w:rFonts w:ascii="Arial" w:hAnsi="Arial" w:cs="Arial"/>
        </w:rPr>
        <w:t>na vymezených veřejných prostranstvích</w:t>
      </w:r>
      <w:r w:rsidR="002D010F"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="002D010F"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5936E667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7A79F1">
        <w:rPr>
          <w:rFonts w:ascii="Arial" w:hAnsi="Arial" w:cs="Arial"/>
        </w:rPr>
        <w:t>žebrání</w:t>
      </w:r>
      <w:r w:rsidRPr="009F088C">
        <w:rPr>
          <w:rFonts w:ascii="Arial" w:hAnsi="Arial" w:cs="Arial"/>
        </w:rPr>
        <w:t xml:space="preserve"> na </w:t>
      </w:r>
      <w:r w:rsidR="00590262" w:rsidRPr="009F088C">
        <w:rPr>
          <w:rFonts w:ascii="Arial" w:hAnsi="Arial" w:cs="Arial"/>
        </w:rPr>
        <w:t xml:space="preserve">těchto </w:t>
      </w:r>
      <w:r w:rsidRPr="009F088C">
        <w:rPr>
          <w:rFonts w:ascii="Arial" w:hAnsi="Arial" w:cs="Arial"/>
        </w:rPr>
        <w:t>veřejných prostranství</w:t>
      </w:r>
      <w:r w:rsidR="00590262" w:rsidRPr="009F088C">
        <w:rPr>
          <w:rFonts w:ascii="Arial" w:hAnsi="Arial" w:cs="Arial"/>
        </w:rPr>
        <w:t>ch:</w:t>
      </w:r>
    </w:p>
    <w:p w14:paraId="2DE6D530" w14:textId="097F4C58" w:rsidR="00C9658A" w:rsidRPr="007625AD" w:rsidRDefault="00C9658A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 w:rsidRPr="007625AD">
        <w:rPr>
          <w:rFonts w:ascii="Arial" w:hAnsi="Arial" w:cs="Arial"/>
        </w:rPr>
        <w:lastRenderedPageBreak/>
        <w:t>Ulice</w:t>
      </w:r>
      <w:r w:rsidR="007625AD" w:rsidRPr="007625AD">
        <w:rPr>
          <w:rFonts w:ascii="Arial" w:hAnsi="Arial" w:cs="Arial"/>
        </w:rPr>
        <w:t xml:space="preserve"> -</w:t>
      </w:r>
      <w:r w:rsidRPr="007625AD">
        <w:rPr>
          <w:rFonts w:ascii="Arial" w:hAnsi="Arial" w:cs="Arial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Boční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Brandýská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Dlouhá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Evropská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Hovorčovická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Javorová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bažantnici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Háji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Homoli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Vysušilu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Kostelecká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Krátká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Líbeznická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Měšická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Novoveská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C9658A">
        <w:rPr>
          <w:rFonts w:ascii="Arial" w:eastAsia="Times New Roman" w:hAnsi="Arial" w:cs="Arial"/>
          <w:color w:val="000000"/>
          <w:lang w:eastAsia="cs-CZ"/>
        </w:rPr>
        <w:t>Reimerova</w:t>
      </w:r>
      <w:proofErr w:type="spellEnd"/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Slunečná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Služská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9658A">
        <w:rPr>
          <w:rFonts w:ascii="Arial" w:eastAsia="Times New Roman" w:hAnsi="Arial" w:cs="Arial"/>
          <w:color w:val="000000"/>
          <w:lang w:eastAsia="cs-CZ"/>
        </w:rPr>
        <w:t>Sokolská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Spojovací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Stodolní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Tyršova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Cukrovaru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Hrušky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Hřiště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Školky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V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Poustkách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 Za Dráhou,</w:t>
      </w:r>
      <w:r w:rsidR="00F1245B"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Zahradní a Zlonínská.</w:t>
      </w:r>
    </w:p>
    <w:p w14:paraId="79562DD7" w14:textId="1E7CA715" w:rsidR="00465771" w:rsidRDefault="007625AD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Park – Sokolské hřiště u ulice Tyršova, park u křižovatky ulic Služská a Kostelecká, park ulice U Školky.</w:t>
      </w:r>
    </w:p>
    <w:p w14:paraId="7F81E0F2" w14:textId="276D12F2" w:rsidR="00465771" w:rsidRDefault="007625AD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Stezka na Sluhy a cyklostezky na Měšice, Novou Ves a Kostelec nad Labem.</w:t>
      </w:r>
    </w:p>
    <w:p w14:paraId="72A9B1ED" w14:textId="1603C5F7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 a pískoviště.</w:t>
      </w:r>
    </w:p>
    <w:p w14:paraId="2500D83E" w14:textId="77777777" w:rsidR="00465771" w:rsidRPr="009F088C" w:rsidRDefault="00465771" w:rsidP="00465771">
      <w:pPr>
        <w:pStyle w:val="Odstavecseseznamem"/>
        <w:spacing w:after="120" w:line="240" w:lineRule="auto"/>
        <w:ind w:left="37"/>
        <w:contextualSpacing w:val="0"/>
        <w:jc w:val="both"/>
        <w:rPr>
          <w:rFonts w:ascii="Arial" w:hAnsi="Arial" w:cs="Arial"/>
        </w:rPr>
      </w:pP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Pr="009F088C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6926D268" w14:textId="64FAA79D" w:rsidR="00384723" w:rsidRPr="009F088C" w:rsidRDefault="00384723" w:rsidP="00384723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Tato vyhláška nabývá účinnosti </w:t>
      </w:r>
      <w:r w:rsidR="00F864BB">
        <w:rPr>
          <w:rFonts w:ascii="Arial" w:hAnsi="Arial" w:cs="Arial"/>
        </w:rPr>
        <w:t>1. ledna 2025</w:t>
      </w: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F47DE6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41AC259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0F8CBA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59DFDAD" w14:textId="536DA8FD" w:rsidR="00917578" w:rsidRPr="00DE33E9" w:rsidRDefault="00056F6A" w:rsidP="00535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p w14:paraId="7919C869" w14:textId="77777777" w:rsidR="00917578" w:rsidRPr="00DE33E9" w:rsidRDefault="00917578" w:rsidP="00B373A4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AC5AB84" w14:textId="7E52EFDD" w:rsidR="009F088C" w:rsidRPr="00FB6AE5" w:rsidRDefault="009F088C" w:rsidP="009F088C">
      <w:pPr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</w:t>
      </w:r>
      <w:r w:rsidRPr="00FB6AE5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....................................             .</w:t>
      </w:r>
    </w:p>
    <w:p w14:paraId="2C51A9F1" w14:textId="63DC8F04" w:rsidR="009F088C" w:rsidRPr="00A61541" w:rsidRDefault="008A75A2" w:rsidP="00465771">
      <w:pPr>
        <w:spacing w:after="0"/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Miroslav Bukovský</w:t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Bc. Zdeněk Novák</w:t>
      </w:r>
    </w:p>
    <w:p w14:paraId="53F144DD" w14:textId="56642C17" w:rsidR="009F088C" w:rsidRPr="00FB6AE5" w:rsidRDefault="00465771" w:rsidP="009F088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9F088C" w:rsidRPr="00FB6AE5">
        <w:rPr>
          <w:rFonts w:ascii="Arial" w:hAnsi="Arial" w:cs="Arial"/>
          <w:bCs/>
        </w:rPr>
        <w:t>místostarosta</w:t>
      </w:r>
      <w:r w:rsidR="009F088C">
        <w:rPr>
          <w:rFonts w:ascii="Arial" w:hAnsi="Arial" w:cs="Arial"/>
          <w:bCs/>
        </w:rPr>
        <w:tab/>
      </w:r>
      <w:r w:rsidR="0014397C">
        <w:rPr>
          <w:rFonts w:ascii="Arial" w:hAnsi="Arial" w:cs="Arial"/>
          <w:bCs/>
        </w:rPr>
        <w:t>v.r.</w:t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8A75A2">
        <w:rPr>
          <w:rFonts w:ascii="Arial" w:hAnsi="Arial" w:cs="Arial"/>
          <w:bCs/>
        </w:rPr>
        <w:t xml:space="preserve">      starost</w:t>
      </w:r>
      <w:r w:rsidR="009F088C">
        <w:rPr>
          <w:rFonts w:ascii="Arial" w:hAnsi="Arial" w:cs="Arial"/>
          <w:bCs/>
        </w:rPr>
        <w:t>a</w:t>
      </w:r>
      <w:r w:rsidR="0014397C">
        <w:rPr>
          <w:rFonts w:ascii="Arial" w:hAnsi="Arial" w:cs="Arial"/>
          <w:bCs/>
        </w:rPr>
        <w:t xml:space="preserve"> v.r</w:t>
      </w:r>
    </w:p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7"/>
      <w:footerReference w:type="first" r:id="rId8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4C902" w14:textId="77777777" w:rsidR="005974FC" w:rsidRDefault="005974FC" w:rsidP="00E07F0B">
      <w:pPr>
        <w:spacing w:after="0" w:line="240" w:lineRule="auto"/>
      </w:pPr>
      <w:r>
        <w:separator/>
      </w:r>
    </w:p>
  </w:endnote>
  <w:endnote w:type="continuationSeparator" w:id="0">
    <w:p w14:paraId="4EE8BC6B" w14:textId="77777777" w:rsidR="005974FC" w:rsidRDefault="005974FC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14397C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14397C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4007" w14:textId="77777777" w:rsidR="005974FC" w:rsidRDefault="005974FC" w:rsidP="00E07F0B">
      <w:pPr>
        <w:spacing w:after="0" w:line="240" w:lineRule="auto"/>
      </w:pPr>
      <w:r>
        <w:separator/>
      </w:r>
    </w:p>
  </w:footnote>
  <w:footnote w:type="continuationSeparator" w:id="0">
    <w:p w14:paraId="3E5179B1" w14:textId="77777777" w:rsidR="005974FC" w:rsidRDefault="005974FC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7A79F1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7A79F1">
        <w:rPr>
          <w:rStyle w:val="Znakapoznpodarou"/>
          <w:rFonts w:ascii="Arial" w:hAnsi="Arial" w:cs="Arial"/>
          <w:sz w:val="16"/>
          <w:szCs w:val="16"/>
        </w:rPr>
        <w:footnoteRef/>
      </w:r>
      <w:r w:rsidRPr="007A79F1">
        <w:rPr>
          <w:rFonts w:ascii="Arial" w:hAnsi="Arial" w:cs="Arial"/>
          <w:sz w:val="16"/>
          <w:szCs w:val="16"/>
          <w:lang w:val="cs-CZ"/>
        </w:rPr>
        <w:t xml:space="preserve"> </w:t>
      </w:r>
      <w:r w:rsidRPr="007A79F1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  <w:p w14:paraId="2A31E3D9" w14:textId="17801332" w:rsidR="007A79F1" w:rsidRPr="007A79F1" w:rsidRDefault="007A79F1" w:rsidP="002D010F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7A79F1">
        <w:rPr>
          <w:rFonts w:ascii="Arial" w:hAnsi="Arial" w:cs="Arial"/>
          <w:sz w:val="16"/>
          <w:szCs w:val="16"/>
        </w:rPr>
        <w:t>²</w:t>
      </w:r>
      <w:r w:rsidRPr="007A79F1">
        <w:rPr>
          <w:rFonts w:ascii="Arial" w:hAnsi="Arial" w:cs="Arial"/>
          <w:sz w:val="16"/>
          <w:szCs w:val="16"/>
          <w:lang w:val="cs-CZ"/>
        </w:rPr>
        <w:t xml:space="preserve"> Zákon č.3/2002 Sb. o svobodě náboženského vyznání a postavení církví a náboženských společností a o změně některých zákonů</w:t>
      </w:r>
      <w:r>
        <w:rPr>
          <w:rFonts w:ascii="Arial" w:hAnsi="Arial" w:cs="Arial"/>
          <w:sz w:val="16"/>
          <w:szCs w:val="16"/>
          <w:lang w:val="cs-CZ"/>
        </w:rPr>
        <w:t xml:space="preserve"> (zákon o církvích a náboženských společnostech), ve znění předpisů</w:t>
      </w:r>
    </w:p>
    <w:p w14:paraId="46CCA1F4" w14:textId="7C7EC7A3" w:rsidR="007A79F1" w:rsidRPr="007A79F1" w:rsidRDefault="007A79F1" w:rsidP="002D010F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7A79F1">
        <w:rPr>
          <w:rFonts w:ascii="Arial" w:hAnsi="Arial" w:cs="Arial"/>
          <w:sz w:val="16"/>
          <w:szCs w:val="16"/>
          <w:lang w:val="cs-CZ"/>
        </w:rPr>
        <w:t>³ Zákon č. 117/2001 Sb. o veřejných sbírkách a o změně některých zákonů (zákon o veřejných sbírkách),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4F714B5"/>
    <w:multiLevelType w:val="hybridMultilevel"/>
    <w:tmpl w:val="5BAC6D00"/>
    <w:lvl w:ilvl="0" w:tplc="4D123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57178">
    <w:abstractNumId w:val="7"/>
  </w:num>
  <w:num w:numId="2" w16cid:durableId="182866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350373">
    <w:abstractNumId w:val="2"/>
  </w:num>
  <w:num w:numId="4" w16cid:durableId="138230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671999">
    <w:abstractNumId w:val="10"/>
  </w:num>
  <w:num w:numId="7" w16cid:durableId="1087308542">
    <w:abstractNumId w:val="15"/>
  </w:num>
  <w:num w:numId="8" w16cid:durableId="1785492642">
    <w:abstractNumId w:val="0"/>
  </w:num>
  <w:num w:numId="9" w16cid:durableId="1493137810">
    <w:abstractNumId w:val="12"/>
  </w:num>
  <w:num w:numId="10" w16cid:durableId="470446724">
    <w:abstractNumId w:val="4"/>
  </w:num>
  <w:num w:numId="11" w16cid:durableId="1745950287">
    <w:abstractNumId w:val="11"/>
  </w:num>
  <w:num w:numId="12" w16cid:durableId="491913567">
    <w:abstractNumId w:val="9"/>
  </w:num>
  <w:num w:numId="13" w16cid:durableId="23874041">
    <w:abstractNumId w:val="8"/>
  </w:num>
  <w:num w:numId="14" w16cid:durableId="2127113664">
    <w:abstractNumId w:val="19"/>
  </w:num>
  <w:num w:numId="15" w16cid:durableId="1927419454">
    <w:abstractNumId w:val="16"/>
  </w:num>
  <w:num w:numId="16" w16cid:durableId="575435520">
    <w:abstractNumId w:val="14"/>
  </w:num>
  <w:num w:numId="17" w16cid:durableId="1702170920">
    <w:abstractNumId w:val="1"/>
  </w:num>
  <w:num w:numId="18" w16cid:durableId="894050025">
    <w:abstractNumId w:val="18"/>
  </w:num>
  <w:num w:numId="19" w16cid:durableId="1604606919">
    <w:abstractNumId w:val="3"/>
  </w:num>
  <w:num w:numId="20" w16cid:durableId="593629816">
    <w:abstractNumId w:val="5"/>
  </w:num>
  <w:num w:numId="21" w16cid:durableId="179740629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6F5"/>
    <w:rsid w:val="000A6E3F"/>
    <w:rsid w:val="000B0EC5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57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397C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70A7"/>
    <w:rsid w:val="001908A2"/>
    <w:rsid w:val="00193A5D"/>
    <w:rsid w:val="0019570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14C36"/>
    <w:rsid w:val="00220244"/>
    <w:rsid w:val="00223F9C"/>
    <w:rsid w:val="002267F5"/>
    <w:rsid w:val="00226E7D"/>
    <w:rsid w:val="00232EA1"/>
    <w:rsid w:val="00233665"/>
    <w:rsid w:val="0023398C"/>
    <w:rsid w:val="002421EA"/>
    <w:rsid w:val="00247171"/>
    <w:rsid w:val="00255998"/>
    <w:rsid w:val="00257794"/>
    <w:rsid w:val="00261413"/>
    <w:rsid w:val="002645A4"/>
    <w:rsid w:val="0026596F"/>
    <w:rsid w:val="00265A5D"/>
    <w:rsid w:val="00265DA2"/>
    <w:rsid w:val="00275187"/>
    <w:rsid w:val="00280BF5"/>
    <w:rsid w:val="002810B7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404E"/>
    <w:rsid w:val="003147FE"/>
    <w:rsid w:val="00320741"/>
    <w:rsid w:val="00325183"/>
    <w:rsid w:val="00325360"/>
    <w:rsid w:val="003268BC"/>
    <w:rsid w:val="00327D0B"/>
    <w:rsid w:val="00336198"/>
    <w:rsid w:val="003372DB"/>
    <w:rsid w:val="00343610"/>
    <w:rsid w:val="003443F2"/>
    <w:rsid w:val="00350246"/>
    <w:rsid w:val="0035030E"/>
    <w:rsid w:val="00350983"/>
    <w:rsid w:val="00352E2C"/>
    <w:rsid w:val="00360B1F"/>
    <w:rsid w:val="0036428C"/>
    <w:rsid w:val="00364491"/>
    <w:rsid w:val="00365467"/>
    <w:rsid w:val="003658BE"/>
    <w:rsid w:val="00366C1C"/>
    <w:rsid w:val="00370A59"/>
    <w:rsid w:val="003730CB"/>
    <w:rsid w:val="0037474F"/>
    <w:rsid w:val="003837B6"/>
    <w:rsid w:val="00384723"/>
    <w:rsid w:val="00386070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0EBC"/>
    <w:rsid w:val="004522FF"/>
    <w:rsid w:val="0045303C"/>
    <w:rsid w:val="00456E89"/>
    <w:rsid w:val="00460A9B"/>
    <w:rsid w:val="00465771"/>
    <w:rsid w:val="0046700D"/>
    <w:rsid w:val="004702E2"/>
    <w:rsid w:val="00470803"/>
    <w:rsid w:val="0047325A"/>
    <w:rsid w:val="00476C7F"/>
    <w:rsid w:val="00485EF4"/>
    <w:rsid w:val="00487090"/>
    <w:rsid w:val="0048793E"/>
    <w:rsid w:val="0049048F"/>
    <w:rsid w:val="00490C70"/>
    <w:rsid w:val="00490FEC"/>
    <w:rsid w:val="00495A89"/>
    <w:rsid w:val="00497EC3"/>
    <w:rsid w:val="004A07F0"/>
    <w:rsid w:val="004A2E2D"/>
    <w:rsid w:val="004B4380"/>
    <w:rsid w:val="004B7C39"/>
    <w:rsid w:val="004C04D2"/>
    <w:rsid w:val="004C551F"/>
    <w:rsid w:val="004C7E10"/>
    <w:rsid w:val="004C7EE9"/>
    <w:rsid w:val="004D02A8"/>
    <w:rsid w:val="004D0B36"/>
    <w:rsid w:val="004D25B9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30DC5"/>
    <w:rsid w:val="00535CE6"/>
    <w:rsid w:val="00546115"/>
    <w:rsid w:val="00550FAC"/>
    <w:rsid w:val="005525A4"/>
    <w:rsid w:val="00552CEB"/>
    <w:rsid w:val="005543DA"/>
    <w:rsid w:val="005549E5"/>
    <w:rsid w:val="00555155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4FC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EBE"/>
    <w:rsid w:val="00657849"/>
    <w:rsid w:val="006635C1"/>
    <w:rsid w:val="00663D15"/>
    <w:rsid w:val="00664DE0"/>
    <w:rsid w:val="006650F9"/>
    <w:rsid w:val="00666A09"/>
    <w:rsid w:val="00673F69"/>
    <w:rsid w:val="00680C12"/>
    <w:rsid w:val="00684EAB"/>
    <w:rsid w:val="006862C5"/>
    <w:rsid w:val="00691901"/>
    <w:rsid w:val="0069478C"/>
    <w:rsid w:val="00696928"/>
    <w:rsid w:val="00696963"/>
    <w:rsid w:val="006969B0"/>
    <w:rsid w:val="006A1003"/>
    <w:rsid w:val="006A2081"/>
    <w:rsid w:val="006A2E0F"/>
    <w:rsid w:val="006A473D"/>
    <w:rsid w:val="006A74B0"/>
    <w:rsid w:val="006B2763"/>
    <w:rsid w:val="006B3E00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5AD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6A3A"/>
    <w:rsid w:val="007A6B2C"/>
    <w:rsid w:val="007A79F1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7CE"/>
    <w:rsid w:val="008073A0"/>
    <w:rsid w:val="0082067E"/>
    <w:rsid w:val="00830773"/>
    <w:rsid w:val="008343E5"/>
    <w:rsid w:val="0084065C"/>
    <w:rsid w:val="008409F9"/>
    <w:rsid w:val="008411F6"/>
    <w:rsid w:val="008524FA"/>
    <w:rsid w:val="008529C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3A6C"/>
    <w:rsid w:val="008A3EF0"/>
    <w:rsid w:val="008A4C24"/>
    <w:rsid w:val="008A6FF3"/>
    <w:rsid w:val="008A75A2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7726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40C0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97F"/>
    <w:rsid w:val="00AA0C85"/>
    <w:rsid w:val="00AA3968"/>
    <w:rsid w:val="00AA62BA"/>
    <w:rsid w:val="00AB0980"/>
    <w:rsid w:val="00AB0B44"/>
    <w:rsid w:val="00AB1BB2"/>
    <w:rsid w:val="00AB2AF9"/>
    <w:rsid w:val="00AB5971"/>
    <w:rsid w:val="00AB79A4"/>
    <w:rsid w:val="00AC5E15"/>
    <w:rsid w:val="00AC7886"/>
    <w:rsid w:val="00AD14BD"/>
    <w:rsid w:val="00AD23C9"/>
    <w:rsid w:val="00AE58B3"/>
    <w:rsid w:val="00AE6163"/>
    <w:rsid w:val="00AE618C"/>
    <w:rsid w:val="00AE674E"/>
    <w:rsid w:val="00AF0797"/>
    <w:rsid w:val="00AF1445"/>
    <w:rsid w:val="00AF29BA"/>
    <w:rsid w:val="00AF2CCD"/>
    <w:rsid w:val="00B00B1A"/>
    <w:rsid w:val="00B05A2D"/>
    <w:rsid w:val="00B061A0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58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D7F58"/>
    <w:rsid w:val="00CE085B"/>
    <w:rsid w:val="00CE6363"/>
    <w:rsid w:val="00CE7E19"/>
    <w:rsid w:val="00CF01B0"/>
    <w:rsid w:val="00CF1863"/>
    <w:rsid w:val="00CF2F86"/>
    <w:rsid w:val="00CF7C3D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477D"/>
    <w:rsid w:val="00D8195C"/>
    <w:rsid w:val="00D84EE6"/>
    <w:rsid w:val="00D86650"/>
    <w:rsid w:val="00D93EB8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5B21"/>
    <w:rsid w:val="00E00025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4FD1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245B"/>
    <w:rsid w:val="00F17FDA"/>
    <w:rsid w:val="00F246ED"/>
    <w:rsid w:val="00F327C5"/>
    <w:rsid w:val="00F449B1"/>
    <w:rsid w:val="00F4718A"/>
    <w:rsid w:val="00F50A75"/>
    <w:rsid w:val="00F5566F"/>
    <w:rsid w:val="00F567BE"/>
    <w:rsid w:val="00F63D1E"/>
    <w:rsid w:val="00F66A13"/>
    <w:rsid w:val="00F71C77"/>
    <w:rsid w:val="00F71E28"/>
    <w:rsid w:val="00F724E7"/>
    <w:rsid w:val="00F80FA3"/>
    <w:rsid w:val="00F864BB"/>
    <w:rsid w:val="00F912B1"/>
    <w:rsid w:val="00F91E11"/>
    <w:rsid w:val="00F92674"/>
    <w:rsid w:val="00F94499"/>
    <w:rsid w:val="00FA0A6C"/>
    <w:rsid w:val="00FB7052"/>
    <w:rsid w:val="00FC1D1D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11068F7"/>
  <w15:docId w15:val="{86A34C5F-FA1B-445C-91AD-92C66B5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Obec Mratín</cp:lastModifiedBy>
  <cp:revision>2</cp:revision>
  <cp:lastPrinted>2015-01-19T15:49:00Z</cp:lastPrinted>
  <dcterms:created xsi:type="dcterms:W3CDTF">2024-12-09T11:59:00Z</dcterms:created>
  <dcterms:modified xsi:type="dcterms:W3CDTF">2024-12-09T11:59:00Z</dcterms:modified>
</cp:coreProperties>
</file>