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731F" w14:textId="4645F499" w:rsidR="00691F84" w:rsidRDefault="00691F84">
      <w:pPr>
        <w:pStyle w:val="Nzev"/>
      </w:pPr>
      <w:r>
        <w:rPr>
          <w:noProof/>
        </w:rPr>
        <w:drawing>
          <wp:inline distT="0" distB="0" distL="0" distR="0" wp14:anchorId="04C57012" wp14:editId="256917E4">
            <wp:extent cx="581025" cy="640146"/>
            <wp:effectExtent l="0" t="0" r="0" b="7620"/>
            <wp:docPr id="1753819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9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03410" cy="66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D19D" w14:textId="59B172EA" w:rsidR="00E5080F" w:rsidRDefault="008C3B91">
      <w:pPr>
        <w:pStyle w:val="Nzev"/>
      </w:pPr>
      <w:r>
        <w:t>Obec Horní Třešňovec</w:t>
      </w:r>
      <w:r>
        <w:br/>
        <w:t>Zastupitelstvo obce Horní Třešňovec</w:t>
      </w:r>
    </w:p>
    <w:p w14:paraId="6CD141F5" w14:textId="77777777" w:rsidR="00E5080F" w:rsidRDefault="008C3B91">
      <w:pPr>
        <w:pStyle w:val="Nadpis1"/>
      </w:pPr>
      <w:r>
        <w:t>Obecně závazná vyhláška obce Horní Třešňovec</w:t>
      </w:r>
      <w:r>
        <w:br/>
        <w:t>o místním poplatku za obecní systém odpadového hospodářství</w:t>
      </w:r>
    </w:p>
    <w:p w14:paraId="32DC509C" w14:textId="77777777" w:rsidR="00E5080F" w:rsidRDefault="008C3B91">
      <w:pPr>
        <w:pStyle w:val="UvodniVeta"/>
      </w:pPr>
      <w:r>
        <w:t>Zastupitelstvo obce Horní Třešňovec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0D4D35" w14:textId="77777777" w:rsidR="00E5080F" w:rsidRDefault="008C3B91">
      <w:pPr>
        <w:pStyle w:val="Nadpis2"/>
      </w:pPr>
      <w:r>
        <w:t>Čl. 1</w:t>
      </w:r>
      <w:r>
        <w:br/>
        <w:t>Úvodní ustanovení</w:t>
      </w:r>
    </w:p>
    <w:p w14:paraId="1E57D09C" w14:textId="77777777" w:rsidR="00E5080F" w:rsidRDefault="008C3B91">
      <w:pPr>
        <w:pStyle w:val="Odstavec"/>
        <w:numPr>
          <w:ilvl w:val="0"/>
          <w:numId w:val="2"/>
        </w:numPr>
      </w:pPr>
      <w:r>
        <w:t>Obec Horní Třešňovec touto vyhláškou zavádí místní poplatek za obecní systém odpadového hospodářství (dále jen „poplatek“).</w:t>
      </w:r>
    </w:p>
    <w:p w14:paraId="29EAA8CB" w14:textId="77777777" w:rsidR="00E5080F" w:rsidRDefault="008C3B9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A5A4F76" w14:textId="77777777" w:rsidR="00E5080F" w:rsidRDefault="008C3B9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5A721EE" w14:textId="77777777" w:rsidR="00E5080F" w:rsidRDefault="008C3B91">
      <w:pPr>
        <w:pStyle w:val="Nadpis2"/>
      </w:pPr>
      <w:r>
        <w:t>Čl. 2</w:t>
      </w:r>
      <w:r>
        <w:br/>
        <w:t>Poplatník</w:t>
      </w:r>
    </w:p>
    <w:p w14:paraId="57CD8CEA" w14:textId="77777777" w:rsidR="00E5080F" w:rsidRDefault="008C3B91" w:rsidP="00BA5859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3A3C49A" w14:textId="77777777" w:rsidR="00E5080F" w:rsidRDefault="008C3B91" w:rsidP="00BA5859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3CBA0862" w14:textId="77777777" w:rsidR="00E5080F" w:rsidRDefault="008C3B91" w:rsidP="00BA5859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E07988" w14:textId="77777777" w:rsidR="00E5080F" w:rsidRDefault="008C3B91" w:rsidP="00BA5859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9A33FC2" w14:textId="77777777" w:rsidR="00E5080F" w:rsidRDefault="008C3B91">
      <w:pPr>
        <w:pStyle w:val="Nadpis2"/>
      </w:pPr>
      <w:r>
        <w:t>Čl. 3</w:t>
      </w:r>
      <w:r>
        <w:br/>
        <w:t>Ohlašovací povinnost</w:t>
      </w:r>
    </w:p>
    <w:p w14:paraId="56D1B7C9" w14:textId="77777777" w:rsidR="00E5080F" w:rsidRDefault="008C3B91" w:rsidP="00BA5859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68490B5" w14:textId="77777777" w:rsidR="00E5080F" w:rsidRDefault="008C3B91" w:rsidP="00BA5859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6B03ECD" w14:textId="77777777" w:rsidR="00E5080F" w:rsidRDefault="008C3B91">
      <w:pPr>
        <w:pStyle w:val="Nadpis2"/>
      </w:pPr>
      <w:r>
        <w:t>Čl. 4</w:t>
      </w:r>
      <w:r>
        <w:br/>
        <w:t>Sazba poplatku</w:t>
      </w:r>
    </w:p>
    <w:p w14:paraId="12663084" w14:textId="77777777" w:rsidR="00E5080F" w:rsidRDefault="008C3B91" w:rsidP="00BA5859">
      <w:pPr>
        <w:pStyle w:val="Odstavec"/>
        <w:numPr>
          <w:ilvl w:val="0"/>
          <w:numId w:val="5"/>
        </w:numPr>
      </w:pPr>
      <w:r>
        <w:t>Sazba poplatku za kalendářní rok činí 500 Kč.</w:t>
      </w:r>
    </w:p>
    <w:p w14:paraId="755FFCF6" w14:textId="77777777" w:rsidR="00E5080F" w:rsidRDefault="008C3B91" w:rsidP="00BA5859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784E5E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86366A7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8661445" w14:textId="77777777" w:rsidR="00E5080F" w:rsidRDefault="008C3B91" w:rsidP="00BA5859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F2481B9" w14:textId="77777777" w:rsidR="00E5080F" w:rsidRDefault="008C3B91" w:rsidP="00BA5859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69143D8" w14:textId="77777777" w:rsidR="00E5080F" w:rsidRDefault="008C3B91" w:rsidP="00BA5859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DE45A56" w14:textId="77777777" w:rsidR="00E5080F" w:rsidRDefault="008C3B91" w:rsidP="00BA5859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C6A56CF" w14:textId="77777777" w:rsidR="00E5080F" w:rsidRDefault="008C3B91">
      <w:pPr>
        <w:pStyle w:val="Nadpis2"/>
      </w:pPr>
      <w:r>
        <w:t>Čl. 5</w:t>
      </w:r>
      <w:r>
        <w:br/>
        <w:t>Splatnost poplatku</w:t>
      </w:r>
    </w:p>
    <w:p w14:paraId="6690F433" w14:textId="77777777" w:rsidR="00E5080F" w:rsidRDefault="008C3B91" w:rsidP="00BA5859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61F540C9" w14:textId="77777777" w:rsidR="00E5080F" w:rsidRDefault="008C3B91" w:rsidP="00BA5859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C34D51" w14:textId="77777777" w:rsidR="00E5080F" w:rsidRDefault="008C3B91" w:rsidP="00BA5859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1779DE4A" w14:textId="77777777" w:rsidR="00E5080F" w:rsidRDefault="008C3B91">
      <w:pPr>
        <w:pStyle w:val="Nadpis2"/>
      </w:pPr>
      <w:r>
        <w:t>Čl. 6</w:t>
      </w:r>
      <w:r>
        <w:br/>
        <w:t xml:space="preserve"> Osvobození a úlevy </w:t>
      </w:r>
    </w:p>
    <w:p w14:paraId="395189C3" w14:textId="77777777" w:rsidR="00E5080F" w:rsidRDefault="008C3B91" w:rsidP="00BA5859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81EBF42" w14:textId="77777777" w:rsidR="00E5080F" w:rsidRDefault="008C3B91" w:rsidP="00BA5859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E9BEA0C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6E8222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833FE5" w14:textId="77777777" w:rsidR="00E5080F" w:rsidRDefault="008C3B91" w:rsidP="00BA5859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56372375" w14:textId="77777777" w:rsidR="00E5080F" w:rsidRDefault="008C3B91" w:rsidP="00BA5859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C583598" w14:textId="77777777" w:rsidR="00E5080F" w:rsidRDefault="008C3B91" w:rsidP="00BA5859">
      <w:pPr>
        <w:pStyle w:val="Odstavec"/>
        <w:numPr>
          <w:ilvl w:val="0"/>
          <w:numId w:val="7"/>
        </w:numPr>
      </w:pPr>
      <w:r>
        <w:lastRenderedPageBreak/>
        <w:t>Od poplatku se osvobozuje osoba, které poplatková povinnost vznikla z důvodu přihlášení v obci a která:</w:t>
      </w:r>
    </w:p>
    <w:p w14:paraId="7F0CC5E2" w14:textId="77777777" w:rsidR="00E5080F" w:rsidRDefault="008C3B91" w:rsidP="00BA5859">
      <w:pPr>
        <w:pStyle w:val="Odstavec"/>
        <w:numPr>
          <w:ilvl w:val="1"/>
          <w:numId w:val="7"/>
        </w:numPr>
      </w:pPr>
      <w:r>
        <w:t>se v příslušném roce narodila,</w:t>
      </w:r>
    </w:p>
    <w:p w14:paraId="28105BC0" w14:textId="77777777" w:rsidR="00E5080F" w:rsidRDefault="008C3B91" w:rsidP="00BA5859">
      <w:pPr>
        <w:pStyle w:val="Odstavec"/>
        <w:numPr>
          <w:ilvl w:val="1"/>
          <w:numId w:val="7"/>
        </w:numPr>
      </w:pPr>
      <w:r>
        <w:t>je přihlášená na ohlašovně obecního úřadu,</w:t>
      </w:r>
    </w:p>
    <w:p w14:paraId="169C96EA" w14:textId="77777777" w:rsidR="00E5080F" w:rsidRDefault="008C3B91" w:rsidP="00BA5859">
      <w:pPr>
        <w:pStyle w:val="Odstavec"/>
        <w:numPr>
          <w:ilvl w:val="1"/>
          <w:numId w:val="7"/>
        </w:numPr>
      </w:pPr>
      <w:r>
        <w:t>se po dobu celého kalendářního roku zdržuje mimo území obce.</w:t>
      </w:r>
    </w:p>
    <w:p w14:paraId="10565166" w14:textId="77777777" w:rsidR="00E5080F" w:rsidRDefault="008C3B91" w:rsidP="00BA5859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má své bydliště vzdáleno více jak 150 metrů od svozové trasy (viz příloha č. 1 vyhlášky), ve výši 50 Kč.</w:t>
      </w:r>
    </w:p>
    <w:p w14:paraId="5A7D66FB" w14:textId="77777777" w:rsidR="00E5080F" w:rsidRDefault="008C3B91" w:rsidP="00BA5859">
      <w:pPr>
        <w:pStyle w:val="Odstavec"/>
        <w:numPr>
          <w:ilvl w:val="0"/>
          <w:numId w:val="7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je vzdálena více jak 150 metrů od svozové trasy (viz příloha č. 1 vyhlášky), ve výši 50 Kč.</w:t>
      </w:r>
    </w:p>
    <w:p w14:paraId="17E49C7A" w14:textId="77777777" w:rsidR="00E5080F" w:rsidRDefault="008C3B91" w:rsidP="00BA5859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3853C060" w14:textId="77777777" w:rsidR="00E5080F" w:rsidRDefault="008C3B91">
      <w:pPr>
        <w:pStyle w:val="Nadpis2"/>
      </w:pPr>
      <w:r>
        <w:t>Čl. 7</w:t>
      </w:r>
      <w:r>
        <w:br/>
        <w:t>Přechodné a zrušovací ustanovení</w:t>
      </w:r>
    </w:p>
    <w:p w14:paraId="0007E45E" w14:textId="77777777" w:rsidR="00E5080F" w:rsidRDefault="008C3B91" w:rsidP="00BA5859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9D0942F" w14:textId="77777777" w:rsidR="00E5080F" w:rsidRDefault="008C3B91" w:rsidP="00BA5859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24. listopadu 2021.</w:t>
      </w:r>
    </w:p>
    <w:p w14:paraId="61D1A517" w14:textId="77777777" w:rsidR="00E5080F" w:rsidRDefault="008C3B91">
      <w:pPr>
        <w:pStyle w:val="Nadpis2"/>
      </w:pPr>
      <w:r>
        <w:t>Čl. 8</w:t>
      </w:r>
      <w:r>
        <w:br/>
        <w:t>Účinnost</w:t>
      </w:r>
    </w:p>
    <w:p w14:paraId="42B75EEA" w14:textId="77777777" w:rsidR="00E5080F" w:rsidRDefault="008C3B91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080F" w14:paraId="5FEB78D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FC0FEA4" w14:textId="77777777" w:rsidR="00E5080F" w:rsidRDefault="008C3B91">
            <w:pPr>
              <w:pStyle w:val="PodpisovePole"/>
              <w:keepNext/>
            </w:pPr>
            <w:r>
              <w:t>Jan Dušek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9F5A5ED" w14:textId="77777777" w:rsidR="00E5080F" w:rsidRDefault="008C3B91">
            <w:pPr>
              <w:pStyle w:val="PodpisovePole"/>
            </w:pPr>
            <w:r>
              <w:t>PaedDr. Lenka Marková v. r.</w:t>
            </w:r>
            <w:r>
              <w:br/>
              <w:t xml:space="preserve"> místostarostka </w:t>
            </w:r>
          </w:p>
        </w:tc>
      </w:tr>
      <w:tr w:rsidR="00E5080F" w14:paraId="6B713B6A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786F6B7" w14:textId="77777777" w:rsidR="00E5080F" w:rsidRDefault="00E5080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3FB3AFEF" w14:textId="77777777" w:rsidR="00E5080F" w:rsidRDefault="00E5080F">
            <w:pPr>
              <w:pStyle w:val="PodpisovePole"/>
            </w:pPr>
          </w:p>
        </w:tc>
      </w:tr>
    </w:tbl>
    <w:p w14:paraId="7201384F" w14:textId="77777777" w:rsidR="00E5080F" w:rsidRDefault="00E5080F"/>
    <w:sectPr w:rsidR="00E5080F" w:rsidSect="00691F84">
      <w:pgSz w:w="11909" w:h="16834"/>
      <w:pgMar w:top="720" w:right="720" w:bottom="720" w:left="720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569E" w14:textId="77777777" w:rsidR="00966617" w:rsidRDefault="00966617">
      <w:r>
        <w:separator/>
      </w:r>
    </w:p>
  </w:endnote>
  <w:endnote w:type="continuationSeparator" w:id="0">
    <w:p w14:paraId="54D3EA91" w14:textId="77777777" w:rsidR="00966617" w:rsidRDefault="009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08F2" w14:textId="77777777" w:rsidR="00966617" w:rsidRDefault="00966617">
      <w:r>
        <w:separator/>
      </w:r>
    </w:p>
  </w:footnote>
  <w:footnote w:type="continuationSeparator" w:id="0">
    <w:p w14:paraId="69627F35" w14:textId="77777777" w:rsidR="00966617" w:rsidRDefault="00966617">
      <w:r>
        <w:continuationSeparator/>
      </w:r>
    </w:p>
  </w:footnote>
  <w:footnote w:id="1">
    <w:p w14:paraId="2D2E7913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AE78C77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004A4C5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D31F700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DDA83E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28C4C48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B57465D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E334050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3F3737CC" w14:textId="77777777" w:rsidR="00E5080F" w:rsidRDefault="008C3B9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994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9D5172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FD73EC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FF1BA0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504BAB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F4356A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00797D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4A1EF6"/>
    <w:multiLevelType w:val="multilevel"/>
    <w:tmpl w:val="097E774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3369044">
    <w:abstractNumId w:val="7"/>
  </w:num>
  <w:num w:numId="2" w16cid:durableId="1866672324">
    <w:abstractNumId w:val="3"/>
  </w:num>
  <w:num w:numId="3" w16cid:durableId="1798644367">
    <w:abstractNumId w:val="2"/>
  </w:num>
  <w:num w:numId="4" w16cid:durableId="1173763185">
    <w:abstractNumId w:val="1"/>
  </w:num>
  <w:num w:numId="5" w16cid:durableId="1926718963">
    <w:abstractNumId w:val="6"/>
  </w:num>
  <w:num w:numId="6" w16cid:durableId="1667509508">
    <w:abstractNumId w:val="0"/>
  </w:num>
  <w:num w:numId="7" w16cid:durableId="753356591">
    <w:abstractNumId w:val="4"/>
  </w:num>
  <w:num w:numId="8" w16cid:durableId="148007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0F"/>
    <w:rsid w:val="005A7040"/>
    <w:rsid w:val="00691F84"/>
    <w:rsid w:val="00892537"/>
    <w:rsid w:val="008C3B91"/>
    <w:rsid w:val="00966617"/>
    <w:rsid w:val="00B60139"/>
    <w:rsid w:val="00BA5859"/>
    <w:rsid w:val="00E5080F"/>
    <w:rsid w:val="00E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82E8"/>
  <w15:docId w15:val="{E84A5C30-661E-4F9A-886D-DA74BC5D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hlav">
    <w:name w:val="header"/>
    <w:basedOn w:val="Zhlavazpat"/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dsomsl dsomsl</dc:creator>
  <dc:description/>
  <cp:lastModifiedBy>Jan Dušek</cp:lastModifiedBy>
  <cp:revision>2</cp:revision>
  <dcterms:created xsi:type="dcterms:W3CDTF">2024-01-15T10:10:00Z</dcterms:created>
  <dcterms:modified xsi:type="dcterms:W3CDTF">2024-01-15T10:10:00Z</dcterms:modified>
  <dc:language>cs-CZ</dc:language>
</cp:coreProperties>
</file>