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A10E6" w14:textId="2EC840DF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D7F242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2C09D525" w:rsidR="00131160" w:rsidRDefault="0083324E" w:rsidP="00131160">
      <w:pPr>
        <w:pStyle w:val="Zhlav"/>
        <w:tabs>
          <w:tab w:val="clear" w:pos="4536"/>
          <w:tab w:val="clear" w:pos="9072"/>
        </w:tabs>
      </w:pPr>
      <w:r w:rsidRPr="0083324E">
        <w:rPr>
          <w:rFonts w:ascii="Arial Black" w:eastAsia="Calibri" w:hAnsi="Arial Black"/>
          <w:b/>
          <w:i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81E3474" wp14:editId="06BC093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744980" cy="1386840"/>
            <wp:effectExtent l="0" t="0" r="762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lubyně ZN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432EA" w14:textId="012B645B" w:rsidR="0083324E" w:rsidRDefault="0083324E" w:rsidP="00131160">
      <w:pPr>
        <w:pStyle w:val="Zhlav"/>
        <w:tabs>
          <w:tab w:val="clear" w:pos="4536"/>
          <w:tab w:val="clear" w:pos="9072"/>
        </w:tabs>
      </w:pPr>
    </w:p>
    <w:p w14:paraId="158236F1" w14:textId="27EF8D3B" w:rsidR="0083324E" w:rsidRDefault="0083324E" w:rsidP="00131160">
      <w:pPr>
        <w:pStyle w:val="Zhlav"/>
        <w:tabs>
          <w:tab w:val="clear" w:pos="4536"/>
          <w:tab w:val="clear" w:pos="9072"/>
        </w:tabs>
      </w:pPr>
    </w:p>
    <w:p w14:paraId="3F827FA9" w14:textId="18BBCD8A" w:rsidR="0083324E" w:rsidRDefault="0083324E" w:rsidP="00131160">
      <w:pPr>
        <w:pStyle w:val="Zhlav"/>
        <w:tabs>
          <w:tab w:val="clear" w:pos="4536"/>
          <w:tab w:val="clear" w:pos="9072"/>
        </w:tabs>
      </w:pPr>
      <w:r>
        <w:t xml:space="preserve">                                                                         </w:t>
      </w:r>
    </w:p>
    <w:p w14:paraId="0C685482" w14:textId="2E2DD5CA" w:rsidR="0083324E" w:rsidRDefault="0083324E" w:rsidP="00131160">
      <w:pPr>
        <w:pStyle w:val="Zhlav"/>
        <w:tabs>
          <w:tab w:val="clear" w:pos="4536"/>
          <w:tab w:val="clear" w:pos="9072"/>
        </w:tabs>
      </w:pPr>
    </w:p>
    <w:p w14:paraId="197EB81A" w14:textId="77777777" w:rsidR="0083324E" w:rsidRDefault="0083324E" w:rsidP="00131160">
      <w:pPr>
        <w:pStyle w:val="Zhlav"/>
        <w:tabs>
          <w:tab w:val="clear" w:pos="4536"/>
          <w:tab w:val="clear" w:pos="9072"/>
        </w:tabs>
      </w:pPr>
    </w:p>
    <w:p w14:paraId="2D696BC1" w14:textId="77777777" w:rsidR="0083324E" w:rsidRDefault="0083324E" w:rsidP="00131160">
      <w:pPr>
        <w:pStyle w:val="Zhlav"/>
        <w:tabs>
          <w:tab w:val="clear" w:pos="4536"/>
          <w:tab w:val="clear" w:pos="9072"/>
        </w:tabs>
      </w:pPr>
    </w:p>
    <w:p w14:paraId="40578854" w14:textId="77777777" w:rsidR="0083324E" w:rsidRPr="002E0EAD" w:rsidRDefault="0083324E" w:rsidP="00131160">
      <w:pPr>
        <w:pStyle w:val="Zhlav"/>
        <w:tabs>
          <w:tab w:val="clear" w:pos="4536"/>
          <w:tab w:val="clear" w:pos="9072"/>
        </w:tabs>
      </w:pPr>
    </w:p>
    <w:p w14:paraId="54F30838" w14:textId="3647CC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28A8">
        <w:rPr>
          <w:rFonts w:ascii="Arial" w:hAnsi="Arial" w:cs="Arial"/>
          <w:b/>
        </w:rPr>
        <w:t>Hlubyně</w:t>
      </w:r>
    </w:p>
    <w:p w14:paraId="0A8F3313" w14:textId="45F652E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028A8">
        <w:rPr>
          <w:rFonts w:ascii="Arial" w:hAnsi="Arial" w:cs="Arial"/>
          <w:b/>
        </w:rPr>
        <w:t>Hlubyně</w:t>
      </w:r>
    </w:p>
    <w:p w14:paraId="32A71481" w14:textId="76BAAC51" w:rsidR="008D6906" w:rsidRPr="002E0EAD" w:rsidRDefault="0083324E" w:rsidP="0083324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8D6906" w:rsidRPr="002E0EAD">
        <w:rPr>
          <w:rFonts w:ascii="Arial" w:hAnsi="Arial" w:cs="Arial"/>
          <w:b/>
        </w:rPr>
        <w:t xml:space="preserve">Obecně závazná vyhláška obce </w:t>
      </w:r>
      <w:r w:rsidR="008028A8">
        <w:rPr>
          <w:rFonts w:ascii="Arial" w:hAnsi="Arial" w:cs="Arial"/>
          <w:b/>
        </w:rPr>
        <w:t>Hlubyně č.3/2025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E5BFF4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028A8">
        <w:rPr>
          <w:rFonts w:ascii="Arial" w:hAnsi="Arial" w:cs="Arial"/>
          <w:b w:val="0"/>
          <w:sz w:val="22"/>
          <w:szCs w:val="22"/>
        </w:rPr>
        <w:t>Hlubyně se na svém zasedání dne 19.3. 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CB3262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028A8">
        <w:rPr>
          <w:rFonts w:ascii="Arial" w:hAnsi="Arial" w:cs="Arial"/>
          <w:sz w:val="22"/>
          <w:szCs w:val="22"/>
        </w:rPr>
        <w:t xml:space="preserve"> Hlubyně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69BC2D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028A8">
        <w:rPr>
          <w:rFonts w:ascii="Arial" w:hAnsi="Arial" w:cs="Arial"/>
          <w:sz w:val="22"/>
          <w:szCs w:val="22"/>
        </w:rPr>
        <w:t>Hlubyně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A4B81B8" w14:textId="77777777" w:rsidR="00810419" w:rsidRPr="00412705" w:rsidRDefault="00810419" w:rsidP="00810419">
      <w:pPr>
        <w:pStyle w:val="Odstavecseseznamem"/>
        <w:numPr>
          <w:ilvl w:val="1"/>
          <w:numId w:val="12"/>
        </w:numPr>
        <w:rPr>
          <w:rFonts w:ascii="Arial" w:hAnsi="Arial" w:cs="Arial"/>
        </w:rPr>
      </w:pPr>
      <w:r w:rsidRPr="00412705">
        <w:rPr>
          <w:rFonts w:ascii="Arial" w:hAnsi="Arial" w:cs="Arial"/>
        </w:rPr>
        <w:t>f</w:t>
      </w:r>
      <w:r w:rsidR="008028A8" w:rsidRPr="00412705">
        <w:rPr>
          <w:rFonts w:ascii="Arial" w:hAnsi="Arial" w:cs="Arial"/>
        </w:rPr>
        <w:t>yzická</w:t>
      </w:r>
      <w:r w:rsidRPr="00412705">
        <w:rPr>
          <w:rFonts w:ascii="Arial" w:hAnsi="Arial" w:cs="Arial"/>
        </w:rPr>
        <w:t xml:space="preserve"> </w:t>
      </w:r>
      <w:r w:rsidR="008028A8" w:rsidRPr="00412705">
        <w:rPr>
          <w:rFonts w:ascii="Arial" w:hAnsi="Arial" w:cs="Arial"/>
        </w:rPr>
        <w:t>osoba</w:t>
      </w:r>
      <w:r w:rsidRPr="00412705">
        <w:rPr>
          <w:rFonts w:ascii="Arial" w:hAnsi="Arial" w:cs="Arial"/>
        </w:rPr>
        <w:t xml:space="preserve"> přihlášená </w:t>
      </w:r>
      <w:r w:rsidR="00650483" w:rsidRPr="00412705">
        <w:rPr>
          <w:rFonts w:ascii="Arial" w:hAnsi="Arial" w:cs="Arial"/>
        </w:rPr>
        <w:t>v</w:t>
      </w:r>
      <w:r w:rsidR="008028A8" w:rsidRPr="00412705">
        <w:rPr>
          <w:rFonts w:ascii="Arial" w:hAnsi="Arial" w:cs="Arial"/>
        </w:rPr>
        <w:t> </w:t>
      </w:r>
      <w:r w:rsidR="00650483" w:rsidRPr="00412705">
        <w:rPr>
          <w:rFonts w:ascii="Arial" w:hAnsi="Arial" w:cs="Arial"/>
        </w:rPr>
        <w:t>obci</w:t>
      </w:r>
      <w:r w:rsidR="008028A8" w:rsidRPr="00412705">
        <w:rPr>
          <w:rFonts w:ascii="Arial" w:hAnsi="Arial" w:cs="Arial"/>
        </w:rPr>
        <w:t xml:space="preserve"> Hlubyně</w:t>
      </w:r>
      <w:r w:rsidR="00F137F9" w:rsidRPr="00412705">
        <w:rPr>
          <w:rStyle w:val="Znakapoznpodarou"/>
          <w:rFonts w:ascii="Arial" w:hAnsi="Arial" w:cs="Arial"/>
        </w:rPr>
        <w:footnoteReference w:id="4"/>
      </w:r>
      <w:r w:rsidR="008028A8" w:rsidRPr="00412705">
        <w:rPr>
          <w:rFonts w:ascii="Arial" w:hAnsi="Arial" w:cs="Arial"/>
        </w:rPr>
        <w:t xml:space="preserve"> </w:t>
      </w:r>
      <w:r w:rsidR="00650483" w:rsidRPr="00412705">
        <w:rPr>
          <w:rFonts w:ascii="Arial" w:hAnsi="Arial" w:cs="Arial"/>
        </w:rPr>
        <w:t xml:space="preserve">nebo </w:t>
      </w:r>
      <w:r w:rsidR="008028A8" w:rsidRPr="00412705">
        <w:rPr>
          <w:rFonts w:ascii="Arial" w:hAnsi="Arial" w:cs="Arial"/>
        </w:rPr>
        <w:t xml:space="preserve">  </w:t>
      </w:r>
    </w:p>
    <w:p w14:paraId="117E716C" w14:textId="57D8E98F" w:rsidR="00650483" w:rsidRPr="00412705" w:rsidRDefault="00810419" w:rsidP="00810419">
      <w:pPr>
        <w:ind w:left="567"/>
        <w:rPr>
          <w:rFonts w:ascii="Arial" w:hAnsi="Arial" w:cs="Arial"/>
          <w:sz w:val="22"/>
          <w:szCs w:val="22"/>
        </w:rPr>
      </w:pPr>
      <w:r w:rsidRPr="00412705">
        <w:rPr>
          <w:rFonts w:ascii="Arial" w:hAnsi="Arial" w:cs="Arial"/>
          <w:sz w:val="22"/>
          <w:szCs w:val="22"/>
        </w:rPr>
        <w:t xml:space="preserve">b)  </w:t>
      </w:r>
      <w:r w:rsidR="00650483" w:rsidRPr="00412705"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 a která je umístěna na území obce</w:t>
      </w:r>
      <w:r w:rsidR="008028A8" w:rsidRPr="00412705">
        <w:rPr>
          <w:rFonts w:ascii="Arial" w:hAnsi="Arial" w:cs="Arial"/>
          <w:sz w:val="22"/>
          <w:szCs w:val="22"/>
        </w:rPr>
        <w:t xml:space="preserve"> Hlubyně</w:t>
      </w:r>
      <w:r w:rsidR="00650483" w:rsidRPr="00412705">
        <w:rPr>
          <w:rFonts w:ascii="Arial" w:hAnsi="Arial" w:cs="Arial"/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4D1AF54" w:rsidR="003F03CB" w:rsidRPr="0004751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47512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B4008BF" w14:textId="77777777" w:rsidR="00047512" w:rsidRPr="003F03CB" w:rsidRDefault="00047512" w:rsidP="00047512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F3CCF4F" w14:textId="704B55E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2933066" w:rsidR="006A4A80" w:rsidRPr="00047512" w:rsidRDefault="00047512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14BE4614" w14:textId="77777777" w:rsidR="00047512" w:rsidRPr="00303591" w:rsidRDefault="00047512" w:rsidP="0004751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990F67F" w14:textId="7CAE4F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9CE611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047512">
        <w:rPr>
          <w:rFonts w:ascii="Arial" w:hAnsi="Arial" w:cs="Arial"/>
          <w:sz w:val="22"/>
          <w:szCs w:val="22"/>
        </w:rPr>
        <w:t>Hlubyně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B50E1E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047512">
        <w:rPr>
          <w:rFonts w:ascii="Arial" w:hAnsi="Arial" w:cs="Arial"/>
          <w:sz w:val="22"/>
          <w:szCs w:val="22"/>
        </w:rPr>
        <w:t xml:space="preserve"> Hlubyně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3FA2BFF0" w:rsidR="00131160" w:rsidRPr="002E0EAD" w:rsidRDefault="0083324E" w:rsidP="0083324E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i/>
          <w:color w:val="0070C0"/>
          <w:sz w:val="22"/>
          <w:szCs w:val="22"/>
        </w:rPr>
        <w:t xml:space="preserve">     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7D95376F" w:rsidR="00166420" w:rsidRPr="00047512" w:rsidRDefault="00131160" w:rsidP="0004751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59716E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047512">
        <w:rPr>
          <w:rFonts w:ascii="Arial" w:hAnsi="Arial" w:cs="Arial"/>
          <w:sz w:val="22"/>
          <w:szCs w:val="22"/>
        </w:rPr>
        <w:t xml:space="preserve"> a to nejpozději do 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7915E7B6" w:rsidR="00131160" w:rsidRPr="002E0EAD" w:rsidRDefault="0083324E" w:rsidP="0083324E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  <w:i/>
          <w:color w:val="0070C0"/>
          <w:szCs w:val="24"/>
        </w:rPr>
        <w:lastRenderedPageBreak/>
        <w:t xml:space="preserve">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E294096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047512">
        <w:rPr>
          <w:sz w:val="22"/>
          <w:szCs w:val="22"/>
        </w:rPr>
        <w:t>Hlubyně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7CB3ABC4" w:rsidR="00131160" w:rsidRPr="00D73461" w:rsidRDefault="00131160" w:rsidP="00D7346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047512">
        <w:rPr>
          <w:rFonts w:ascii="Arial" w:hAnsi="Arial" w:cs="Arial"/>
          <w:sz w:val="22"/>
          <w:szCs w:val="22"/>
        </w:rPr>
        <w:t>Hlubyně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403E1EB9" w:rsidR="00131160" w:rsidRPr="002E0EAD" w:rsidRDefault="00D7346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obecním úřadě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262A77D5" w14:textId="77777777" w:rsidR="00F71D1C" w:rsidRPr="00F71D1C" w:rsidRDefault="00F71D1C" w:rsidP="00D7346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0706D878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73461">
        <w:rPr>
          <w:rFonts w:ascii="Arial" w:hAnsi="Arial" w:cs="Arial"/>
          <w:sz w:val="22"/>
          <w:szCs w:val="22"/>
        </w:rPr>
        <w:t>3)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Přechodné a zrušovací ustanovení</w:t>
      </w:r>
    </w:p>
    <w:p w14:paraId="554B0C73" w14:textId="4711BF0D" w:rsidR="004977C3" w:rsidRPr="0083324E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93927E8" w14:textId="77777777" w:rsidR="0083324E" w:rsidRPr="0083324E" w:rsidRDefault="00AB240E" w:rsidP="0083324E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73461">
        <w:rPr>
          <w:rFonts w:ascii="Arial" w:hAnsi="Arial" w:cs="Arial"/>
          <w:sz w:val="22"/>
          <w:szCs w:val="22"/>
        </w:rPr>
        <w:t>Zrušuj</w:t>
      </w:r>
      <w:r w:rsidR="00D73461" w:rsidRPr="00D73461">
        <w:rPr>
          <w:rFonts w:ascii="Arial" w:hAnsi="Arial" w:cs="Arial"/>
          <w:sz w:val="22"/>
          <w:szCs w:val="22"/>
        </w:rPr>
        <w:t>e se obecně závazná vyhláška č. 3/2021</w:t>
      </w:r>
      <w:r w:rsidRPr="00D73461">
        <w:rPr>
          <w:rFonts w:ascii="Arial" w:hAnsi="Arial" w:cs="Arial"/>
          <w:sz w:val="22"/>
          <w:szCs w:val="22"/>
        </w:rPr>
        <w:t xml:space="preserve"> </w:t>
      </w:r>
      <w:r w:rsidR="00D73461">
        <w:rPr>
          <w:rFonts w:ascii="Arial" w:hAnsi="Arial" w:cs="Arial"/>
          <w:i/>
          <w:sz w:val="22"/>
          <w:szCs w:val="22"/>
        </w:rPr>
        <w:t>o místním poplatku za obecní systém odpadového hospodářství</w:t>
      </w:r>
      <w:r w:rsidRPr="00D73461">
        <w:rPr>
          <w:rFonts w:ascii="Arial" w:hAnsi="Arial" w:cs="Arial"/>
          <w:i/>
          <w:sz w:val="22"/>
          <w:szCs w:val="22"/>
        </w:rPr>
        <w:t xml:space="preserve"> </w:t>
      </w:r>
      <w:r w:rsidRPr="00D73461">
        <w:rPr>
          <w:rFonts w:ascii="Arial" w:hAnsi="Arial" w:cs="Arial"/>
          <w:sz w:val="22"/>
          <w:szCs w:val="22"/>
        </w:rPr>
        <w:t>ze dne</w:t>
      </w:r>
      <w:r w:rsidR="00D73461" w:rsidRPr="00D73461">
        <w:rPr>
          <w:rFonts w:ascii="Arial" w:hAnsi="Arial" w:cs="Arial"/>
          <w:i/>
          <w:sz w:val="22"/>
          <w:szCs w:val="22"/>
        </w:rPr>
        <w:t xml:space="preserve"> 24.11.2021</w:t>
      </w:r>
      <w:r w:rsidR="0083324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</w:t>
      </w:r>
    </w:p>
    <w:p w14:paraId="221B42DD" w14:textId="77777777" w:rsidR="0083324E" w:rsidRDefault="0083324E" w:rsidP="0083324E">
      <w:pPr>
        <w:pStyle w:val="Odstavecseseznamem"/>
        <w:rPr>
          <w:rFonts w:ascii="Arial" w:hAnsi="Arial" w:cs="Arial"/>
          <w:i/>
        </w:rPr>
      </w:pPr>
    </w:p>
    <w:p w14:paraId="0295E761" w14:textId="0AE0D821" w:rsidR="00D73461" w:rsidRPr="0083324E" w:rsidRDefault="0083324E" w:rsidP="0083324E">
      <w:pPr>
        <w:spacing w:before="12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</w:t>
      </w:r>
      <w:r w:rsidR="00AB240E" w:rsidRPr="00D73461">
        <w:rPr>
          <w:rFonts w:ascii="Arial" w:hAnsi="Arial" w:cs="Arial"/>
          <w:i/>
          <w:sz w:val="22"/>
          <w:szCs w:val="22"/>
        </w:rPr>
        <w:t xml:space="preserve"> </w:t>
      </w:r>
      <w:r w:rsidR="00D73461" w:rsidRPr="0083324E">
        <w:rPr>
          <w:rFonts w:ascii="Arial" w:hAnsi="Arial" w:cs="Arial"/>
          <w:b/>
        </w:rPr>
        <w:t>Čl. 8</w:t>
      </w:r>
    </w:p>
    <w:p w14:paraId="1D3DDB54" w14:textId="6ED0142C" w:rsidR="00D73461" w:rsidRDefault="00D73461" w:rsidP="0083324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CB2927" w14:textId="72718CBE" w:rsidR="00183B8C" w:rsidRPr="0083324E" w:rsidRDefault="00AA6F21" w:rsidP="0083324E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7DC0D049" w14:textId="0EDB38B5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83324E">
      <w:footerReference w:type="default" r:id="rId9"/>
      <w:pgSz w:w="11906" w:h="16838"/>
      <w:pgMar w:top="993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C782C" w14:textId="77777777" w:rsidR="00C946CD" w:rsidRDefault="00C946CD">
      <w:r>
        <w:separator/>
      </w:r>
    </w:p>
  </w:endnote>
  <w:endnote w:type="continuationSeparator" w:id="0">
    <w:p w14:paraId="616B9955" w14:textId="77777777" w:rsidR="00C946CD" w:rsidRDefault="00C9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81528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456B6" w14:textId="77777777" w:rsidR="00C946CD" w:rsidRDefault="00C946CD">
      <w:r>
        <w:separator/>
      </w:r>
    </w:p>
  </w:footnote>
  <w:footnote w:type="continuationSeparator" w:id="0">
    <w:p w14:paraId="54A8CC31" w14:textId="77777777" w:rsidR="00C946CD" w:rsidRDefault="00C946C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512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2705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1528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28A8"/>
    <w:rsid w:val="0081041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24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D4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46CD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461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0056-A3A9-435A-BFC9-338EA811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petrb</cp:lastModifiedBy>
  <cp:revision>2</cp:revision>
  <cp:lastPrinted>2025-03-26T15:54:00Z</cp:lastPrinted>
  <dcterms:created xsi:type="dcterms:W3CDTF">2025-03-26T15:56:00Z</dcterms:created>
  <dcterms:modified xsi:type="dcterms:W3CDTF">2025-03-26T15:56:00Z</dcterms:modified>
</cp:coreProperties>
</file>