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52A9" w14:textId="77777777" w:rsidR="00CA46C3" w:rsidRDefault="00000000" w:rsidP="00CA46C3">
      <w:pPr>
        <w:jc w:val="center"/>
        <w:rPr>
          <w:rFonts w:ascii="Arial" w:hAnsi="Arial" w:cs="Arial"/>
          <w:b/>
          <w:bCs/>
          <w:color w:val="333399"/>
          <w:sz w:val="26"/>
          <w:szCs w:val="26"/>
          <w:lang w:eastAsia="cs-CZ"/>
        </w:rPr>
      </w:pPr>
      <w:r>
        <w:rPr>
          <w:sz w:val="24"/>
          <w:szCs w:val="24"/>
        </w:rPr>
        <w:pict w14:anchorId="5A27B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7" type="#_x0000_t75" style="position:absolute;left:0;text-align:left;margin-left:200.65pt;margin-top:10.35pt;width:40.5pt;height:39pt;z-index:-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" wrapcoords="-400 0 -400 21185 21600 21185 21600 0 -400 0" filled="t">
            <v:imagedata r:id="rId7" o:title="" gain="112993f" blacklevel="1966f"/>
            <w10:wrap type="tight"/>
          </v:shape>
        </w:pict>
      </w:r>
    </w:p>
    <w:p w14:paraId="1C6EE6FA" w14:textId="77777777" w:rsidR="00CA46C3" w:rsidRDefault="00CA46C3" w:rsidP="00CA46C3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659FC688" w14:textId="77777777" w:rsidR="00CA46C3" w:rsidRDefault="00CA46C3" w:rsidP="00CA46C3">
      <w:pPr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D9034B6" w14:textId="77777777" w:rsidR="00CA46C3" w:rsidRDefault="00CA46C3" w:rsidP="00CA46C3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6042F3C5" w14:textId="77777777" w:rsidR="00CA46C3" w:rsidRDefault="00CA46C3" w:rsidP="00CA46C3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038EBB9D" w14:textId="77777777" w:rsidR="00CA46C3" w:rsidRDefault="00CA46C3" w:rsidP="00CA46C3">
      <w:pPr>
        <w:jc w:val="center"/>
        <w:rPr>
          <w:rFonts w:ascii="Times New Roman" w:hAnsi="Times New Roman"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</w:t>
      </w:r>
    </w:p>
    <w:p w14:paraId="15C030DB" w14:textId="77777777" w:rsidR="008A4EB2" w:rsidRDefault="008A4EB2" w:rsidP="008A4E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14:paraId="091F0B97" w14:textId="77777777" w:rsidR="008A4EB2" w:rsidRDefault="008A4EB2" w:rsidP="008A4EB2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</w:t>
      </w:r>
      <w:r w:rsidR="00CA46C3">
        <w:rPr>
          <w:rFonts w:ascii="Arial" w:hAnsi="Arial" w:cs="Arial"/>
          <w:b/>
        </w:rPr>
        <w:t>ění obecně závazná vyhláška č. 4</w:t>
      </w:r>
      <w:r>
        <w:rPr>
          <w:rFonts w:ascii="Arial" w:hAnsi="Arial" w:cs="Arial"/>
          <w:b/>
        </w:rPr>
        <w:t>/2019 o místním poplatku za užívání veřejného prostranství</w:t>
      </w:r>
    </w:p>
    <w:p w14:paraId="070C6505" w14:textId="77777777" w:rsidR="008A4EB2" w:rsidRDefault="008A4EB2" w:rsidP="008A4EB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18C1709" w14:textId="597158A9" w:rsidR="00F317A9" w:rsidRPr="008A4EB2" w:rsidRDefault="00CA46C3" w:rsidP="008A4EB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Skuhrov nad Bělou</w:t>
      </w:r>
      <w:r w:rsidR="008A4EB2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66D50">
        <w:rPr>
          <w:rFonts w:ascii="Arial" w:hAnsi="Arial" w:cs="Arial"/>
          <w:b w:val="0"/>
          <w:sz w:val="22"/>
          <w:szCs w:val="22"/>
        </w:rPr>
        <w:t xml:space="preserve"> 27.6.2023 </w:t>
      </w:r>
      <w:r w:rsidR="008A4EB2">
        <w:rPr>
          <w:rFonts w:ascii="Arial" w:hAnsi="Arial" w:cs="Arial"/>
          <w:b w:val="0"/>
          <w:sz w:val="22"/>
          <w:szCs w:val="22"/>
        </w:rPr>
        <w:t xml:space="preserve">usnesením </w:t>
      </w:r>
      <w:r w:rsidR="00C66D50">
        <w:rPr>
          <w:rFonts w:ascii="Arial" w:hAnsi="Arial" w:cs="Arial"/>
          <w:b w:val="0"/>
          <w:sz w:val="22"/>
          <w:szCs w:val="22"/>
        </w:rPr>
        <w:t xml:space="preserve">      </w:t>
      </w:r>
      <w:r w:rsidR="008A4EB2">
        <w:rPr>
          <w:rFonts w:ascii="Arial" w:hAnsi="Arial" w:cs="Arial"/>
          <w:b w:val="0"/>
          <w:sz w:val="22"/>
          <w:szCs w:val="22"/>
        </w:rPr>
        <w:t>č.</w:t>
      </w:r>
      <w:r w:rsidR="00D80B45">
        <w:rPr>
          <w:rFonts w:ascii="Arial" w:hAnsi="Arial" w:cs="Arial"/>
          <w:b w:val="0"/>
          <w:sz w:val="22"/>
          <w:szCs w:val="22"/>
        </w:rPr>
        <w:t xml:space="preserve"> 6/6Z/2023</w:t>
      </w:r>
      <w:r w:rsidR="008A4EB2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8A4EB2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předpisů, v souladu s § 10 písm. d) a § 84 odst. 2 písm. h) zákona č. 128/2000 Sb., o obcích (obecní zřízení), ve znění pozdějších předpisů, tuto obecně závaznou vyhlášku (dále jen „ vyhláška“): </w:t>
      </w:r>
    </w:p>
    <w:p w14:paraId="765C59CE" w14:textId="77777777" w:rsidR="008B24B2" w:rsidRPr="003D0522" w:rsidRDefault="008B24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4FEE341D" w14:textId="77777777" w:rsidR="008B24B2" w:rsidRDefault="008A4E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Změna</w:t>
      </w:r>
    </w:p>
    <w:p w14:paraId="005220B8" w14:textId="77777777" w:rsidR="008A4EB2" w:rsidRPr="003D0522" w:rsidRDefault="008A4E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14:paraId="69BDE0B3" w14:textId="77777777" w:rsidR="008B24B2" w:rsidRDefault="008A4EB2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A46C3">
        <w:rPr>
          <w:rFonts w:ascii="Arial" w:hAnsi="Arial" w:cs="Arial"/>
        </w:rPr>
        <w:t>becně závazná vyhláška č. 4</w:t>
      </w:r>
      <w:r w:rsidRPr="008A4EB2">
        <w:rPr>
          <w:rFonts w:ascii="Arial" w:hAnsi="Arial" w:cs="Arial"/>
        </w:rPr>
        <w:t>/2019 o místním poplatku za užívání veřejného prostranství</w:t>
      </w:r>
      <w:r w:rsidR="00CA46C3">
        <w:rPr>
          <w:rFonts w:ascii="Arial" w:hAnsi="Arial" w:cs="Arial"/>
        </w:rPr>
        <w:t xml:space="preserve"> ze dne 11. 11</w:t>
      </w:r>
      <w:r>
        <w:rPr>
          <w:rFonts w:ascii="Arial" w:hAnsi="Arial" w:cs="Arial"/>
        </w:rPr>
        <w:t>. 2019 se mění takto:</w:t>
      </w:r>
    </w:p>
    <w:p w14:paraId="3462132A" w14:textId="77777777" w:rsidR="008A4EB2" w:rsidRDefault="008A4EB2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8A4EB2">
        <w:rPr>
          <w:rFonts w:ascii="Arial" w:hAnsi="Arial" w:cs="Arial"/>
          <w:b/>
        </w:rPr>
        <w:t>čl. 5</w:t>
      </w:r>
      <w:r>
        <w:rPr>
          <w:rFonts w:ascii="Arial" w:hAnsi="Arial" w:cs="Arial"/>
        </w:rPr>
        <w:t xml:space="preserve"> Sazba poplatku se doplňuje odstavec 3 následujícího znění:</w:t>
      </w:r>
    </w:p>
    <w:p w14:paraId="3185F5D8" w14:textId="77777777" w:rsidR="008A4EB2" w:rsidRPr="0059361D" w:rsidRDefault="008A4EB2" w:rsidP="008A4EB2">
      <w:pPr>
        <w:pStyle w:val="slalnk"/>
        <w:numPr>
          <w:ilvl w:val="0"/>
          <w:numId w:val="6"/>
        </w:numPr>
        <w:spacing w:before="120" w:after="0" w:line="312" w:lineRule="auto"/>
        <w:jc w:val="both"/>
        <w:rPr>
          <w:rFonts w:ascii="Arial" w:hAnsi="Arial" w:cs="Arial"/>
          <w:b w:val="0"/>
          <w:i/>
          <w:sz w:val="22"/>
          <w:szCs w:val="22"/>
        </w:rPr>
      </w:pPr>
      <w:r w:rsidRPr="0059361D">
        <w:rPr>
          <w:rFonts w:ascii="Arial" w:hAnsi="Arial" w:cs="Arial"/>
          <w:b w:val="0"/>
          <w:i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B353329" w14:textId="77777777" w:rsidR="008A4EB2" w:rsidRPr="003D0522" w:rsidRDefault="008A4EB2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</w:p>
    <w:p w14:paraId="42F8A7FA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5850F3DE" w14:textId="77777777" w:rsidR="008B24B2" w:rsidRPr="003D0522" w:rsidRDefault="008B24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34A86184" w14:textId="77777777" w:rsidR="008B24B2" w:rsidRDefault="00F317A9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3AB1E4F0" w14:textId="77777777" w:rsidR="008A4EB2" w:rsidRPr="003D0522" w:rsidRDefault="008A4EB2" w:rsidP="008A4EB2">
      <w:pPr>
        <w:pStyle w:val="Bezmezer"/>
        <w:spacing w:line="312" w:lineRule="auto"/>
        <w:jc w:val="center"/>
        <w:rPr>
          <w:rFonts w:ascii="Arial" w:hAnsi="Arial" w:cs="Arial"/>
          <w:b/>
        </w:rPr>
      </w:pPr>
    </w:p>
    <w:p w14:paraId="55A898D0" w14:textId="55D70833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365DFE">
        <w:rPr>
          <w:rFonts w:ascii="Arial" w:hAnsi="Arial" w:cs="Arial"/>
        </w:rPr>
        <w:t xml:space="preserve">dnem </w:t>
      </w:r>
      <w:r w:rsidR="00417115">
        <w:rPr>
          <w:rFonts w:ascii="Arial" w:hAnsi="Arial" w:cs="Arial"/>
        </w:rPr>
        <w:t>3</w:t>
      </w:r>
      <w:r w:rsidR="00365DFE">
        <w:rPr>
          <w:rFonts w:ascii="Arial" w:hAnsi="Arial" w:cs="Arial"/>
        </w:rPr>
        <w:t>.7.2023.</w:t>
      </w:r>
    </w:p>
    <w:p w14:paraId="3FFB444C" w14:textId="77777777" w:rsidR="00E66903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005BCCF6" w14:textId="77777777" w:rsidR="00C66D50" w:rsidRDefault="00C66D50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6A2CA26" w14:textId="77777777" w:rsidR="00C66D50" w:rsidRPr="003D0522" w:rsidRDefault="00C66D50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2577DE32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0293DBB1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7D5FB943" w14:textId="77777777" w:rsidR="005A5A4A" w:rsidRPr="003D0522" w:rsidRDefault="005A5A4A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CA46C3">
        <w:rPr>
          <w:rFonts w:ascii="Arial" w:hAnsi="Arial" w:cs="Arial"/>
        </w:rPr>
        <w:t>Milan Bárta v. r.</w:t>
      </w:r>
      <w:r w:rsidR="00CA46C3">
        <w:rPr>
          <w:rFonts w:ascii="Arial" w:hAnsi="Arial" w:cs="Arial"/>
        </w:rPr>
        <w:tab/>
        <w:t>Martin Šabata</w:t>
      </w:r>
      <w:r w:rsidR="008A4EB2">
        <w:rPr>
          <w:rFonts w:ascii="Arial" w:hAnsi="Arial" w:cs="Arial"/>
        </w:rPr>
        <w:t xml:space="preserve"> v. r.</w:t>
      </w:r>
    </w:p>
    <w:p w14:paraId="5C5346BC" w14:textId="77777777" w:rsidR="005A5A4A" w:rsidRDefault="00F56993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  <w:r w:rsidR="00CA46C3">
        <w:rPr>
          <w:rFonts w:ascii="Arial" w:hAnsi="Arial" w:cs="Arial"/>
        </w:rPr>
        <w:t>                     starosta                                                                             </w:t>
      </w:r>
      <w:r w:rsidRPr="003D0522">
        <w:rPr>
          <w:rFonts w:ascii="Arial" w:hAnsi="Arial" w:cs="Arial"/>
        </w:rPr>
        <w:t>místo</w:t>
      </w:r>
      <w:r w:rsidR="005A5A4A" w:rsidRPr="003D0522">
        <w:rPr>
          <w:rFonts w:ascii="Arial" w:hAnsi="Arial" w:cs="Arial"/>
        </w:rPr>
        <w:t>starosta</w:t>
      </w:r>
    </w:p>
    <w:p w14:paraId="01CD93C2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46AA3DD0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0C122138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E9124DB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13FB24A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3A7745C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172" w14:textId="77777777" w:rsidR="00CB5717" w:rsidRDefault="00CB5717" w:rsidP="006D25D6">
      <w:pPr>
        <w:spacing w:after="0" w:line="240" w:lineRule="auto"/>
      </w:pPr>
      <w:r>
        <w:separator/>
      </w:r>
    </w:p>
  </w:endnote>
  <w:endnote w:type="continuationSeparator" w:id="0">
    <w:p w14:paraId="3C976FDD" w14:textId="77777777" w:rsidR="00CB5717" w:rsidRDefault="00CB5717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CBAF" w14:textId="77777777" w:rsidR="00CB5717" w:rsidRDefault="00CB5717" w:rsidP="006D25D6">
      <w:pPr>
        <w:spacing w:after="0" w:line="240" w:lineRule="auto"/>
      </w:pPr>
      <w:r>
        <w:separator/>
      </w:r>
    </w:p>
  </w:footnote>
  <w:footnote w:type="continuationSeparator" w:id="0">
    <w:p w14:paraId="2AF2238A" w14:textId="77777777" w:rsidR="00CB5717" w:rsidRDefault="00CB5717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DE5E4B"/>
    <w:multiLevelType w:val="multilevel"/>
    <w:tmpl w:val="7CA2C61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330942">
    <w:abstractNumId w:val="1"/>
  </w:num>
  <w:num w:numId="2" w16cid:durableId="667446071">
    <w:abstractNumId w:val="2"/>
  </w:num>
  <w:num w:numId="3" w16cid:durableId="1008486213">
    <w:abstractNumId w:val="5"/>
  </w:num>
  <w:num w:numId="4" w16cid:durableId="1464274216">
    <w:abstractNumId w:val="3"/>
  </w:num>
  <w:num w:numId="5" w16cid:durableId="211041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020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4B2"/>
    <w:rsid w:val="00045A63"/>
    <w:rsid w:val="0005258F"/>
    <w:rsid w:val="0006740C"/>
    <w:rsid w:val="000979CE"/>
    <w:rsid w:val="000A2FAE"/>
    <w:rsid w:val="00197F16"/>
    <w:rsid w:val="001A5D8A"/>
    <w:rsid w:val="001C352F"/>
    <w:rsid w:val="001E55CF"/>
    <w:rsid w:val="002054AD"/>
    <w:rsid w:val="00236FB9"/>
    <w:rsid w:val="00281B54"/>
    <w:rsid w:val="00293CFA"/>
    <w:rsid w:val="00296A9A"/>
    <w:rsid w:val="002D722F"/>
    <w:rsid w:val="00306BF3"/>
    <w:rsid w:val="00365DFE"/>
    <w:rsid w:val="003D0522"/>
    <w:rsid w:val="003D166F"/>
    <w:rsid w:val="003E0F87"/>
    <w:rsid w:val="003F3F1F"/>
    <w:rsid w:val="00404064"/>
    <w:rsid w:val="00417115"/>
    <w:rsid w:val="004959F0"/>
    <w:rsid w:val="004D430E"/>
    <w:rsid w:val="0053714A"/>
    <w:rsid w:val="00542D22"/>
    <w:rsid w:val="00555E0D"/>
    <w:rsid w:val="005657A9"/>
    <w:rsid w:val="00571100"/>
    <w:rsid w:val="0059361D"/>
    <w:rsid w:val="00594BD0"/>
    <w:rsid w:val="005A2E7E"/>
    <w:rsid w:val="005A5A4A"/>
    <w:rsid w:val="005B1BB2"/>
    <w:rsid w:val="005B370C"/>
    <w:rsid w:val="005D657A"/>
    <w:rsid w:val="005E6819"/>
    <w:rsid w:val="00615B56"/>
    <w:rsid w:val="00616149"/>
    <w:rsid w:val="00627771"/>
    <w:rsid w:val="006612E9"/>
    <w:rsid w:val="006750CD"/>
    <w:rsid w:val="00676A3A"/>
    <w:rsid w:val="00687DBC"/>
    <w:rsid w:val="00687E93"/>
    <w:rsid w:val="00693973"/>
    <w:rsid w:val="006D25D6"/>
    <w:rsid w:val="0072394C"/>
    <w:rsid w:val="00744A39"/>
    <w:rsid w:val="00794724"/>
    <w:rsid w:val="007B1E6F"/>
    <w:rsid w:val="007B71CA"/>
    <w:rsid w:val="007E6276"/>
    <w:rsid w:val="007F5481"/>
    <w:rsid w:val="00850832"/>
    <w:rsid w:val="00851B7E"/>
    <w:rsid w:val="00865474"/>
    <w:rsid w:val="008A4EB2"/>
    <w:rsid w:val="008B24B2"/>
    <w:rsid w:val="008C0291"/>
    <w:rsid w:val="008E2C33"/>
    <w:rsid w:val="0092331F"/>
    <w:rsid w:val="0093615A"/>
    <w:rsid w:val="00980FC9"/>
    <w:rsid w:val="00A22FF9"/>
    <w:rsid w:val="00A537B3"/>
    <w:rsid w:val="00A92CE3"/>
    <w:rsid w:val="00AA6C96"/>
    <w:rsid w:val="00AC6BBD"/>
    <w:rsid w:val="00B61E6E"/>
    <w:rsid w:val="00B84237"/>
    <w:rsid w:val="00B8605E"/>
    <w:rsid w:val="00B928C3"/>
    <w:rsid w:val="00B97216"/>
    <w:rsid w:val="00B976F9"/>
    <w:rsid w:val="00BC6ABC"/>
    <w:rsid w:val="00BC7095"/>
    <w:rsid w:val="00BF5FB5"/>
    <w:rsid w:val="00C20D49"/>
    <w:rsid w:val="00C379AA"/>
    <w:rsid w:val="00C66D50"/>
    <w:rsid w:val="00CA46C3"/>
    <w:rsid w:val="00CB5717"/>
    <w:rsid w:val="00CC19BC"/>
    <w:rsid w:val="00D61026"/>
    <w:rsid w:val="00D739DA"/>
    <w:rsid w:val="00D80B45"/>
    <w:rsid w:val="00D81917"/>
    <w:rsid w:val="00DA37D2"/>
    <w:rsid w:val="00DC0331"/>
    <w:rsid w:val="00E12E17"/>
    <w:rsid w:val="00E246D0"/>
    <w:rsid w:val="00E54AAD"/>
    <w:rsid w:val="00E66903"/>
    <w:rsid w:val="00E90F7C"/>
    <w:rsid w:val="00E942F5"/>
    <w:rsid w:val="00EE34FB"/>
    <w:rsid w:val="00F20C34"/>
    <w:rsid w:val="00F30604"/>
    <w:rsid w:val="00F317A9"/>
    <w:rsid w:val="00F56993"/>
    <w:rsid w:val="00F84779"/>
    <w:rsid w:val="00FB18A0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B1F8F2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  <w:style w:type="paragraph" w:customStyle="1" w:styleId="nzevzkona">
    <w:name w:val="název zákona"/>
    <w:basedOn w:val="Nzev"/>
    <w:rsid w:val="008A4EB2"/>
    <w:pPr>
      <w:spacing w:line="240" w:lineRule="auto"/>
    </w:pPr>
    <w:rPr>
      <w:rFonts w:ascii="Cambria" w:hAnsi="Cambria" w:cs="Cambr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A4EB2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8A4EB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slalnk">
    <w:name w:val="Čísla článků"/>
    <w:basedOn w:val="Normln"/>
    <w:rsid w:val="008A4EB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1216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Kotland Jiří Ing.</dc:creator>
  <cp:keywords/>
  <cp:lastModifiedBy>Soňa Vlasáková</cp:lastModifiedBy>
  <cp:revision>13</cp:revision>
  <cp:lastPrinted>2017-03-30T06:14:00Z</cp:lastPrinted>
  <dcterms:created xsi:type="dcterms:W3CDTF">2023-06-01T13:31:00Z</dcterms:created>
  <dcterms:modified xsi:type="dcterms:W3CDTF">2023-07-03T10:43:00Z</dcterms:modified>
</cp:coreProperties>
</file>