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8155" w14:textId="77777777" w:rsidR="00861765" w:rsidRPr="00FE5827" w:rsidRDefault="00861765" w:rsidP="00861765"/>
    <w:p w14:paraId="76D9712B" w14:textId="15489F82" w:rsidR="00861765" w:rsidRPr="00FF5309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>Obec Krumsín</w:t>
      </w:r>
    </w:p>
    <w:p w14:paraId="1C2B7C35" w14:textId="77777777" w:rsidR="00861765" w:rsidRPr="00FF5309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>Zastupitelstvo obce Krumsín</w:t>
      </w:r>
    </w:p>
    <w:p w14:paraId="79ED300F" w14:textId="02423CF9" w:rsidR="00861765" w:rsidRPr="00FF5309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>Obecně závazná vyhláška obce Krumsín,</w:t>
      </w:r>
    </w:p>
    <w:p w14:paraId="1B59974D" w14:textId="77777777" w:rsidR="00861765" w:rsidRPr="00FF5309" w:rsidRDefault="00861765" w:rsidP="008617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570E3585" w14:textId="77777777" w:rsidR="00861765" w:rsidRPr="0039142A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57281345" w14:textId="25A1105E" w:rsidR="00861765" w:rsidRDefault="00861765" w:rsidP="00861765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Krumsín se na svém zasedání dne 30.1.2025</w:t>
      </w:r>
      <w:r w:rsidRPr="0039142A">
        <w:rPr>
          <w:rFonts w:ascii="Arial" w:hAnsi="Arial" w:cs="Arial"/>
        </w:rPr>
        <w:t xml:space="preserve"> usnesením č.</w:t>
      </w:r>
      <w:r w:rsidR="00867990">
        <w:rPr>
          <w:rFonts w:ascii="Arial" w:hAnsi="Arial" w:cs="Arial"/>
        </w:rPr>
        <w:t>UZ 24/6.3./2025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377823BF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17001C86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52F4C0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343178F" w14:textId="6F853B7C" w:rsidR="00861765" w:rsidRDefault="00861765" w:rsidP="00861765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Prostějovičky a Krumsín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 </w:t>
      </w:r>
      <w:r>
        <w:rPr>
          <w:rFonts w:ascii="Arial" w:hAnsi="Arial" w:cs="Arial"/>
        </w:rPr>
        <w:t>Krumsín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>
        <w:rPr>
          <w:rFonts w:ascii="Arial" w:hAnsi="Arial" w:cs="Arial"/>
        </w:rPr>
        <w:t>Prostějovičky, příspěvková organizace, Prostějovičky 67, 798 03 Plumlov zřízené obcí Prostějovičky.</w:t>
      </w:r>
    </w:p>
    <w:p w14:paraId="6FA83D6C" w14:textId="77777777" w:rsidR="00250FB0" w:rsidRDefault="00250FB0" w:rsidP="00861765">
      <w:pPr>
        <w:spacing w:line="276" w:lineRule="auto"/>
        <w:ind w:firstLine="709"/>
        <w:rPr>
          <w:rFonts w:ascii="Arial" w:hAnsi="Arial" w:cs="Arial"/>
        </w:rPr>
      </w:pPr>
    </w:p>
    <w:p w14:paraId="2AECC85E" w14:textId="77777777" w:rsidR="00250FB0" w:rsidRDefault="00250FB0" w:rsidP="00861765">
      <w:pPr>
        <w:spacing w:line="276" w:lineRule="auto"/>
        <w:ind w:firstLine="709"/>
        <w:rPr>
          <w:rFonts w:ascii="Arial" w:hAnsi="Arial" w:cs="Arial"/>
        </w:rPr>
      </w:pPr>
    </w:p>
    <w:p w14:paraId="2C2F574E" w14:textId="77777777" w:rsidR="00250FB0" w:rsidRPr="00900ACE" w:rsidRDefault="00250FB0" w:rsidP="00861765">
      <w:pPr>
        <w:spacing w:line="276" w:lineRule="auto"/>
        <w:ind w:firstLine="709"/>
        <w:rPr>
          <w:rFonts w:ascii="Arial" w:hAnsi="Arial" w:cs="Arial"/>
        </w:rPr>
      </w:pPr>
    </w:p>
    <w:p w14:paraId="1FD17678" w14:textId="0AF04526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14:paraId="41BAAE43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F868DC" w14:textId="77777777" w:rsidR="00861765" w:rsidRPr="0062486B" w:rsidRDefault="00861765" w:rsidP="0086176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DB8E38" w14:textId="77777777" w:rsidR="00861765" w:rsidRPr="0062486B" w:rsidRDefault="00861765" w:rsidP="00861765">
      <w:pPr>
        <w:spacing w:line="276" w:lineRule="auto"/>
        <w:rPr>
          <w:rFonts w:ascii="Arial" w:hAnsi="Arial" w:cs="Arial"/>
        </w:rPr>
      </w:pPr>
    </w:p>
    <w:p w14:paraId="48EBF36D" w14:textId="77777777" w:rsidR="00861765" w:rsidRPr="0062486B" w:rsidRDefault="00861765" w:rsidP="00861765">
      <w:pPr>
        <w:spacing w:line="276" w:lineRule="auto"/>
        <w:rPr>
          <w:rFonts w:ascii="Arial" w:hAnsi="Arial" w:cs="Arial"/>
        </w:rPr>
      </w:pPr>
    </w:p>
    <w:p w14:paraId="1EE68AD2" w14:textId="77777777" w:rsidR="00861765" w:rsidRPr="0062486B" w:rsidRDefault="00861765" w:rsidP="00861765">
      <w:pPr>
        <w:spacing w:line="276" w:lineRule="auto"/>
        <w:rPr>
          <w:rFonts w:ascii="Arial" w:hAnsi="Arial" w:cs="Arial"/>
        </w:rPr>
      </w:pPr>
    </w:p>
    <w:p w14:paraId="6AAC31C1" w14:textId="40A55BE0" w:rsidR="00861765" w:rsidRDefault="00861765" w:rsidP="008617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proofErr w:type="spellStart"/>
      <w:r>
        <w:rPr>
          <w:rFonts w:ascii="Arial" w:hAnsi="Arial" w:cs="Arial"/>
        </w:rPr>
        <w:t>Mgr.Jaroslav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Střelák</w:t>
      </w:r>
      <w:proofErr w:type="spellEnd"/>
      <w:r w:rsidR="00EF2F16">
        <w:rPr>
          <w:rFonts w:ascii="Arial" w:hAnsi="Arial" w:cs="Arial"/>
        </w:rPr>
        <w:t xml:space="preserve">, </w:t>
      </w:r>
      <w:proofErr w:type="spellStart"/>
      <w:r w:rsidR="00EF2F16">
        <w:rPr>
          <w:rFonts w:ascii="Arial" w:hAnsi="Arial" w:cs="Arial"/>
        </w:rPr>
        <w:t>v.r</w:t>
      </w:r>
      <w:proofErr w:type="spellEnd"/>
      <w:r w:rsidR="00FF5309">
        <w:rPr>
          <w:rFonts w:ascii="Arial" w:hAnsi="Arial" w:cs="Arial"/>
        </w:rPr>
        <w:t xml:space="preserve">                                              Jaromír </w:t>
      </w:r>
      <w:proofErr w:type="spellStart"/>
      <w:proofErr w:type="gramStart"/>
      <w:r w:rsidR="00FF5309">
        <w:rPr>
          <w:rFonts w:ascii="Arial" w:hAnsi="Arial" w:cs="Arial"/>
        </w:rPr>
        <w:t>Vymazal</w:t>
      </w:r>
      <w:r w:rsidR="00EF2F16">
        <w:rPr>
          <w:rFonts w:ascii="Arial" w:hAnsi="Arial" w:cs="Arial"/>
        </w:rPr>
        <w:t>,v.r</w:t>
      </w:r>
      <w:proofErr w:type="spellEnd"/>
      <w:r w:rsidR="00EF2F16">
        <w:rPr>
          <w:rFonts w:ascii="Arial" w:hAnsi="Arial" w:cs="Arial"/>
        </w:rPr>
        <w:t>.</w:t>
      </w:r>
      <w:proofErr w:type="gramEnd"/>
      <w:r w:rsidR="00FF5309">
        <w:rPr>
          <w:rFonts w:ascii="Arial" w:hAnsi="Arial" w:cs="Arial"/>
        </w:rPr>
        <w:t xml:space="preserve"> </w:t>
      </w:r>
    </w:p>
    <w:p w14:paraId="677CCA4C" w14:textId="5E1B5F61" w:rsidR="00FF5309" w:rsidRDefault="00FF5309" w:rsidP="008617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starosta                                                            </w:t>
      </w:r>
      <w:r w:rsidR="00EF2F1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místostarosta</w:t>
      </w:r>
    </w:p>
    <w:sectPr w:rsidR="00FF53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5970" w14:textId="77777777" w:rsidR="00E61FD6" w:rsidRDefault="00E61FD6">
      <w:pPr>
        <w:spacing w:after="0"/>
      </w:pPr>
      <w:r>
        <w:separator/>
      </w:r>
    </w:p>
  </w:endnote>
  <w:endnote w:type="continuationSeparator" w:id="0">
    <w:p w14:paraId="3B266840" w14:textId="77777777" w:rsidR="00E61FD6" w:rsidRDefault="00E61F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D123" w14:textId="4C359B0F" w:rsidR="0011740B" w:rsidRPr="00456B24" w:rsidRDefault="0011740B">
    <w:pPr>
      <w:pStyle w:val="Zpat"/>
      <w:jc w:val="center"/>
      <w:rPr>
        <w:rFonts w:ascii="Arial" w:hAnsi="Arial" w:cs="Arial"/>
      </w:rPr>
    </w:pPr>
  </w:p>
  <w:p w14:paraId="29C01A89" w14:textId="77777777" w:rsidR="0011740B" w:rsidRDefault="001174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4F083" w14:textId="77777777" w:rsidR="00E61FD6" w:rsidRDefault="00E61FD6">
      <w:pPr>
        <w:spacing w:after="0"/>
      </w:pPr>
      <w:r>
        <w:separator/>
      </w:r>
    </w:p>
  </w:footnote>
  <w:footnote w:type="continuationSeparator" w:id="0">
    <w:p w14:paraId="49E7592E" w14:textId="77777777" w:rsidR="00E61FD6" w:rsidRDefault="00E61F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9862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6D"/>
    <w:rsid w:val="00035412"/>
    <w:rsid w:val="0011740B"/>
    <w:rsid w:val="00250FB0"/>
    <w:rsid w:val="0035426D"/>
    <w:rsid w:val="0057372C"/>
    <w:rsid w:val="0062708A"/>
    <w:rsid w:val="007A192F"/>
    <w:rsid w:val="00861765"/>
    <w:rsid w:val="00867990"/>
    <w:rsid w:val="00C71F92"/>
    <w:rsid w:val="00CA77BF"/>
    <w:rsid w:val="00E61FD6"/>
    <w:rsid w:val="00EF2F16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A264"/>
  <w15:chartTrackingRefBased/>
  <w15:docId w15:val="{6D2D0C54-ED18-4C29-A4FD-65DD053E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176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2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2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2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2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2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2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4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2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2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2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2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26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8617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61765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6799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6799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Jaroslav Strelak</cp:lastModifiedBy>
  <cp:revision>7</cp:revision>
  <dcterms:created xsi:type="dcterms:W3CDTF">2025-01-13T09:45:00Z</dcterms:created>
  <dcterms:modified xsi:type="dcterms:W3CDTF">2025-01-31T08:07:00Z</dcterms:modified>
</cp:coreProperties>
</file>