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BF75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OBEC PLAVSKO</w:t>
      </w:r>
    </w:p>
    <w:p w14:paraId="3252E6C3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Zastupitelstvo obce Plavsko</w:t>
      </w:r>
    </w:p>
    <w:p w14:paraId="316B990A" w14:textId="4E2B9854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Obecně závazná vyhláška</w:t>
      </w:r>
    </w:p>
    <w:p w14:paraId="07DAD214" w14:textId="15DE82D1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 stanovení obecního systému odpadového hospodářství</w:t>
      </w:r>
    </w:p>
    <w:p w14:paraId="144D361D" w14:textId="77777777" w:rsidR="008149EA" w:rsidRPr="00A13CB4" w:rsidRDefault="008149EA" w:rsidP="00A13CB4">
      <w:pPr>
        <w:pStyle w:val="Bezmezer"/>
        <w:rPr>
          <w:sz w:val="24"/>
          <w:szCs w:val="24"/>
        </w:rPr>
      </w:pPr>
    </w:p>
    <w:p w14:paraId="66915D43" w14:textId="35F4D407" w:rsidR="008149EA" w:rsidRPr="00A13CB4" w:rsidRDefault="008149EA" w:rsidP="00310EE9">
      <w:pPr>
        <w:pStyle w:val="Bezmezer"/>
        <w:jc w:val="both"/>
        <w:rPr>
          <w:sz w:val="24"/>
          <w:szCs w:val="24"/>
        </w:rPr>
      </w:pPr>
      <w:r w:rsidRPr="00A13CB4">
        <w:rPr>
          <w:sz w:val="24"/>
          <w:szCs w:val="24"/>
        </w:rPr>
        <w:t>Zastupitelstvo obce Plavsko se na svém zasedání dne 2</w:t>
      </w:r>
      <w:r w:rsidR="006E5EE6">
        <w:rPr>
          <w:sz w:val="24"/>
          <w:szCs w:val="24"/>
        </w:rPr>
        <w:t>1</w:t>
      </w:r>
      <w:r w:rsidRPr="00A13CB4">
        <w:rPr>
          <w:sz w:val="24"/>
          <w:szCs w:val="24"/>
        </w:rPr>
        <w:t>.1</w:t>
      </w:r>
      <w:r w:rsidR="006E5EE6">
        <w:rPr>
          <w:sz w:val="24"/>
          <w:szCs w:val="24"/>
        </w:rPr>
        <w:t>2</w:t>
      </w:r>
      <w:r w:rsidRPr="00A13CB4">
        <w:rPr>
          <w:sz w:val="24"/>
          <w:szCs w:val="24"/>
        </w:rPr>
        <w:t>.202</w:t>
      </w:r>
      <w:r w:rsidR="009B3A12">
        <w:rPr>
          <w:sz w:val="24"/>
          <w:szCs w:val="24"/>
        </w:rPr>
        <w:t>2</w:t>
      </w:r>
      <w:r w:rsidRPr="00A13CB4">
        <w:rPr>
          <w:sz w:val="24"/>
          <w:szCs w:val="24"/>
        </w:rPr>
        <w:t xml:space="preserve"> usneslo vydat na základě § 59 odst. 4 zákona č. 541/2020 Sb., o odpadech (dále jen „zákon o odpadech“), a v souladu s § 10 písm. d) a § 84 odst. 2 písm. h) zákona č.128/2000 Sb., o obcích (obecní zřízení), ve znění pozdějších předpisů, tuto obecně závaznou vyhlášku (dále jen „vyhláška“):</w:t>
      </w:r>
    </w:p>
    <w:p w14:paraId="69DCAB78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3BB0D892" w14:textId="77777777" w:rsidR="00A13CB4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Čl. 1</w:t>
      </w:r>
    </w:p>
    <w:p w14:paraId="795A3D92" w14:textId="282D5481" w:rsid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Úvodní ustanovení</w:t>
      </w:r>
    </w:p>
    <w:p w14:paraId="6E0FA7E9" w14:textId="77777777" w:rsidR="00A13CB4" w:rsidRPr="00A13CB4" w:rsidRDefault="00A13CB4" w:rsidP="00310EE9">
      <w:pPr>
        <w:pStyle w:val="Bezmezer"/>
        <w:jc w:val="both"/>
        <w:rPr>
          <w:b/>
          <w:bCs/>
          <w:sz w:val="24"/>
          <w:szCs w:val="24"/>
        </w:rPr>
      </w:pPr>
    </w:p>
    <w:p w14:paraId="26462709" w14:textId="1FF782A9" w:rsidR="008149EA" w:rsidRP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Tato vyhláška stanovuje obecní systém odpadového hospodářství na území obce Plavsko.</w:t>
      </w:r>
    </w:p>
    <w:p w14:paraId="3ED44FB1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0E8E0032" w14:textId="3AB3D06D" w:rsidR="008149EA" w:rsidRPr="00A13CB4" w:rsidRDefault="008149EA" w:rsidP="00207195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Každý je povinen odpad nebo movitou věc, které předává do obecního systému, odkládat</w:t>
      </w:r>
      <w:r w:rsidR="00A13CB4" w:rsidRPr="00A13CB4">
        <w:rPr>
          <w:sz w:val="24"/>
          <w:szCs w:val="24"/>
        </w:rPr>
        <w:t xml:space="preserve">    </w:t>
      </w:r>
      <w:r w:rsidRPr="00A13CB4">
        <w:rPr>
          <w:sz w:val="24"/>
          <w:szCs w:val="24"/>
        </w:rPr>
        <w:t>na místa určená obcí v souladu s povinnostmi stanovenými pro daný druh, kategorii nebo</w:t>
      </w:r>
      <w:r w:rsid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materiál odpadu nebo movitých věcí zákonem o odpadech a touto vyhláškou</w:t>
      </w:r>
      <w:r w:rsidRPr="00A13CB4">
        <w:rPr>
          <w:sz w:val="24"/>
          <w:szCs w:val="24"/>
          <w:vertAlign w:val="superscript"/>
        </w:rPr>
        <w:t>1</w:t>
      </w:r>
      <w:r w:rsidRPr="00A13CB4">
        <w:rPr>
          <w:sz w:val="24"/>
          <w:szCs w:val="24"/>
        </w:rPr>
        <w:t>.</w:t>
      </w:r>
    </w:p>
    <w:p w14:paraId="1884CF66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57536C2C" w14:textId="7569D289" w:rsidR="008149EA" w:rsidRP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V okamžiku, kdy osoba zapojená do obecního systému odloží movitou věc nebo odpad,</w:t>
      </w:r>
      <w:r w:rsidR="00A13CB4" w:rsidRP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s výjimkou výrobků s ukončenou životností, na místě obcí k tomuto účelu určeném, stává se</w:t>
      </w:r>
      <w:r w:rsid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obec vlastníkem této movité věci nebo odpadu</w:t>
      </w:r>
      <w:r w:rsidRPr="00A13CB4">
        <w:rPr>
          <w:sz w:val="24"/>
          <w:szCs w:val="24"/>
          <w:vertAlign w:val="superscript"/>
        </w:rPr>
        <w:t>2</w:t>
      </w:r>
      <w:r w:rsidRPr="00A13CB4">
        <w:rPr>
          <w:sz w:val="24"/>
          <w:szCs w:val="24"/>
        </w:rPr>
        <w:t>.</w:t>
      </w:r>
    </w:p>
    <w:p w14:paraId="59A507E3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10606478" w14:textId="7C6B0A2A" w:rsid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Stanoviště sběrných nádob je místo, kde jsou sběrné nádoby trvale nebo přechodně</w:t>
      </w:r>
      <w:r w:rsidR="00310EE9" w:rsidRP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umístěny za účelem dalšího nakládání s komunálním odpadem. Stanoviště sběrných nádob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jsou individuální nebo společná pro více uživatelů.</w:t>
      </w:r>
    </w:p>
    <w:p w14:paraId="7898F1AA" w14:textId="77777777" w:rsidR="00CB4FE0" w:rsidRDefault="00CB4FE0" w:rsidP="00CB4FE0">
      <w:pPr>
        <w:pStyle w:val="Odstavecseseznamem"/>
        <w:rPr>
          <w:sz w:val="24"/>
          <w:szCs w:val="24"/>
        </w:rPr>
      </w:pPr>
    </w:p>
    <w:p w14:paraId="44388E32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5E3DA47B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Čl. 2</w:t>
      </w:r>
    </w:p>
    <w:p w14:paraId="7DDBE85C" w14:textId="51AB072A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Oddělené soustřeďování komunálního odpadu</w:t>
      </w:r>
    </w:p>
    <w:p w14:paraId="293EB7AB" w14:textId="77777777" w:rsidR="00A13CB4" w:rsidRPr="00A13CB4" w:rsidRDefault="00A13CB4" w:rsidP="00310EE9">
      <w:pPr>
        <w:pStyle w:val="Bezmezer"/>
        <w:jc w:val="both"/>
        <w:rPr>
          <w:b/>
          <w:bCs/>
          <w:sz w:val="24"/>
          <w:szCs w:val="24"/>
        </w:rPr>
      </w:pPr>
    </w:p>
    <w:p w14:paraId="2EB2FAD0" w14:textId="38E62D5D" w:rsidR="008149EA" w:rsidRPr="00310EE9" w:rsidRDefault="008149EA" w:rsidP="00310EE9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Osoby předávající komunální odpad na místa určená obcí jsou povinny odděleně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soustřeďovat následující složky:</w:t>
      </w:r>
    </w:p>
    <w:p w14:paraId="6280F590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234CBA55" w14:textId="325F2F00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Biologické odpady rostlinného původu,</w:t>
      </w:r>
    </w:p>
    <w:p w14:paraId="51950E44" w14:textId="1A46C1C8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Papír,</w:t>
      </w:r>
    </w:p>
    <w:p w14:paraId="5E513A2B" w14:textId="2784C5C3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Plasty včetně PET lahví,</w:t>
      </w:r>
    </w:p>
    <w:p w14:paraId="6D3159F0" w14:textId="2BA394D8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Sklo,</w:t>
      </w:r>
    </w:p>
    <w:p w14:paraId="19542F9F" w14:textId="3D91F57D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Kovy,</w:t>
      </w:r>
    </w:p>
    <w:p w14:paraId="4DB39BBC" w14:textId="2383A024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Nebezpečné odpady,</w:t>
      </w:r>
    </w:p>
    <w:p w14:paraId="7E6A653E" w14:textId="0BA355DB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Objemný odpad,</w:t>
      </w:r>
    </w:p>
    <w:p w14:paraId="52BAF595" w14:textId="14215EB2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Jedlé oleje a tuky,</w:t>
      </w:r>
    </w:p>
    <w:p w14:paraId="696C2AEB" w14:textId="5F3A859D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Směsný komunální odpad</w:t>
      </w:r>
    </w:p>
    <w:p w14:paraId="75B778BF" w14:textId="6324C5A7" w:rsidR="008149EA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Nápojové kartony</w:t>
      </w:r>
    </w:p>
    <w:p w14:paraId="6CD5BCA3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0E4AFB93" w14:textId="532A212B" w:rsidR="008149EA" w:rsidRPr="00310EE9" w:rsidRDefault="008149EA" w:rsidP="00310EE9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Směsným komunálním odpadem se rozumí zbylý komunální odpad po stanoveném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vytřídění podle odstavce 1 písm. a), b), c), d), e), f), g), h) a j).</w:t>
      </w:r>
    </w:p>
    <w:p w14:paraId="5EE3CE4E" w14:textId="77777777" w:rsidR="00C97231" w:rsidRDefault="00C97231" w:rsidP="00A13CB4">
      <w:pPr>
        <w:pStyle w:val="Bezmezer"/>
        <w:rPr>
          <w:sz w:val="24"/>
          <w:szCs w:val="24"/>
        </w:rPr>
      </w:pPr>
    </w:p>
    <w:p w14:paraId="7C776CF8" w14:textId="77777777" w:rsidR="00C97231" w:rsidRDefault="00C97231" w:rsidP="00A13CB4">
      <w:pPr>
        <w:pStyle w:val="Bezmezer"/>
        <w:rPr>
          <w:sz w:val="24"/>
          <w:szCs w:val="24"/>
        </w:rPr>
      </w:pPr>
    </w:p>
    <w:p w14:paraId="61951738" w14:textId="646E747B" w:rsidR="00A13CB4" w:rsidRPr="00A13CB4" w:rsidRDefault="00A13CB4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DA1E11C" w14:textId="77777777" w:rsidR="008149EA" w:rsidRPr="00CB4FE0" w:rsidRDefault="008149EA" w:rsidP="00A13CB4">
      <w:pPr>
        <w:pStyle w:val="Bezmezer"/>
        <w:rPr>
          <w:sz w:val="18"/>
          <w:szCs w:val="18"/>
        </w:rPr>
      </w:pPr>
      <w:r w:rsidRPr="00CB4FE0">
        <w:rPr>
          <w:sz w:val="18"/>
          <w:szCs w:val="18"/>
          <w:vertAlign w:val="superscript"/>
        </w:rPr>
        <w:lastRenderedPageBreak/>
        <w:t>1</w:t>
      </w:r>
      <w:r w:rsidRPr="00CB4FE0">
        <w:rPr>
          <w:sz w:val="18"/>
          <w:szCs w:val="18"/>
        </w:rPr>
        <w:t xml:space="preserve"> § 61 zákona o odpadech</w:t>
      </w:r>
    </w:p>
    <w:p w14:paraId="7645DD8A" w14:textId="26B9A643" w:rsidR="008149EA" w:rsidRPr="00CB4FE0" w:rsidRDefault="00310EE9" w:rsidP="00310EE9">
      <w:pPr>
        <w:pStyle w:val="Bezmezer"/>
        <w:rPr>
          <w:sz w:val="18"/>
          <w:szCs w:val="18"/>
        </w:rPr>
      </w:pPr>
      <w:r w:rsidRPr="00CB4FE0">
        <w:rPr>
          <w:sz w:val="18"/>
          <w:szCs w:val="18"/>
          <w:vertAlign w:val="superscript"/>
        </w:rPr>
        <w:t xml:space="preserve">2 </w:t>
      </w:r>
      <w:r w:rsidR="008149EA" w:rsidRPr="00CB4FE0">
        <w:rPr>
          <w:sz w:val="18"/>
          <w:szCs w:val="18"/>
        </w:rPr>
        <w:t>§ 60 zákona o odpadech</w:t>
      </w:r>
    </w:p>
    <w:p w14:paraId="7150E666" w14:textId="72B67E90" w:rsidR="008149EA" w:rsidRPr="00A13CB4" w:rsidRDefault="008149EA" w:rsidP="00A13CB4">
      <w:pPr>
        <w:pStyle w:val="Bezmezer"/>
        <w:rPr>
          <w:sz w:val="24"/>
          <w:szCs w:val="24"/>
        </w:rPr>
      </w:pPr>
    </w:p>
    <w:p w14:paraId="7204A20D" w14:textId="0B323B22" w:rsidR="008149EA" w:rsidRDefault="008149EA" w:rsidP="00310EE9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310EE9">
        <w:rPr>
          <w:sz w:val="24"/>
          <w:szCs w:val="24"/>
        </w:rPr>
        <w:t>Objemný odpad je takový odpad, který vzhledem ke svým rozměrům nemůže být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umístěn do sběrných nádob.</w:t>
      </w:r>
    </w:p>
    <w:p w14:paraId="21134C83" w14:textId="77777777" w:rsidR="00CB4FE0" w:rsidRPr="00310EE9" w:rsidRDefault="00CB4FE0" w:rsidP="00CB4FE0">
      <w:pPr>
        <w:pStyle w:val="Bezmezer"/>
        <w:ind w:left="720"/>
        <w:rPr>
          <w:sz w:val="24"/>
          <w:szCs w:val="24"/>
        </w:rPr>
      </w:pPr>
    </w:p>
    <w:p w14:paraId="3E129D45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36C9BC38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3</w:t>
      </w:r>
    </w:p>
    <w:p w14:paraId="74466E9B" w14:textId="5E22580A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Soustřeďování papíru, plastů, skla, kovů, biologického odpadu, jedlých olejů a tuků</w:t>
      </w:r>
    </w:p>
    <w:p w14:paraId="6698700A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3414872A" w14:textId="1952E3C4" w:rsidR="008149EA" w:rsidRPr="007E6F45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 xml:space="preserve">Papír, plasty, </w:t>
      </w:r>
      <w:r w:rsidR="00205AD5">
        <w:rPr>
          <w:sz w:val="24"/>
          <w:szCs w:val="24"/>
        </w:rPr>
        <w:t xml:space="preserve">kovy, </w:t>
      </w:r>
      <w:r w:rsidRPr="007E6F45">
        <w:rPr>
          <w:sz w:val="24"/>
          <w:szCs w:val="24"/>
        </w:rPr>
        <w:t>nápojové kartony, biologické odpady, jedlé oleje a tuky se soustřeďují</w:t>
      </w:r>
      <w:r w:rsid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>následujícím způsobem:</w:t>
      </w:r>
    </w:p>
    <w:p w14:paraId="15ACDC9C" w14:textId="77777777" w:rsidR="00656524" w:rsidRPr="00A13CB4" w:rsidRDefault="00656524" w:rsidP="007E6F45">
      <w:pPr>
        <w:pStyle w:val="Bezmezer"/>
        <w:jc w:val="both"/>
        <w:rPr>
          <w:sz w:val="24"/>
          <w:szCs w:val="24"/>
        </w:rPr>
      </w:pPr>
    </w:p>
    <w:p w14:paraId="12921BA5" w14:textId="136A94F7" w:rsidR="008149EA" w:rsidRPr="00A13CB4" w:rsidRDefault="008149EA" w:rsidP="007E6F45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Biologicky rozložitelný odpad je ukládán do velkoobjemového kontejneru</w:t>
      </w:r>
    </w:p>
    <w:p w14:paraId="0A3B4410" w14:textId="77777777" w:rsidR="008149EA" w:rsidRPr="00A13CB4" w:rsidRDefault="008149EA" w:rsidP="00207195">
      <w:pPr>
        <w:pStyle w:val="Bezmezer"/>
        <w:ind w:left="1070"/>
        <w:jc w:val="both"/>
        <w:rPr>
          <w:sz w:val="24"/>
          <w:szCs w:val="24"/>
        </w:rPr>
      </w:pPr>
      <w:r w:rsidRPr="00A13CB4">
        <w:rPr>
          <w:sz w:val="24"/>
          <w:szCs w:val="24"/>
        </w:rPr>
        <w:t>umístěného za obecním skladem Plavsko parcela č. 95.</w:t>
      </w:r>
    </w:p>
    <w:p w14:paraId="1EAED95B" w14:textId="2679B2BA" w:rsidR="008149EA" w:rsidRPr="00A13CB4" w:rsidRDefault="008149EA" w:rsidP="007E6F45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 xml:space="preserve">Papír v modrých pytlích, plast a PET lahve ve žlutých pytlích a nápojové kartony </w:t>
      </w:r>
    </w:p>
    <w:p w14:paraId="34D52CBC" w14:textId="3187F35A" w:rsidR="008149EA" w:rsidRPr="00A13CB4" w:rsidRDefault="008149EA" w:rsidP="00207195">
      <w:pPr>
        <w:pStyle w:val="Bezmezer"/>
        <w:ind w:left="1070"/>
        <w:jc w:val="both"/>
        <w:rPr>
          <w:sz w:val="24"/>
          <w:szCs w:val="24"/>
        </w:rPr>
      </w:pPr>
      <w:r w:rsidRPr="00A13CB4">
        <w:rPr>
          <w:sz w:val="24"/>
          <w:szCs w:val="24"/>
        </w:rPr>
        <w:t xml:space="preserve">v </w:t>
      </w:r>
      <w:r w:rsidR="00237A72">
        <w:rPr>
          <w:sz w:val="24"/>
          <w:szCs w:val="24"/>
        </w:rPr>
        <w:t>oranžov</w:t>
      </w:r>
      <w:r w:rsidRPr="00A13CB4">
        <w:rPr>
          <w:sz w:val="24"/>
          <w:szCs w:val="24"/>
        </w:rPr>
        <w:t>ých pytlích jsou sváženy pracovníky obce každé první pondělí v měsíci.</w:t>
      </w:r>
    </w:p>
    <w:p w14:paraId="7121F65F" w14:textId="780818D9" w:rsidR="008149EA" w:rsidRDefault="008149EA" w:rsidP="007E6F45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Jedlé oleje a tuky lze odevzdat do černé</w:t>
      </w:r>
      <w:r w:rsidR="00205AD5">
        <w:rPr>
          <w:sz w:val="24"/>
          <w:szCs w:val="24"/>
        </w:rPr>
        <w:t xml:space="preserve"> sběrné nádoby</w:t>
      </w:r>
      <w:r w:rsidRPr="00A13CB4">
        <w:rPr>
          <w:sz w:val="24"/>
          <w:szCs w:val="24"/>
        </w:rPr>
        <w:t xml:space="preserve"> u obecního úřadu.</w:t>
      </w:r>
    </w:p>
    <w:p w14:paraId="36C880EC" w14:textId="77777777" w:rsidR="007E6F45" w:rsidRPr="00A13CB4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6B0A2098" w14:textId="438DE2ED" w:rsidR="008149EA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>Papír, sklo, plasty včetně PET lahví</w:t>
      </w:r>
      <w:r w:rsidR="00451677">
        <w:rPr>
          <w:sz w:val="24"/>
          <w:szCs w:val="24"/>
        </w:rPr>
        <w:t xml:space="preserve">, </w:t>
      </w:r>
      <w:r w:rsidRPr="007E6F45">
        <w:rPr>
          <w:sz w:val="24"/>
          <w:szCs w:val="24"/>
        </w:rPr>
        <w:t xml:space="preserve">kovy </w:t>
      </w:r>
      <w:r w:rsidR="00451677">
        <w:rPr>
          <w:sz w:val="24"/>
          <w:szCs w:val="24"/>
        </w:rPr>
        <w:t xml:space="preserve">a nápojové kartony </w:t>
      </w:r>
      <w:r w:rsidRPr="007E6F45">
        <w:rPr>
          <w:sz w:val="24"/>
          <w:szCs w:val="24"/>
        </w:rPr>
        <w:t>lze také odevzdávat do zvláštních sběrných</w:t>
      </w:r>
      <w:r w:rsid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>nádob ve sběrném místě, které je umístěno u Obecního domu Plavsko č. p. 77.</w:t>
      </w:r>
    </w:p>
    <w:p w14:paraId="58C924E0" w14:textId="77777777" w:rsidR="007E6F45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7E914E51" w14:textId="79C7EEF9" w:rsidR="008149EA" w:rsidRPr="00A13CB4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Zvláštní sběrné nádoby jsou barevně odlišeny a označeny příslušnými nápisy:</w:t>
      </w:r>
    </w:p>
    <w:p w14:paraId="2776773B" w14:textId="30303FA3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Papír, barva modrá,</w:t>
      </w:r>
    </w:p>
    <w:p w14:paraId="06C8EB61" w14:textId="022D6544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Plasty, PET lahve, barva žlutá</w:t>
      </w:r>
    </w:p>
    <w:p w14:paraId="64FA8CA7" w14:textId="22929ED9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Sklo, barva bílá pro bílé sklo, barva zelená pro barevné sklo</w:t>
      </w:r>
    </w:p>
    <w:p w14:paraId="7AF2C725" w14:textId="1E61C9F2" w:rsidR="008149EA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Kovy, barva šedá</w:t>
      </w:r>
    </w:p>
    <w:p w14:paraId="288CFB7E" w14:textId="36C64EB5" w:rsidR="007E0825" w:rsidRDefault="007E0825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Nápojové kartony, barva </w:t>
      </w:r>
      <w:r w:rsidR="00237A72">
        <w:rPr>
          <w:sz w:val="24"/>
          <w:szCs w:val="24"/>
        </w:rPr>
        <w:t>oranžov</w:t>
      </w:r>
      <w:r>
        <w:rPr>
          <w:sz w:val="24"/>
          <w:szCs w:val="24"/>
        </w:rPr>
        <w:t>á</w:t>
      </w:r>
    </w:p>
    <w:p w14:paraId="6F3D6536" w14:textId="16479198" w:rsidR="007E6F45" w:rsidRPr="00A13CB4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6DA3456A" w14:textId="15746CE7" w:rsidR="008149EA" w:rsidRPr="007E6F45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>Do zvláštních sběrných nádob je zakázáno ukládat jiné složky komunálních odpadů, než</w:t>
      </w:r>
      <w:r w:rsid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>pro které jsou určeny.</w:t>
      </w:r>
    </w:p>
    <w:p w14:paraId="4095301E" w14:textId="77777777" w:rsidR="007E6F45" w:rsidRPr="00A13CB4" w:rsidRDefault="007E6F45" w:rsidP="007E6F45">
      <w:pPr>
        <w:pStyle w:val="Bezmezer"/>
        <w:jc w:val="both"/>
        <w:rPr>
          <w:sz w:val="24"/>
          <w:szCs w:val="24"/>
        </w:rPr>
      </w:pPr>
    </w:p>
    <w:p w14:paraId="3D9ECDD0" w14:textId="40517215" w:rsidR="008149EA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>Zvláštní sběrné nádoby je povinnost plnit tak, aby je bylo možno uzavřít a odpad z</w:t>
      </w:r>
      <w:r w:rsidR="007E6F45" w:rsidRPr="007E6F45">
        <w:rPr>
          <w:sz w:val="24"/>
          <w:szCs w:val="24"/>
        </w:rPr>
        <w:t> </w:t>
      </w:r>
      <w:r w:rsidRPr="007E6F45">
        <w:rPr>
          <w:sz w:val="24"/>
          <w:szCs w:val="24"/>
        </w:rPr>
        <w:t>nich</w:t>
      </w:r>
      <w:r w:rsidR="007E6F45" w:rsidRP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 xml:space="preserve">při manipulaci nevypadával. Pokud to umožňuje povaha odpadu, je nutno objem odpadu před jeho odložením do sběrné nádoby minimalizovat. </w:t>
      </w:r>
    </w:p>
    <w:p w14:paraId="7C52AFE1" w14:textId="77777777" w:rsidR="00CB4FE0" w:rsidRDefault="00CB4FE0" w:rsidP="00CB4FE0">
      <w:pPr>
        <w:pStyle w:val="Odstavecseseznamem"/>
        <w:rPr>
          <w:sz w:val="24"/>
          <w:szCs w:val="24"/>
        </w:rPr>
      </w:pPr>
    </w:p>
    <w:p w14:paraId="277A184F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104A7AA9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4</w:t>
      </w:r>
    </w:p>
    <w:p w14:paraId="14504D8F" w14:textId="12036339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Svoz nebezpečných složek komunálního odpadu</w:t>
      </w:r>
    </w:p>
    <w:p w14:paraId="270230FD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42F6E157" w14:textId="4B2D9D3B" w:rsidR="008149EA" w:rsidRDefault="008149EA" w:rsidP="00656524">
      <w:pPr>
        <w:pStyle w:val="Bezmezer"/>
        <w:numPr>
          <w:ilvl w:val="0"/>
          <w:numId w:val="16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Svoz nebezpečných složek komunálního odpadu je zajišťován minimálně dvakrát ročně</w:t>
      </w:r>
      <w:r w:rsidR="00656524" w:rsidRP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>formou svozových dnů. Informace o svozu jsou zveřejňovány na úřední desce,</w:t>
      </w:r>
      <w:r w:rsid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 xml:space="preserve">elektronické úřední desce, vývěskách a místním rozhlase. </w:t>
      </w:r>
    </w:p>
    <w:p w14:paraId="2FF5B5C7" w14:textId="77777777" w:rsidR="00656524" w:rsidRPr="00656524" w:rsidRDefault="00656524" w:rsidP="00656524">
      <w:pPr>
        <w:pStyle w:val="Bezmezer"/>
        <w:ind w:left="720"/>
        <w:jc w:val="both"/>
        <w:rPr>
          <w:sz w:val="24"/>
          <w:szCs w:val="24"/>
        </w:rPr>
      </w:pPr>
    </w:p>
    <w:p w14:paraId="7F428894" w14:textId="16CD883D" w:rsidR="008149EA" w:rsidRDefault="008149EA" w:rsidP="00656524">
      <w:pPr>
        <w:pStyle w:val="Bezmezer"/>
        <w:numPr>
          <w:ilvl w:val="0"/>
          <w:numId w:val="16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Soustřeďování nebezpečných složek komunálního odpadu podléhá požadavkům</w:t>
      </w:r>
      <w:r w:rsid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>stanoveným v čl. 3 odst. 4 a 5.</w:t>
      </w:r>
    </w:p>
    <w:p w14:paraId="65F04DDF" w14:textId="77777777" w:rsidR="00CB4FE0" w:rsidRPr="00656524" w:rsidRDefault="00CB4FE0" w:rsidP="00CB4FE0">
      <w:pPr>
        <w:pStyle w:val="Bezmezer"/>
        <w:jc w:val="both"/>
        <w:rPr>
          <w:sz w:val="24"/>
          <w:szCs w:val="24"/>
        </w:rPr>
      </w:pPr>
    </w:p>
    <w:p w14:paraId="117DD7E7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367E8EB3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5</w:t>
      </w:r>
    </w:p>
    <w:p w14:paraId="30354976" w14:textId="23D0722A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Svoz objemného odpadu</w:t>
      </w:r>
    </w:p>
    <w:p w14:paraId="0EB88669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ECD4BCD" w14:textId="004B68DE" w:rsidR="00656524" w:rsidRDefault="008149EA" w:rsidP="00656524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lastRenderedPageBreak/>
        <w:t>Svoz objemného odpadu je zajišťován minimálně dvakrát ročně formou svozových dnů. Informace o svozu jsou zveřejňován na úřední desce, elektronické úřední desce, vývěskách a v místním rozhlase.</w:t>
      </w:r>
    </w:p>
    <w:p w14:paraId="6802AA65" w14:textId="77777777" w:rsidR="00656524" w:rsidRPr="00656524" w:rsidRDefault="00656524" w:rsidP="00656524">
      <w:pPr>
        <w:pStyle w:val="Bezmezer"/>
        <w:ind w:left="720"/>
        <w:jc w:val="both"/>
        <w:rPr>
          <w:sz w:val="24"/>
          <w:szCs w:val="24"/>
        </w:rPr>
      </w:pPr>
    </w:p>
    <w:p w14:paraId="4BC14069" w14:textId="3B4EC3B7" w:rsidR="008149EA" w:rsidRPr="00656524" w:rsidRDefault="008149EA" w:rsidP="00656524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 xml:space="preserve">Soustřeďování objemného odpadu podléhá požadavkům stanoveným v čl.3 odst.4 a 5. </w:t>
      </w:r>
    </w:p>
    <w:p w14:paraId="4FD0E44B" w14:textId="719DF875" w:rsidR="008149EA" w:rsidRDefault="008149EA" w:rsidP="00A13CB4">
      <w:pPr>
        <w:pStyle w:val="Bezmezer"/>
        <w:rPr>
          <w:sz w:val="24"/>
          <w:szCs w:val="24"/>
        </w:rPr>
      </w:pPr>
    </w:p>
    <w:p w14:paraId="6F21612F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6BF1A56C" w14:textId="77777777" w:rsidR="00656524" w:rsidRDefault="00656524" w:rsidP="00CB4FE0">
      <w:pPr>
        <w:pStyle w:val="Bezmezer"/>
        <w:rPr>
          <w:b/>
          <w:bCs/>
          <w:sz w:val="24"/>
          <w:szCs w:val="24"/>
        </w:rPr>
      </w:pPr>
    </w:p>
    <w:p w14:paraId="1BD2FD85" w14:textId="5823AEB1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6</w:t>
      </w:r>
    </w:p>
    <w:p w14:paraId="08549CDB" w14:textId="2D529A4E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Soustřeďování směsného komunálního odpadu</w:t>
      </w:r>
    </w:p>
    <w:p w14:paraId="54F67A13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F6C14EA" w14:textId="6352D4B6" w:rsidR="008149EA" w:rsidRPr="00656524" w:rsidRDefault="008149EA" w:rsidP="00656524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656524">
        <w:rPr>
          <w:sz w:val="24"/>
          <w:szCs w:val="24"/>
        </w:rPr>
        <w:t>Směsný komunální odpad se odkládá do sběrných nádob. Pro účely této vyhlášky se sběrnými nádobami rozumějí:</w:t>
      </w:r>
    </w:p>
    <w:p w14:paraId="106B0A6F" w14:textId="6807BC47" w:rsidR="008149EA" w:rsidRPr="00A13CB4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A13CB4">
        <w:rPr>
          <w:sz w:val="24"/>
          <w:szCs w:val="24"/>
        </w:rPr>
        <w:t>popelnice</w:t>
      </w:r>
    </w:p>
    <w:p w14:paraId="757C0B5A" w14:textId="39E77C62" w:rsidR="008149EA" w:rsidRPr="00A13CB4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A13CB4">
        <w:rPr>
          <w:sz w:val="24"/>
          <w:szCs w:val="24"/>
        </w:rPr>
        <w:t>plastové kontejnery</w:t>
      </w:r>
    </w:p>
    <w:p w14:paraId="6AD96B5E" w14:textId="2C0B8C7C" w:rsidR="008149EA" w:rsidRPr="007E6F45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7E6F45">
        <w:rPr>
          <w:sz w:val="24"/>
          <w:szCs w:val="24"/>
        </w:rPr>
        <w:t>odpadkové koše, které jsou umístěny na veřejných prostranstvích v obci, sloužící pro</w:t>
      </w:r>
      <w:r w:rsid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>odkládání drobného směsného komunálního odpadu.</w:t>
      </w:r>
    </w:p>
    <w:p w14:paraId="0B5464FD" w14:textId="77777777" w:rsidR="00656524" w:rsidRPr="00A13CB4" w:rsidRDefault="00656524" w:rsidP="00A13CB4">
      <w:pPr>
        <w:pStyle w:val="Bezmezer"/>
        <w:rPr>
          <w:sz w:val="24"/>
          <w:szCs w:val="24"/>
        </w:rPr>
      </w:pPr>
    </w:p>
    <w:p w14:paraId="339F1569" w14:textId="26E942D4" w:rsidR="008149EA" w:rsidRDefault="008149EA" w:rsidP="00656524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656524">
        <w:rPr>
          <w:sz w:val="24"/>
          <w:szCs w:val="24"/>
        </w:rPr>
        <w:t>Soustřeďování směsného komunálního odpadu podléhá požadavkům stanoveným v čl. 3 odst. 4 a 5.</w:t>
      </w:r>
    </w:p>
    <w:p w14:paraId="5DB57EC7" w14:textId="77777777" w:rsidR="00CB4FE0" w:rsidRPr="00656524" w:rsidRDefault="00CB4FE0" w:rsidP="00CB4FE0">
      <w:pPr>
        <w:pStyle w:val="Bezmezer"/>
        <w:ind w:left="720"/>
        <w:rPr>
          <w:sz w:val="24"/>
          <w:szCs w:val="24"/>
        </w:rPr>
      </w:pPr>
    </w:p>
    <w:p w14:paraId="7BE8B044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79053050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7</w:t>
      </w:r>
    </w:p>
    <w:p w14:paraId="571B5EBA" w14:textId="28BF0ACE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Nakládání s komunálním odpadem vznikajícím na území obce při činnosti právnických</w:t>
      </w:r>
    </w:p>
    <w:p w14:paraId="500DF48A" w14:textId="440E3C1B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a podnikajících fyzických osob</w:t>
      </w:r>
    </w:p>
    <w:p w14:paraId="7124A548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6E97F9D4" w14:textId="20526145" w:rsidR="008149EA" w:rsidRDefault="008149EA" w:rsidP="007E6F45">
      <w:pPr>
        <w:pStyle w:val="Bezmezer"/>
        <w:numPr>
          <w:ilvl w:val="0"/>
          <w:numId w:val="23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>Právnické a podnikající fyzické osoby zapojené do obecního systému na základě písemné smlouvy s obcí komunální odpad dle čl. 2 odst. 1 předávají způsobem uvedeným v</w:t>
      </w:r>
      <w:r w:rsidR="006E5EE6">
        <w:rPr>
          <w:sz w:val="24"/>
          <w:szCs w:val="24"/>
        </w:rPr>
        <w:t> </w:t>
      </w:r>
      <w:r w:rsidRPr="007E6F45">
        <w:rPr>
          <w:sz w:val="24"/>
          <w:szCs w:val="24"/>
        </w:rPr>
        <w:t>čl</w:t>
      </w:r>
      <w:r w:rsidR="006E5EE6">
        <w:rPr>
          <w:sz w:val="24"/>
          <w:szCs w:val="24"/>
        </w:rPr>
        <w:t>.</w:t>
      </w:r>
      <w:r w:rsidRPr="007E6F45">
        <w:rPr>
          <w:sz w:val="24"/>
          <w:szCs w:val="24"/>
        </w:rPr>
        <w:t xml:space="preserve"> 3 odst</w:t>
      </w:r>
      <w:r w:rsidR="006E5EE6">
        <w:rPr>
          <w:sz w:val="24"/>
          <w:szCs w:val="24"/>
        </w:rPr>
        <w:t>.</w:t>
      </w:r>
      <w:r w:rsidRPr="007E6F45">
        <w:rPr>
          <w:sz w:val="24"/>
          <w:szCs w:val="24"/>
        </w:rPr>
        <w:t xml:space="preserve"> 1</w:t>
      </w:r>
      <w:r w:rsidR="006E5EE6">
        <w:rPr>
          <w:sz w:val="24"/>
          <w:szCs w:val="24"/>
        </w:rPr>
        <w:t xml:space="preserve"> a 2 a čl. 6 vyhlášky.</w:t>
      </w:r>
    </w:p>
    <w:p w14:paraId="2A9A08CA" w14:textId="77777777" w:rsidR="007E6F45" w:rsidRPr="007E6F45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05A8C832" w14:textId="5F988EF4" w:rsidR="00E10477" w:rsidRPr="00114A63" w:rsidRDefault="008149EA" w:rsidP="00E10477">
      <w:pPr>
        <w:pStyle w:val="Bezmezer"/>
        <w:numPr>
          <w:ilvl w:val="0"/>
          <w:numId w:val="23"/>
        </w:numPr>
        <w:jc w:val="both"/>
        <w:rPr>
          <w:sz w:val="24"/>
          <w:szCs w:val="24"/>
        </w:rPr>
      </w:pPr>
      <w:r w:rsidRPr="00114A63">
        <w:rPr>
          <w:sz w:val="24"/>
          <w:szCs w:val="24"/>
        </w:rPr>
        <w:t>Výše úhrady za zapojení do obecního systému</w:t>
      </w:r>
      <w:r w:rsidR="008748F7">
        <w:rPr>
          <w:sz w:val="24"/>
          <w:szCs w:val="24"/>
        </w:rPr>
        <w:t xml:space="preserve"> odpadového hospodářství</w:t>
      </w:r>
      <w:r w:rsidRPr="00114A63">
        <w:rPr>
          <w:sz w:val="24"/>
          <w:szCs w:val="24"/>
        </w:rPr>
        <w:t xml:space="preserve"> se stanoví </w:t>
      </w:r>
      <w:r w:rsidR="00E10477" w:rsidRPr="00114A63">
        <w:rPr>
          <w:sz w:val="24"/>
          <w:szCs w:val="24"/>
        </w:rPr>
        <w:t>podle předpokládaného množství vyprodukovaného odpadu</w:t>
      </w:r>
      <w:r w:rsidR="00114A63">
        <w:rPr>
          <w:sz w:val="24"/>
          <w:szCs w:val="24"/>
        </w:rPr>
        <w:t xml:space="preserve"> na základě ceníku, který schvaluje zastupitelstvo obce.</w:t>
      </w:r>
    </w:p>
    <w:p w14:paraId="151EB4EE" w14:textId="2E414A31" w:rsidR="008149EA" w:rsidRDefault="008149EA" w:rsidP="00E10477">
      <w:pPr>
        <w:pStyle w:val="Bezmezer"/>
        <w:ind w:firstLine="708"/>
        <w:rPr>
          <w:sz w:val="24"/>
          <w:szCs w:val="24"/>
        </w:rPr>
      </w:pPr>
      <w:r w:rsidRPr="00A13CB4">
        <w:rPr>
          <w:sz w:val="24"/>
          <w:szCs w:val="24"/>
        </w:rPr>
        <w:t>Úhrada se vybírá jednorázově, a to v hotovosti nebo převodem na účet obce.</w:t>
      </w:r>
    </w:p>
    <w:p w14:paraId="19C7F406" w14:textId="77777777" w:rsidR="00CB4FE0" w:rsidRDefault="00CB4FE0" w:rsidP="00E10477">
      <w:pPr>
        <w:pStyle w:val="Bezmezer"/>
        <w:ind w:firstLine="708"/>
        <w:rPr>
          <w:sz w:val="24"/>
          <w:szCs w:val="24"/>
        </w:rPr>
      </w:pPr>
    </w:p>
    <w:p w14:paraId="78435652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560FCE39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8</w:t>
      </w:r>
    </w:p>
    <w:p w14:paraId="376750A7" w14:textId="4A539242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Závěrečná ustanovení</w:t>
      </w:r>
    </w:p>
    <w:p w14:paraId="031EBB3B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2F432C27" w14:textId="1058FAAF" w:rsidR="008149EA" w:rsidRDefault="008149EA" w:rsidP="00656524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Nabytím účinnosti této vyhlášky se zrušuje obecně závazná vyhláška obce Plavsko č. 1/2</w:t>
      </w:r>
      <w:r w:rsidR="00114A63">
        <w:rPr>
          <w:sz w:val="24"/>
          <w:szCs w:val="24"/>
        </w:rPr>
        <w:t>021</w:t>
      </w:r>
      <w:r w:rsidRPr="00A13CB4">
        <w:rPr>
          <w:sz w:val="24"/>
          <w:szCs w:val="24"/>
        </w:rPr>
        <w:t xml:space="preserve"> o stanovení systému shromažďování, sběru, přepravy, třídění,</w:t>
      </w:r>
      <w:r w:rsidR="0065652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 xml:space="preserve">využívání a odstraňování komunálních odpadů ze dne </w:t>
      </w:r>
      <w:r w:rsidR="001D1A0C">
        <w:rPr>
          <w:sz w:val="24"/>
          <w:szCs w:val="24"/>
        </w:rPr>
        <w:t>2</w:t>
      </w:r>
      <w:r w:rsidR="00CD3E57">
        <w:rPr>
          <w:sz w:val="24"/>
          <w:szCs w:val="24"/>
        </w:rPr>
        <w:t>4</w:t>
      </w:r>
      <w:r w:rsidRPr="00A13CB4">
        <w:rPr>
          <w:sz w:val="24"/>
          <w:szCs w:val="24"/>
        </w:rPr>
        <w:t>. 11. 20</w:t>
      </w:r>
      <w:r w:rsidR="001D1A0C">
        <w:rPr>
          <w:sz w:val="24"/>
          <w:szCs w:val="24"/>
        </w:rPr>
        <w:t>2</w:t>
      </w:r>
      <w:r w:rsidR="00CD3E57">
        <w:rPr>
          <w:sz w:val="24"/>
          <w:szCs w:val="24"/>
        </w:rPr>
        <w:t>1</w:t>
      </w:r>
      <w:r w:rsidR="009C23FC">
        <w:rPr>
          <w:sz w:val="24"/>
          <w:szCs w:val="24"/>
        </w:rPr>
        <w:t>, a obecně závazná vyhláška o stanovení obecního systému odpadového hospodářství, ze dne 23.11.2022.</w:t>
      </w:r>
    </w:p>
    <w:p w14:paraId="0665DD48" w14:textId="77777777" w:rsidR="00656524" w:rsidRPr="00A13CB4" w:rsidRDefault="00656524" w:rsidP="00A13CB4">
      <w:pPr>
        <w:pStyle w:val="Bezmezer"/>
        <w:rPr>
          <w:sz w:val="24"/>
          <w:szCs w:val="24"/>
        </w:rPr>
      </w:pPr>
    </w:p>
    <w:p w14:paraId="3F019CD9" w14:textId="250A8CDF" w:rsidR="008149EA" w:rsidRDefault="008149EA" w:rsidP="00656524">
      <w:pPr>
        <w:pStyle w:val="Bezmezer"/>
        <w:numPr>
          <w:ilvl w:val="0"/>
          <w:numId w:val="22"/>
        </w:numPr>
        <w:rPr>
          <w:sz w:val="24"/>
          <w:szCs w:val="24"/>
        </w:rPr>
      </w:pPr>
      <w:r w:rsidRPr="00A13CB4">
        <w:rPr>
          <w:sz w:val="24"/>
          <w:szCs w:val="24"/>
        </w:rPr>
        <w:t>Tato vyhláška nabývá účinnosti dnem 1. 1. 202</w:t>
      </w:r>
      <w:r w:rsidR="00310EE9">
        <w:rPr>
          <w:sz w:val="24"/>
          <w:szCs w:val="24"/>
        </w:rPr>
        <w:t>3</w:t>
      </w:r>
    </w:p>
    <w:p w14:paraId="4E3E3F58" w14:textId="1E7C0CBB" w:rsidR="00310EE9" w:rsidRDefault="00310EE9" w:rsidP="00A13CB4">
      <w:pPr>
        <w:pStyle w:val="Bezmezer"/>
        <w:rPr>
          <w:sz w:val="24"/>
          <w:szCs w:val="24"/>
        </w:rPr>
      </w:pPr>
    </w:p>
    <w:p w14:paraId="18013315" w14:textId="01117B9C" w:rsidR="00CB4FE0" w:rsidRDefault="00CB4FE0" w:rsidP="00A13CB4">
      <w:pPr>
        <w:pStyle w:val="Bezmezer"/>
        <w:rPr>
          <w:sz w:val="24"/>
          <w:szCs w:val="24"/>
        </w:rPr>
      </w:pPr>
    </w:p>
    <w:p w14:paraId="16BFAE05" w14:textId="5283BEF2" w:rsidR="00CB4FE0" w:rsidRDefault="00CB4FE0" w:rsidP="00A13CB4">
      <w:pPr>
        <w:pStyle w:val="Bezmezer"/>
        <w:rPr>
          <w:sz w:val="24"/>
          <w:szCs w:val="24"/>
        </w:rPr>
      </w:pPr>
    </w:p>
    <w:p w14:paraId="23413A0C" w14:textId="185C9E5A" w:rsidR="00CB4FE0" w:rsidRDefault="00CB4FE0" w:rsidP="00A13CB4">
      <w:pPr>
        <w:pStyle w:val="Bezmezer"/>
        <w:rPr>
          <w:sz w:val="24"/>
          <w:szCs w:val="24"/>
        </w:rPr>
      </w:pPr>
    </w:p>
    <w:p w14:paraId="34339AD1" w14:textId="3AC71FA3" w:rsidR="00CB4FE0" w:rsidRDefault="00CB4FE0" w:rsidP="00A13CB4">
      <w:pPr>
        <w:pStyle w:val="Bezmezer"/>
        <w:rPr>
          <w:sz w:val="24"/>
          <w:szCs w:val="24"/>
        </w:rPr>
      </w:pPr>
    </w:p>
    <w:p w14:paraId="441EED7B" w14:textId="0BB0EA15" w:rsidR="008149EA" w:rsidRPr="00A13CB4" w:rsidRDefault="00310EE9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163">
        <w:rPr>
          <w:sz w:val="24"/>
          <w:szCs w:val="24"/>
        </w:rPr>
        <w:t>Jakub Hubinger</w:t>
      </w:r>
      <w:r w:rsidR="008149EA" w:rsidRPr="00A13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503163">
        <w:rPr>
          <w:sz w:val="24"/>
          <w:szCs w:val="24"/>
        </w:rPr>
        <w:t>Petr Novotný</w:t>
      </w:r>
    </w:p>
    <w:p w14:paraId="64A1B15F" w14:textId="1DE94C97" w:rsidR="00FF34B8" w:rsidRPr="00A13CB4" w:rsidRDefault="00503163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9EA" w:rsidRPr="00A13CB4">
        <w:rPr>
          <w:sz w:val="24"/>
          <w:szCs w:val="24"/>
        </w:rPr>
        <w:t xml:space="preserve"> </w:t>
      </w:r>
      <w:r w:rsidR="00310EE9">
        <w:rPr>
          <w:sz w:val="24"/>
          <w:szCs w:val="24"/>
        </w:rPr>
        <w:t>m</w:t>
      </w:r>
      <w:r w:rsidR="008149EA" w:rsidRPr="00A13CB4">
        <w:rPr>
          <w:sz w:val="24"/>
          <w:szCs w:val="24"/>
        </w:rPr>
        <w:t>ístostarosta</w:t>
      </w:r>
      <w:r w:rsidR="00310EE9">
        <w:rPr>
          <w:sz w:val="24"/>
          <w:szCs w:val="24"/>
        </w:rPr>
        <w:t xml:space="preserve">                                                                                                         </w:t>
      </w:r>
      <w:r w:rsidR="008149EA" w:rsidRPr="00A13CB4">
        <w:rPr>
          <w:sz w:val="24"/>
          <w:szCs w:val="24"/>
        </w:rPr>
        <w:t xml:space="preserve"> starosta</w:t>
      </w:r>
    </w:p>
    <w:sectPr w:rsidR="00FF34B8" w:rsidRPr="00A13CB4" w:rsidSect="00310EE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877"/>
    <w:multiLevelType w:val="hybridMultilevel"/>
    <w:tmpl w:val="BE765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A61"/>
    <w:multiLevelType w:val="hybridMultilevel"/>
    <w:tmpl w:val="D5A26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CED"/>
    <w:multiLevelType w:val="hybridMultilevel"/>
    <w:tmpl w:val="06D45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6B6D"/>
    <w:multiLevelType w:val="hybridMultilevel"/>
    <w:tmpl w:val="06A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9AA"/>
    <w:multiLevelType w:val="hybridMultilevel"/>
    <w:tmpl w:val="7C9E4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0575"/>
    <w:multiLevelType w:val="hybridMultilevel"/>
    <w:tmpl w:val="15A8138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193EC7"/>
    <w:multiLevelType w:val="hybridMultilevel"/>
    <w:tmpl w:val="0FAEF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0D1"/>
    <w:multiLevelType w:val="hybridMultilevel"/>
    <w:tmpl w:val="1B701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4DFE"/>
    <w:multiLevelType w:val="hybridMultilevel"/>
    <w:tmpl w:val="7974C2A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7C9F"/>
    <w:multiLevelType w:val="hybridMultilevel"/>
    <w:tmpl w:val="42307966"/>
    <w:lvl w:ilvl="0" w:tplc="1C6A5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3162"/>
    <w:multiLevelType w:val="hybridMultilevel"/>
    <w:tmpl w:val="ADAAF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B55B5"/>
    <w:multiLevelType w:val="hybridMultilevel"/>
    <w:tmpl w:val="705AC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7D96"/>
    <w:multiLevelType w:val="hybridMultilevel"/>
    <w:tmpl w:val="7BE6B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0F1D"/>
    <w:multiLevelType w:val="hybridMultilevel"/>
    <w:tmpl w:val="B32C336C"/>
    <w:lvl w:ilvl="0" w:tplc="7F2083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F5C82"/>
    <w:multiLevelType w:val="hybridMultilevel"/>
    <w:tmpl w:val="4740E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649E"/>
    <w:multiLevelType w:val="hybridMultilevel"/>
    <w:tmpl w:val="0686B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B6082"/>
    <w:multiLevelType w:val="hybridMultilevel"/>
    <w:tmpl w:val="532AE48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B56B94"/>
    <w:multiLevelType w:val="hybridMultilevel"/>
    <w:tmpl w:val="1570CBD2"/>
    <w:lvl w:ilvl="0" w:tplc="F2786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23D4D"/>
    <w:multiLevelType w:val="hybridMultilevel"/>
    <w:tmpl w:val="CC205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558C9"/>
    <w:multiLevelType w:val="hybridMultilevel"/>
    <w:tmpl w:val="B5EE1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0738"/>
    <w:multiLevelType w:val="hybridMultilevel"/>
    <w:tmpl w:val="1EB46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62D2"/>
    <w:multiLevelType w:val="hybridMultilevel"/>
    <w:tmpl w:val="463AA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D7966"/>
    <w:multiLevelType w:val="hybridMultilevel"/>
    <w:tmpl w:val="1EC84CE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17909B0"/>
    <w:multiLevelType w:val="hybridMultilevel"/>
    <w:tmpl w:val="B7386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72B8E"/>
    <w:multiLevelType w:val="hybridMultilevel"/>
    <w:tmpl w:val="2F121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34BE5"/>
    <w:multiLevelType w:val="hybridMultilevel"/>
    <w:tmpl w:val="B6707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72902">
    <w:abstractNumId w:val="21"/>
  </w:num>
  <w:num w:numId="2" w16cid:durableId="1841773447">
    <w:abstractNumId w:val="20"/>
  </w:num>
  <w:num w:numId="3" w16cid:durableId="515848619">
    <w:abstractNumId w:val="9"/>
  </w:num>
  <w:num w:numId="4" w16cid:durableId="1267040135">
    <w:abstractNumId w:val="8"/>
  </w:num>
  <w:num w:numId="5" w16cid:durableId="990014733">
    <w:abstractNumId w:val="1"/>
  </w:num>
  <w:num w:numId="6" w16cid:durableId="1664746483">
    <w:abstractNumId w:val="6"/>
  </w:num>
  <w:num w:numId="7" w16cid:durableId="1781803413">
    <w:abstractNumId w:val="17"/>
  </w:num>
  <w:num w:numId="8" w16cid:durableId="870074247">
    <w:abstractNumId w:val="10"/>
  </w:num>
  <w:num w:numId="9" w16cid:durableId="1534683526">
    <w:abstractNumId w:val="0"/>
  </w:num>
  <w:num w:numId="10" w16cid:durableId="108623406">
    <w:abstractNumId w:val="4"/>
  </w:num>
  <w:num w:numId="11" w16cid:durableId="2121878874">
    <w:abstractNumId w:val="13"/>
  </w:num>
  <w:num w:numId="12" w16cid:durableId="868763454">
    <w:abstractNumId w:val="16"/>
  </w:num>
  <w:num w:numId="13" w16cid:durableId="966862323">
    <w:abstractNumId w:val="15"/>
  </w:num>
  <w:num w:numId="14" w16cid:durableId="2124424090">
    <w:abstractNumId w:val="22"/>
  </w:num>
  <w:num w:numId="15" w16cid:durableId="1409227726">
    <w:abstractNumId w:val="19"/>
  </w:num>
  <w:num w:numId="16" w16cid:durableId="1182862195">
    <w:abstractNumId w:val="24"/>
  </w:num>
  <w:num w:numId="17" w16cid:durableId="1636986102">
    <w:abstractNumId w:val="14"/>
  </w:num>
  <w:num w:numId="18" w16cid:durableId="926155466">
    <w:abstractNumId w:val="5"/>
  </w:num>
  <w:num w:numId="19" w16cid:durableId="137309262">
    <w:abstractNumId w:val="23"/>
  </w:num>
  <w:num w:numId="20" w16cid:durableId="209464879">
    <w:abstractNumId w:val="25"/>
  </w:num>
  <w:num w:numId="21" w16cid:durableId="1195729888">
    <w:abstractNumId w:val="18"/>
  </w:num>
  <w:num w:numId="22" w16cid:durableId="1082604342">
    <w:abstractNumId w:val="12"/>
  </w:num>
  <w:num w:numId="23" w16cid:durableId="765804641">
    <w:abstractNumId w:val="2"/>
  </w:num>
  <w:num w:numId="24" w16cid:durableId="843279318">
    <w:abstractNumId w:val="11"/>
  </w:num>
  <w:num w:numId="25" w16cid:durableId="2118518460">
    <w:abstractNumId w:val="3"/>
  </w:num>
  <w:num w:numId="26" w16cid:durableId="860628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A"/>
    <w:rsid w:val="000C6BEC"/>
    <w:rsid w:val="00114A63"/>
    <w:rsid w:val="00167B5C"/>
    <w:rsid w:val="001D1A0C"/>
    <w:rsid w:val="00205AD5"/>
    <w:rsid w:val="00207195"/>
    <w:rsid w:val="00237A72"/>
    <w:rsid w:val="00310EE9"/>
    <w:rsid w:val="00383512"/>
    <w:rsid w:val="00451677"/>
    <w:rsid w:val="004C74C6"/>
    <w:rsid w:val="00503163"/>
    <w:rsid w:val="00656524"/>
    <w:rsid w:val="00695C5F"/>
    <w:rsid w:val="006E5EE6"/>
    <w:rsid w:val="006F615D"/>
    <w:rsid w:val="007E0825"/>
    <w:rsid w:val="007E6F45"/>
    <w:rsid w:val="008149EA"/>
    <w:rsid w:val="008748F7"/>
    <w:rsid w:val="009B3A12"/>
    <w:rsid w:val="009B5FCD"/>
    <w:rsid w:val="009C23FC"/>
    <w:rsid w:val="00A13CB4"/>
    <w:rsid w:val="00C1226D"/>
    <w:rsid w:val="00C97231"/>
    <w:rsid w:val="00CB4FE0"/>
    <w:rsid w:val="00CD3E57"/>
    <w:rsid w:val="00D12524"/>
    <w:rsid w:val="00E10477"/>
    <w:rsid w:val="00E34A57"/>
    <w:rsid w:val="00F57101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7D8"/>
  <w15:chartTrackingRefBased/>
  <w15:docId w15:val="{FF83F75C-FFEF-4CD6-888D-B226B78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CB4"/>
    <w:pPr>
      <w:ind w:left="720"/>
      <w:contextualSpacing/>
    </w:pPr>
  </w:style>
  <w:style w:type="paragraph" w:styleId="Bezmezer">
    <w:name w:val="No Spacing"/>
    <w:uiPriority w:val="1"/>
    <w:qFormat/>
    <w:rsid w:val="00A13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Kuba</cp:lastModifiedBy>
  <cp:revision>27</cp:revision>
  <dcterms:created xsi:type="dcterms:W3CDTF">2022-11-30T07:01:00Z</dcterms:created>
  <dcterms:modified xsi:type="dcterms:W3CDTF">2022-12-21T07:44:00Z</dcterms:modified>
</cp:coreProperties>
</file>