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701F3" w14:textId="77777777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92522D">
        <w:rPr>
          <w:rFonts w:ascii="Arial" w:hAnsi="Arial" w:cs="Arial"/>
          <w:b/>
          <w:sz w:val="22"/>
          <w:szCs w:val="22"/>
        </w:rPr>
        <w:t>STRUHAŘOV</w:t>
      </w:r>
    </w:p>
    <w:p w14:paraId="34729FC5" w14:textId="77777777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92522D">
        <w:rPr>
          <w:rFonts w:ascii="Arial" w:hAnsi="Arial" w:cs="Arial"/>
          <w:b/>
          <w:sz w:val="22"/>
          <w:szCs w:val="22"/>
        </w:rPr>
        <w:t>Struhařov</w:t>
      </w:r>
    </w:p>
    <w:p w14:paraId="2C680FE6" w14:textId="77777777" w:rsidR="0024722A" w:rsidRPr="00FB6AE5" w:rsidRDefault="0024722A" w:rsidP="000E362A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BD75B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92522D">
        <w:rPr>
          <w:rFonts w:ascii="Arial" w:hAnsi="Arial" w:cs="Arial"/>
          <w:b/>
          <w:color w:val="000000"/>
          <w:sz w:val="22"/>
          <w:szCs w:val="22"/>
        </w:rPr>
        <w:t xml:space="preserve">Struhařov </w:t>
      </w:r>
    </w:p>
    <w:p w14:paraId="2F36C166" w14:textId="77777777" w:rsidR="000E362A" w:rsidRDefault="000E362A" w:rsidP="000E36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A62D89" w14:textId="77777777" w:rsidR="000E362A" w:rsidRPr="00221766" w:rsidRDefault="000E362A" w:rsidP="000E36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1766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1C2DC58D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23007177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23F8D">
        <w:rPr>
          <w:rFonts w:ascii="Arial" w:hAnsi="Arial" w:cs="Arial"/>
          <w:sz w:val="22"/>
          <w:szCs w:val="22"/>
        </w:rPr>
        <w:t xml:space="preserve"> Struhařov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</w:t>
      </w:r>
      <w:r w:rsidR="000E362A">
        <w:rPr>
          <w:rFonts w:ascii="Arial" w:hAnsi="Arial" w:cs="Arial"/>
          <w:sz w:val="22"/>
          <w:szCs w:val="22"/>
        </w:rPr>
        <w:t>13.11</w:t>
      </w:r>
      <w:r w:rsidR="00F73D54">
        <w:rPr>
          <w:rFonts w:ascii="Arial" w:hAnsi="Arial" w:cs="Arial"/>
          <w:sz w:val="22"/>
          <w:szCs w:val="22"/>
        </w:rPr>
        <w:t>.20</w:t>
      </w:r>
      <w:r w:rsidR="000E362A">
        <w:rPr>
          <w:rFonts w:ascii="Arial" w:hAnsi="Arial" w:cs="Arial"/>
          <w:sz w:val="22"/>
          <w:szCs w:val="22"/>
        </w:rPr>
        <w:t xml:space="preserve">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§ </w:t>
      </w:r>
      <w:r w:rsidR="000E362A">
        <w:rPr>
          <w:rFonts w:ascii="Arial" w:hAnsi="Arial" w:cs="Arial"/>
          <w:sz w:val="22"/>
          <w:szCs w:val="22"/>
        </w:rPr>
        <w:t>59</w:t>
      </w:r>
      <w:r w:rsidR="0024722A" w:rsidRPr="00FB6AE5">
        <w:rPr>
          <w:rFonts w:ascii="Arial" w:hAnsi="Arial" w:cs="Arial"/>
          <w:sz w:val="22"/>
          <w:szCs w:val="22"/>
        </w:rPr>
        <w:t xml:space="preserve">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0E362A">
        <w:rPr>
          <w:rFonts w:ascii="Arial" w:hAnsi="Arial" w:cs="Arial"/>
          <w:sz w:val="22"/>
          <w:szCs w:val="22"/>
        </w:rPr>
        <w:t>541/2020</w:t>
      </w:r>
      <w:r w:rsidR="0024722A" w:rsidRPr="00FB6AE5">
        <w:rPr>
          <w:rFonts w:ascii="Arial" w:hAnsi="Arial" w:cs="Arial"/>
          <w:sz w:val="22"/>
          <w:szCs w:val="22"/>
        </w:rPr>
        <w:t xml:space="preserve"> Sb., o odpadech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630DA1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F57E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0F93FEF" w14:textId="77777777" w:rsidR="0024722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166FC4" w14:textId="77777777" w:rsidR="00740AE6" w:rsidRPr="00740AE6" w:rsidRDefault="00740AE6" w:rsidP="00740AE6"/>
    <w:p w14:paraId="08CA9809" w14:textId="79F91569" w:rsidR="000E362A" w:rsidRPr="0005758E" w:rsidRDefault="000E362A" w:rsidP="000E362A">
      <w:pPr>
        <w:numPr>
          <w:ilvl w:val="0"/>
          <w:numId w:val="19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4F00E5">
        <w:rPr>
          <w:rFonts w:ascii="Arial" w:hAnsi="Arial" w:cs="Arial"/>
          <w:sz w:val="22"/>
          <w:szCs w:val="22"/>
        </w:rPr>
        <w:t>Struhařov</w:t>
      </w:r>
      <w:r>
        <w:rPr>
          <w:rFonts w:ascii="Arial" w:hAnsi="Arial" w:cs="Arial"/>
          <w:sz w:val="22"/>
          <w:szCs w:val="22"/>
        </w:rPr>
        <w:t>.</w:t>
      </w:r>
    </w:p>
    <w:p w14:paraId="5F373EF9" w14:textId="77777777" w:rsidR="000E362A" w:rsidRPr="00221766" w:rsidRDefault="000E362A" w:rsidP="000E362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577CF04" w14:textId="77777777" w:rsidR="000E362A" w:rsidRPr="00221766" w:rsidRDefault="000E362A" w:rsidP="000E362A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21766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22176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21766">
        <w:rPr>
          <w:rFonts w:ascii="Arial" w:hAnsi="Arial" w:cs="Arial"/>
          <w:sz w:val="22"/>
          <w:szCs w:val="22"/>
        </w:rPr>
        <w:t>.</w:t>
      </w:r>
    </w:p>
    <w:p w14:paraId="404DB042" w14:textId="77777777" w:rsidR="000E362A" w:rsidRPr="00221766" w:rsidRDefault="000E362A" w:rsidP="000E362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6FABB7" w14:textId="77777777" w:rsidR="000E362A" w:rsidRPr="00221766" w:rsidRDefault="000E362A" w:rsidP="000E362A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221766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22176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7A1B8037" w14:textId="77777777" w:rsidR="000E362A" w:rsidRPr="00221766" w:rsidRDefault="000E362A" w:rsidP="000E362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12BE30" w14:textId="77777777" w:rsidR="000E362A" w:rsidRPr="00221766" w:rsidRDefault="000E362A" w:rsidP="000E362A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616E2D2" w14:textId="77777777" w:rsidR="000E362A" w:rsidRPr="00221766" w:rsidRDefault="000E362A" w:rsidP="000E362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0872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A231469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4ED2CC5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7F641C3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D4577A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D0B589E" w14:textId="77777777" w:rsidR="009B77CC" w:rsidRPr="00F07ED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Papír</w:t>
      </w:r>
      <w:r w:rsidR="009A1DFA" w:rsidRPr="00F07EDB">
        <w:rPr>
          <w:rFonts w:ascii="Arial" w:hAnsi="Arial" w:cs="Arial"/>
          <w:b/>
          <w:bCs/>
          <w:i/>
          <w:color w:val="000000"/>
        </w:rPr>
        <w:t xml:space="preserve"> </w:t>
      </w:r>
    </w:p>
    <w:p w14:paraId="77538C46" w14:textId="77777777" w:rsidR="009B77CC" w:rsidRPr="00F07ED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Plasty</w:t>
      </w:r>
      <w:r w:rsidR="00745703" w:rsidRPr="00F07EDB">
        <w:rPr>
          <w:rFonts w:ascii="Arial" w:hAnsi="Arial" w:cs="Arial"/>
          <w:b/>
          <w:bCs/>
          <w:i/>
          <w:color w:val="000000"/>
        </w:rPr>
        <w:t xml:space="preserve"> včetně PET lahví</w:t>
      </w:r>
    </w:p>
    <w:p w14:paraId="5B394254" w14:textId="77777777" w:rsidR="00450447" w:rsidRPr="00F07EDB" w:rsidRDefault="00450447" w:rsidP="0045044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 xml:space="preserve">Biologické odpady rostlinného původu </w:t>
      </w:r>
    </w:p>
    <w:p w14:paraId="3EB275BF" w14:textId="77777777" w:rsidR="009B77CC" w:rsidRPr="00F07ED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Sklo</w:t>
      </w:r>
      <w:r w:rsidR="009A1DFA" w:rsidRPr="00F07EDB">
        <w:rPr>
          <w:rFonts w:ascii="Arial" w:hAnsi="Arial" w:cs="Arial"/>
          <w:b/>
          <w:bCs/>
          <w:i/>
          <w:color w:val="000000"/>
        </w:rPr>
        <w:t xml:space="preserve"> </w:t>
      </w:r>
    </w:p>
    <w:p w14:paraId="5F5BE312" w14:textId="77777777" w:rsidR="00450447" w:rsidRPr="00F07EDB" w:rsidRDefault="0045044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 xml:space="preserve">Kovy </w:t>
      </w:r>
    </w:p>
    <w:p w14:paraId="63231CB4" w14:textId="77777777" w:rsidR="00540C2B" w:rsidRPr="00F07EDB" w:rsidRDefault="00223F8D" w:rsidP="0045044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Nápojové kartony</w:t>
      </w:r>
      <w:r w:rsidR="009A1DFA" w:rsidRPr="00F07EDB">
        <w:rPr>
          <w:rFonts w:ascii="Arial" w:hAnsi="Arial" w:cs="Arial"/>
          <w:b/>
          <w:bCs/>
          <w:i/>
          <w:color w:val="000000"/>
        </w:rPr>
        <w:t xml:space="preserve"> </w:t>
      </w:r>
      <w:r w:rsidR="00450447" w:rsidRPr="00F07EDB">
        <w:rPr>
          <w:rFonts w:ascii="Arial" w:hAnsi="Arial" w:cs="Arial"/>
          <w:b/>
          <w:bCs/>
          <w:i/>
          <w:color w:val="000000"/>
        </w:rPr>
        <w:t xml:space="preserve"> </w:t>
      </w:r>
    </w:p>
    <w:p w14:paraId="55110632" w14:textId="0A72BFD3" w:rsidR="009B77CC" w:rsidRPr="00F07EDB" w:rsidRDefault="000A45E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Jedl</w:t>
      </w:r>
      <w:r w:rsidR="00515CE9">
        <w:rPr>
          <w:rFonts w:ascii="Arial" w:hAnsi="Arial" w:cs="Arial"/>
          <w:b/>
          <w:bCs/>
          <w:i/>
          <w:color w:val="000000"/>
        </w:rPr>
        <w:t>é</w:t>
      </w:r>
      <w:r w:rsidRPr="00F07EDB">
        <w:rPr>
          <w:rFonts w:ascii="Arial" w:hAnsi="Arial" w:cs="Arial"/>
          <w:b/>
          <w:bCs/>
          <w:i/>
          <w:color w:val="000000"/>
        </w:rPr>
        <w:t xml:space="preserve"> olej</w:t>
      </w:r>
      <w:r w:rsidR="00515CE9">
        <w:rPr>
          <w:rFonts w:ascii="Arial" w:hAnsi="Arial" w:cs="Arial"/>
          <w:b/>
          <w:bCs/>
          <w:i/>
          <w:color w:val="000000"/>
        </w:rPr>
        <w:t>e</w:t>
      </w:r>
      <w:r w:rsidRPr="00F07EDB">
        <w:rPr>
          <w:rFonts w:ascii="Arial" w:hAnsi="Arial" w:cs="Arial"/>
          <w:b/>
          <w:bCs/>
          <w:i/>
          <w:color w:val="000000"/>
        </w:rPr>
        <w:t xml:space="preserve"> a tuk</w:t>
      </w:r>
      <w:r w:rsidR="00515CE9">
        <w:rPr>
          <w:rFonts w:ascii="Arial" w:hAnsi="Arial" w:cs="Arial"/>
          <w:b/>
          <w:bCs/>
          <w:i/>
          <w:color w:val="000000"/>
        </w:rPr>
        <w:t>y</w:t>
      </w:r>
      <w:r w:rsidR="009A1DFA" w:rsidRPr="00F07EDB">
        <w:rPr>
          <w:rFonts w:ascii="Arial" w:hAnsi="Arial" w:cs="Arial"/>
          <w:b/>
          <w:bCs/>
          <w:i/>
          <w:color w:val="000000"/>
        </w:rPr>
        <w:t xml:space="preserve"> </w:t>
      </w:r>
    </w:p>
    <w:p w14:paraId="0927A015" w14:textId="77777777" w:rsidR="0024722A" w:rsidRPr="00F07EDB" w:rsidRDefault="009B77CC" w:rsidP="00223F72">
      <w:pPr>
        <w:numPr>
          <w:ilvl w:val="0"/>
          <w:numId w:val="10"/>
        </w:numPr>
        <w:rPr>
          <w:rFonts w:ascii="Arial" w:hAnsi="Arial" w:cs="Arial"/>
          <w:b/>
          <w:i/>
          <w:iCs/>
          <w:sz w:val="22"/>
          <w:szCs w:val="22"/>
        </w:rPr>
      </w:pPr>
      <w:r w:rsidRPr="00F07EDB">
        <w:rPr>
          <w:rFonts w:ascii="Arial" w:hAnsi="Arial" w:cs="Arial"/>
          <w:b/>
          <w:bCs/>
          <w:i/>
          <w:color w:val="000000"/>
          <w:sz w:val="22"/>
          <w:szCs w:val="22"/>
        </w:rPr>
        <w:t>Nebezpečné odpady</w:t>
      </w:r>
      <w:r w:rsidR="009A1DFA" w:rsidRPr="00F07EDB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</w:t>
      </w:r>
    </w:p>
    <w:p w14:paraId="5034F907" w14:textId="77777777" w:rsidR="00053446" w:rsidRPr="00F07EDB" w:rsidRDefault="00053446" w:rsidP="00223F72">
      <w:pPr>
        <w:numPr>
          <w:ilvl w:val="0"/>
          <w:numId w:val="10"/>
        </w:numPr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F07EDB">
        <w:rPr>
          <w:rFonts w:ascii="Arial" w:hAnsi="Arial" w:cs="Arial"/>
          <w:b/>
          <w:bCs/>
          <w:i/>
          <w:color w:val="000000"/>
          <w:sz w:val="22"/>
          <w:szCs w:val="22"/>
        </w:rPr>
        <w:t>O</w:t>
      </w:r>
      <w:r w:rsidR="0017052C" w:rsidRPr="00F07EDB">
        <w:rPr>
          <w:rFonts w:ascii="Arial" w:hAnsi="Arial" w:cs="Arial"/>
          <w:b/>
          <w:bCs/>
          <w:i/>
          <w:color w:val="000000"/>
          <w:sz w:val="22"/>
          <w:szCs w:val="22"/>
        </w:rPr>
        <w:t>bjemný odpad</w:t>
      </w:r>
    </w:p>
    <w:p w14:paraId="1B42729D" w14:textId="77777777" w:rsidR="00740AE6" w:rsidRPr="00F07EDB" w:rsidRDefault="00740AE6" w:rsidP="00223F72">
      <w:pPr>
        <w:numPr>
          <w:ilvl w:val="0"/>
          <w:numId w:val="10"/>
        </w:numPr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F07EDB">
        <w:rPr>
          <w:rFonts w:ascii="Arial" w:hAnsi="Arial" w:cs="Arial"/>
          <w:b/>
          <w:bCs/>
          <w:i/>
          <w:color w:val="000000"/>
          <w:sz w:val="22"/>
          <w:szCs w:val="22"/>
        </w:rPr>
        <w:t>Textil</w:t>
      </w:r>
    </w:p>
    <w:p w14:paraId="5F33A82E" w14:textId="77777777" w:rsidR="00053446" w:rsidRPr="00F07EDB" w:rsidRDefault="00745703" w:rsidP="00223F72">
      <w:pPr>
        <w:numPr>
          <w:ilvl w:val="0"/>
          <w:numId w:val="10"/>
        </w:numPr>
        <w:rPr>
          <w:rFonts w:ascii="Arial" w:hAnsi="Arial" w:cs="Arial"/>
          <w:b/>
          <w:i/>
          <w:iCs/>
          <w:sz w:val="22"/>
          <w:szCs w:val="22"/>
        </w:rPr>
      </w:pPr>
      <w:r w:rsidRPr="00F07EDB">
        <w:rPr>
          <w:rFonts w:ascii="Arial" w:hAnsi="Arial" w:cs="Arial"/>
          <w:b/>
          <w:i/>
          <w:iCs/>
          <w:sz w:val="22"/>
          <w:szCs w:val="22"/>
        </w:rPr>
        <w:t>S</w:t>
      </w:r>
      <w:r w:rsidR="000332D7" w:rsidRPr="00F07EDB">
        <w:rPr>
          <w:rFonts w:ascii="Arial" w:hAnsi="Arial" w:cs="Arial"/>
          <w:b/>
          <w:i/>
          <w:iCs/>
          <w:sz w:val="22"/>
          <w:szCs w:val="22"/>
        </w:rPr>
        <w:t xml:space="preserve">měsný </w:t>
      </w:r>
      <w:r w:rsidR="0042723F" w:rsidRPr="00F07EDB">
        <w:rPr>
          <w:rFonts w:ascii="Arial" w:hAnsi="Arial" w:cs="Arial"/>
          <w:b/>
          <w:i/>
          <w:iCs/>
          <w:sz w:val="22"/>
          <w:szCs w:val="22"/>
        </w:rPr>
        <w:t xml:space="preserve">komunální </w:t>
      </w:r>
      <w:r w:rsidR="000332D7" w:rsidRPr="00F07EDB">
        <w:rPr>
          <w:rFonts w:ascii="Arial" w:hAnsi="Arial" w:cs="Arial"/>
          <w:b/>
          <w:i/>
          <w:iCs/>
          <w:sz w:val="22"/>
          <w:szCs w:val="22"/>
        </w:rPr>
        <w:t>odpad</w:t>
      </w:r>
      <w:r w:rsidR="009A1DFA" w:rsidRPr="00F07EDB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5BC7E0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0CB360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4C2E68">
        <w:rPr>
          <w:rFonts w:ascii="Arial" w:hAnsi="Arial" w:cs="Arial"/>
          <w:sz w:val="22"/>
          <w:szCs w:val="22"/>
        </w:rPr>
        <w:t>,</w:t>
      </w:r>
      <w:r w:rsidR="002C442F">
        <w:rPr>
          <w:rFonts w:ascii="Arial" w:hAnsi="Arial" w:cs="Arial"/>
          <w:sz w:val="22"/>
          <w:szCs w:val="22"/>
        </w:rPr>
        <w:t xml:space="preserve"> g)</w:t>
      </w:r>
      <w:r w:rsidR="004C2E68">
        <w:rPr>
          <w:rFonts w:ascii="Arial" w:hAnsi="Arial" w:cs="Arial"/>
          <w:sz w:val="22"/>
          <w:szCs w:val="22"/>
        </w:rPr>
        <w:t>, h)</w:t>
      </w:r>
      <w:r w:rsidR="00740AE6">
        <w:rPr>
          <w:rFonts w:ascii="Arial" w:hAnsi="Arial" w:cs="Arial"/>
          <w:sz w:val="22"/>
          <w:szCs w:val="22"/>
        </w:rPr>
        <w:t>,</w:t>
      </w:r>
      <w:r w:rsidR="004C2E68">
        <w:rPr>
          <w:rFonts w:ascii="Arial" w:hAnsi="Arial" w:cs="Arial"/>
          <w:sz w:val="22"/>
          <w:szCs w:val="22"/>
        </w:rPr>
        <w:t xml:space="preserve"> i)</w:t>
      </w:r>
      <w:r w:rsidR="00740AE6">
        <w:rPr>
          <w:rFonts w:ascii="Arial" w:hAnsi="Arial" w:cs="Arial"/>
          <w:sz w:val="22"/>
          <w:szCs w:val="22"/>
        </w:rPr>
        <w:t xml:space="preserve"> a j)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684A2418" w14:textId="77777777" w:rsidR="004E6ECF" w:rsidRPr="00221766" w:rsidRDefault="004E6ECF" w:rsidP="004E6EC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578BB9" w14:textId="77777777" w:rsidR="004E6ECF" w:rsidRPr="00221766" w:rsidRDefault="004E6ECF" w:rsidP="004E6EC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C9844B2" w14:textId="77777777" w:rsidR="004E6ECF" w:rsidRDefault="004E6ECF" w:rsidP="004E6EC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89050AE" w14:textId="77777777" w:rsidR="00CE6005" w:rsidRDefault="00CE6005">
      <w:pPr>
        <w:jc w:val="center"/>
        <w:rPr>
          <w:rFonts w:ascii="Arial" w:hAnsi="Arial" w:cs="Arial"/>
          <w:b/>
          <w:sz w:val="22"/>
          <w:szCs w:val="22"/>
        </w:rPr>
      </w:pPr>
    </w:p>
    <w:p w14:paraId="0906F93A" w14:textId="77777777" w:rsidR="004F00E5" w:rsidRDefault="004F00E5">
      <w:pPr>
        <w:jc w:val="center"/>
        <w:rPr>
          <w:rFonts w:ascii="Arial" w:hAnsi="Arial" w:cs="Arial"/>
          <w:b/>
          <w:sz w:val="22"/>
          <w:szCs w:val="22"/>
        </w:rPr>
      </w:pPr>
    </w:p>
    <w:p w14:paraId="33741241" w14:textId="63B7460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06ED28CD" w14:textId="77777777" w:rsidR="005C2246" w:rsidRDefault="005C224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342E423" w14:textId="011260B1" w:rsidR="00EE0FBA" w:rsidRDefault="00EE0FBA" w:rsidP="00EE0F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Soustřeďování papíru, plastů</w:t>
      </w:r>
      <w:r w:rsidR="00515CE9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, skla, kovů, </w:t>
      </w:r>
      <w:r w:rsidR="004F00E5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Pr="00221766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4F00E5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Pr="00221766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4F00E5">
        <w:rPr>
          <w:rFonts w:ascii="Arial" w:hAnsi="Arial" w:cs="Arial"/>
          <w:b/>
          <w:bCs/>
          <w:sz w:val="22"/>
          <w:szCs w:val="22"/>
          <w:u w:val="none"/>
        </w:rPr>
        <w:t xml:space="preserve"> a </w:t>
      </w:r>
      <w:r w:rsidRPr="00221766">
        <w:rPr>
          <w:rFonts w:ascii="Arial" w:hAnsi="Arial" w:cs="Arial"/>
          <w:b/>
          <w:bCs/>
          <w:sz w:val="22"/>
          <w:szCs w:val="22"/>
          <w:u w:val="none"/>
        </w:rPr>
        <w:t>textilu</w:t>
      </w:r>
      <w:r>
        <w:rPr>
          <w:rFonts w:ascii="Arial" w:hAnsi="Arial" w:cs="Arial"/>
          <w:b/>
          <w:bCs/>
          <w:sz w:val="22"/>
          <w:szCs w:val="22"/>
          <w:u w:val="none"/>
        </w:rPr>
        <w:t>.</w:t>
      </w:r>
    </w:p>
    <w:p w14:paraId="4836FE3D" w14:textId="77777777" w:rsidR="00EE0FBA" w:rsidRPr="00EE0FBA" w:rsidRDefault="00EE0FBA" w:rsidP="00EE0FBA"/>
    <w:p w14:paraId="00C436BE" w14:textId="34F84E05" w:rsidR="00EE0FBA" w:rsidRPr="00221766" w:rsidRDefault="00EE7223" w:rsidP="00EE0FB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21766">
        <w:rPr>
          <w:rFonts w:ascii="Arial" w:hAnsi="Arial" w:cs="Arial"/>
          <w:sz w:val="22"/>
          <w:szCs w:val="22"/>
        </w:rPr>
        <w:t>iologické odpady</w:t>
      </w:r>
      <w:r>
        <w:rPr>
          <w:rFonts w:ascii="Arial" w:hAnsi="Arial" w:cs="Arial"/>
          <w:sz w:val="22"/>
          <w:szCs w:val="22"/>
        </w:rPr>
        <w:t xml:space="preserve"> rostlinného původu, p</w:t>
      </w:r>
      <w:r w:rsidR="00EE0FBA" w:rsidRPr="00221766">
        <w:rPr>
          <w:rFonts w:ascii="Arial" w:hAnsi="Arial" w:cs="Arial"/>
          <w:sz w:val="22"/>
          <w:szCs w:val="22"/>
        </w:rPr>
        <w:t xml:space="preserve">apír, plasty, sklo, kovy, </w:t>
      </w:r>
      <w:r w:rsidR="00774DE2">
        <w:rPr>
          <w:rFonts w:ascii="Arial" w:hAnsi="Arial" w:cs="Arial"/>
          <w:sz w:val="22"/>
          <w:szCs w:val="22"/>
        </w:rPr>
        <w:t>nápojové kartony</w:t>
      </w:r>
      <w:r w:rsidR="00EE0FBA" w:rsidRPr="00221766">
        <w:rPr>
          <w:rFonts w:ascii="Arial" w:hAnsi="Arial" w:cs="Arial"/>
          <w:sz w:val="22"/>
          <w:szCs w:val="22"/>
        </w:rPr>
        <w:t xml:space="preserve">, jedlé oleje a tuky, textil se soustřeďují do </w:t>
      </w:r>
      <w:r w:rsidR="00EE0FBA" w:rsidRPr="00221766">
        <w:rPr>
          <w:rFonts w:ascii="Arial" w:hAnsi="Arial" w:cs="Arial"/>
          <w:bCs/>
          <w:sz w:val="22"/>
          <w:szCs w:val="22"/>
        </w:rPr>
        <w:t>zvláštních sběrných nádob</w:t>
      </w:r>
      <w:r w:rsidR="00EE0FBA" w:rsidRPr="00221766">
        <w:rPr>
          <w:rFonts w:ascii="Arial" w:hAnsi="Arial" w:cs="Arial"/>
          <w:sz w:val="22"/>
          <w:szCs w:val="22"/>
        </w:rPr>
        <w:t xml:space="preserve">. </w:t>
      </w:r>
    </w:p>
    <w:p w14:paraId="0274BC9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372BA3A" w14:textId="0530FE13" w:rsidR="0024722A" w:rsidRPr="00FB6AE5" w:rsidRDefault="0024722A" w:rsidP="00F76A4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515CE9">
        <w:rPr>
          <w:rFonts w:ascii="Arial" w:hAnsi="Arial" w:cs="Arial"/>
          <w:sz w:val="22"/>
          <w:szCs w:val="22"/>
        </w:rPr>
        <w:t>na stanovištích, jejichž seznam je zveřejněn na webových stránkách obce</w:t>
      </w:r>
      <w:r w:rsidR="00C537A6">
        <w:rPr>
          <w:rFonts w:ascii="Arial" w:hAnsi="Arial" w:cs="Arial"/>
          <w:sz w:val="22"/>
          <w:szCs w:val="22"/>
        </w:rPr>
        <w:t>.</w:t>
      </w:r>
    </w:p>
    <w:p w14:paraId="735F273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700F9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121C7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3DC006A" w14:textId="77777777" w:rsidR="00EE7223" w:rsidRPr="00F07EDB" w:rsidRDefault="00EE722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Biologické odpady rostlinného původu, barva hnědá</w:t>
      </w:r>
    </w:p>
    <w:p w14:paraId="4A08B90D" w14:textId="77777777" w:rsidR="0024722A" w:rsidRPr="00F07ED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P</w:t>
      </w:r>
      <w:r w:rsidR="0024722A" w:rsidRPr="00F07EDB">
        <w:rPr>
          <w:rFonts w:ascii="Arial" w:hAnsi="Arial" w:cs="Arial"/>
          <w:b/>
          <w:bCs/>
          <w:i/>
          <w:color w:val="000000"/>
        </w:rPr>
        <w:t xml:space="preserve">apír, barva </w:t>
      </w:r>
      <w:r w:rsidR="00223F8D" w:rsidRPr="00F07EDB">
        <w:rPr>
          <w:rFonts w:ascii="Arial" w:hAnsi="Arial" w:cs="Arial"/>
          <w:b/>
          <w:bCs/>
          <w:i/>
          <w:color w:val="000000"/>
        </w:rPr>
        <w:t>modrá</w:t>
      </w:r>
      <w:r w:rsidR="0024722A" w:rsidRPr="00F07EDB">
        <w:rPr>
          <w:rFonts w:ascii="Arial" w:hAnsi="Arial" w:cs="Arial"/>
          <w:b/>
          <w:bCs/>
          <w:i/>
          <w:color w:val="000000"/>
        </w:rPr>
        <w:t>,</w:t>
      </w:r>
    </w:p>
    <w:p w14:paraId="4BAFF9B2" w14:textId="168BFA5F" w:rsidR="00A94551" w:rsidRPr="00F07EDB" w:rsidRDefault="00223F8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Plasty</w:t>
      </w:r>
      <w:r w:rsidR="00515CE9">
        <w:rPr>
          <w:rFonts w:ascii="Arial" w:hAnsi="Arial" w:cs="Arial"/>
          <w:b/>
          <w:bCs/>
          <w:i/>
          <w:color w:val="000000"/>
        </w:rPr>
        <w:t xml:space="preserve"> včetně </w:t>
      </w:r>
      <w:r w:rsidRPr="00F07EDB">
        <w:rPr>
          <w:rFonts w:ascii="Arial" w:hAnsi="Arial" w:cs="Arial"/>
          <w:b/>
          <w:bCs/>
          <w:i/>
          <w:color w:val="000000"/>
        </w:rPr>
        <w:t>PET lahv</w:t>
      </w:r>
      <w:r w:rsidR="00515CE9">
        <w:rPr>
          <w:rFonts w:ascii="Arial" w:hAnsi="Arial" w:cs="Arial"/>
          <w:b/>
          <w:bCs/>
          <w:i/>
          <w:color w:val="000000"/>
        </w:rPr>
        <w:t>í</w:t>
      </w:r>
      <w:r w:rsidRPr="00F07EDB">
        <w:rPr>
          <w:rFonts w:ascii="Arial" w:hAnsi="Arial" w:cs="Arial"/>
          <w:b/>
          <w:bCs/>
          <w:i/>
          <w:color w:val="000000"/>
        </w:rPr>
        <w:t>, barva žlutá</w:t>
      </w:r>
      <w:r w:rsidR="00A94551" w:rsidRPr="00F07EDB">
        <w:rPr>
          <w:rFonts w:ascii="Arial" w:hAnsi="Arial" w:cs="Arial"/>
          <w:b/>
          <w:bCs/>
          <w:i/>
          <w:color w:val="000000"/>
        </w:rPr>
        <w:t>,</w:t>
      </w:r>
    </w:p>
    <w:p w14:paraId="390AF090" w14:textId="77777777" w:rsidR="00EE7223" w:rsidRPr="00F07EDB" w:rsidRDefault="00EE7223" w:rsidP="00EE72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Sklo, barva zelená</w:t>
      </w:r>
    </w:p>
    <w:p w14:paraId="73BBA86A" w14:textId="77777777" w:rsidR="00EE7223" w:rsidRPr="00F07EDB" w:rsidRDefault="00EE7223" w:rsidP="00EE7223">
      <w:pPr>
        <w:numPr>
          <w:ilvl w:val="0"/>
          <w:numId w:val="18"/>
        </w:numPr>
        <w:rPr>
          <w:rFonts w:ascii="Arial" w:hAnsi="Arial" w:cs="Arial"/>
          <w:b/>
          <w:i/>
          <w:iCs/>
          <w:sz w:val="22"/>
          <w:szCs w:val="22"/>
        </w:rPr>
      </w:pPr>
      <w:r w:rsidRPr="00F07EDB">
        <w:rPr>
          <w:rFonts w:ascii="Arial" w:hAnsi="Arial" w:cs="Arial"/>
          <w:b/>
          <w:i/>
          <w:iCs/>
          <w:sz w:val="22"/>
          <w:szCs w:val="22"/>
        </w:rPr>
        <w:t>Kovy, barva šedá</w:t>
      </w:r>
    </w:p>
    <w:p w14:paraId="0138DE20" w14:textId="77777777" w:rsidR="00594960" w:rsidRPr="00F07EDB" w:rsidRDefault="00EE722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 xml:space="preserve">Nápojové kartony, barva červená </w:t>
      </w:r>
    </w:p>
    <w:p w14:paraId="7DAE2F96" w14:textId="77777777" w:rsidR="00EE7223" w:rsidRPr="00F07EDB" w:rsidRDefault="00EE7223" w:rsidP="00EE72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Jedlé oleje a tuky, barva černá,</w:t>
      </w:r>
    </w:p>
    <w:p w14:paraId="1E649604" w14:textId="77777777" w:rsidR="00EE7223" w:rsidRPr="00F07EDB" w:rsidRDefault="00EE7223" w:rsidP="00EE72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F07EDB">
        <w:rPr>
          <w:rFonts w:ascii="Arial" w:hAnsi="Arial" w:cs="Arial"/>
          <w:b/>
          <w:bCs/>
          <w:i/>
          <w:color w:val="000000"/>
        </w:rPr>
        <w:t>Textil, barva bílá</w:t>
      </w:r>
    </w:p>
    <w:p w14:paraId="13DBD486" w14:textId="77777777" w:rsidR="000A45EE" w:rsidRPr="00FB6AE5" w:rsidRDefault="000A45EE" w:rsidP="000A45EE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E8C40C6" w14:textId="34D5E444" w:rsidR="00515CE9" w:rsidRDefault="00515CE9" w:rsidP="00515CE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Tříděný komunální odpad v rozsahu </w:t>
      </w:r>
      <w:r>
        <w:rPr>
          <w:rFonts w:ascii="Arial" w:hAnsi="Arial" w:cs="Arial"/>
          <w:sz w:val="22"/>
          <w:szCs w:val="22"/>
        </w:rPr>
        <w:t>papír, plast</w:t>
      </w:r>
      <w:r w:rsidRPr="009F6E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včetně PET lahví a biologické odpady rostlinného původu, </w:t>
      </w:r>
      <w:r w:rsidRPr="009F6E11">
        <w:rPr>
          <w:rFonts w:ascii="Arial" w:hAnsi="Arial" w:cs="Arial"/>
          <w:sz w:val="22"/>
          <w:szCs w:val="22"/>
        </w:rPr>
        <w:t>lze také odevzdávat prostřednictvím individuálních sběrných nádob (</w:t>
      </w:r>
      <w:r>
        <w:rPr>
          <w:rFonts w:ascii="Arial" w:hAnsi="Arial" w:cs="Arial"/>
          <w:sz w:val="22"/>
          <w:szCs w:val="22"/>
        </w:rPr>
        <w:t xml:space="preserve">papír – modrá nádoba, </w:t>
      </w:r>
      <w:r w:rsidRPr="009F6E11">
        <w:rPr>
          <w:rFonts w:ascii="Arial" w:hAnsi="Arial" w:cs="Arial"/>
          <w:sz w:val="22"/>
          <w:szCs w:val="22"/>
        </w:rPr>
        <w:t>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9F6E11">
        <w:rPr>
          <w:rFonts w:ascii="Arial" w:hAnsi="Arial" w:cs="Arial"/>
          <w:sz w:val="22"/>
          <w:szCs w:val="22"/>
        </w:rPr>
        <w:t xml:space="preserve"> – žlut</w:t>
      </w:r>
      <w:r>
        <w:rPr>
          <w:rFonts w:ascii="Arial" w:hAnsi="Arial" w:cs="Arial"/>
          <w:sz w:val="22"/>
          <w:szCs w:val="22"/>
        </w:rPr>
        <w:t>á</w:t>
      </w:r>
      <w:r w:rsidRPr="009F6E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nádoba</w:t>
      </w:r>
      <w:r w:rsidR="00774DE2">
        <w:rPr>
          <w:rFonts w:ascii="Arial" w:hAnsi="Arial" w:cs="Arial"/>
          <w:sz w:val="22"/>
          <w:szCs w:val="22"/>
        </w:rPr>
        <w:t>,</w:t>
      </w:r>
      <w:r w:rsidRPr="009F6E11">
        <w:rPr>
          <w:rFonts w:ascii="Arial" w:hAnsi="Arial" w:cs="Arial"/>
          <w:sz w:val="22"/>
          <w:szCs w:val="22"/>
        </w:rPr>
        <w:t xml:space="preserve"> biologický odpad</w:t>
      </w:r>
      <w:r>
        <w:rPr>
          <w:rFonts w:ascii="Arial" w:hAnsi="Arial" w:cs="Arial"/>
          <w:sz w:val="22"/>
          <w:szCs w:val="22"/>
        </w:rPr>
        <w:t xml:space="preserve"> rostlinného původu </w:t>
      </w:r>
      <w:r w:rsidRPr="009F6E11">
        <w:rPr>
          <w:rFonts w:ascii="Arial" w:hAnsi="Arial" w:cs="Arial"/>
          <w:sz w:val="22"/>
          <w:szCs w:val="22"/>
        </w:rPr>
        <w:t>– hnědá nádoba), které jsou umístěny v jednotlivých nemovitostech.</w:t>
      </w:r>
    </w:p>
    <w:p w14:paraId="1ADDAA9E" w14:textId="77777777" w:rsidR="00515CE9" w:rsidRDefault="00515CE9" w:rsidP="00515CE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B1EA14" w14:textId="44940F99" w:rsidR="00515CE9" w:rsidRDefault="00515CE9" w:rsidP="00515CE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8D">
        <w:rPr>
          <w:rFonts w:ascii="Arial" w:hAnsi="Arial" w:cs="Arial"/>
          <w:sz w:val="22"/>
          <w:szCs w:val="22"/>
        </w:rPr>
        <w:t xml:space="preserve">Tříděný </w:t>
      </w:r>
      <w:r>
        <w:rPr>
          <w:rFonts w:ascii="Arial" w:hAnsi="Arial" w:cs="Arial"/>
          <w:sz w:val="22"/>
          <w:szCs w:val="22"/>
        </w:rPr>
        <w:t xml:space="preserve">komunální odpad v rozsahu </w:t>
      </w:r>
      <w:r w:rsidR="00B31A3C">
        <w:rPr>
          <w:rFonts w:ascii="Arial" w:hAnsi="Arial" w:cs="Arial"/>
          <w:sz w:val="22"/>
          <w:szCs w:val="22"/>
        </w:rPr>
        <w:t xml:space="preserve">plasty včetně PET lahví, papír, biologické odpady rostlinného původu, </w:t>
      </w:r>
      <w:r>
        <w:rPr>
          <w:rFonts w:ascii="Arial" w:hAnsi="Arial" w:cs="Arial"/>
          <w:sz w:val="22"/>
          <w:szCs w:val="22"/>
        </w:rPr>
        <w:t>sklo, kovy, nápojové kartony</w:t>
      </w:r>
      <w:r w:rsidR="00CA2D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jedlé oleje a tuky</w:t>
      </w:r>
      <w:r w:rsidR="00CA2D62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 xml:space="preserve">, lze rovněž </w:t>
      </w:r>
      <w:r w:rsidRPr="00223F8D">
        <w:rPr>
          <w:rFonts w:ascii="Arial" w:hAnsi="Arial" w:cs="Arial"/>
          <w:sz w:val="22"/>
          <w:szCs w:val="22"/>
        </w:rPr>
        <w:t>odevzdávat ve sběrném dvoře</w:t>
      </w:r>
      <w:r>
        <w:rPr>
          <w:rFonts w:ascii="Arial" w:hAnsi="Arial" w:cs="Arial"/>
          <w:sz w:val="22"/>
          <w:szCs w:val="22"/>
        </w:rPr>
        <w:t xml:space="preserve"> obce</w:t>
      </w:r>
      <w:r w:rsidRPr="00223F8D">
        <w:rPr>
          <w:rFonts w:ascii="Arial" w:hAnsi="Arial" w:cs="Arial"/>
          <w:sz w:val="22"/>
          <w:szCs w:val="22"/>
        </w:rPr>
        <w:t>, který je umístěn na ČOV Struhařov</w:t>
      </w:r>
      <w:r>
        <w:rPr>
          <w:rFonts w:ascii="Arial" w:hAnsi="Arial" w:cs="Arial"/>
          <w:sz w:val="22"/>
          <w:szCs w:val="22"/>
        </w:rPr>
        <w:t>.</w:t>
      </w:r>
    </w:p>
    <w:p w14:paraId="43BE2573" w14:textId="77777777" w:rsidR="00515CE9" w:rsidRDefault="00515CE9" w:rsidP="00515CE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74CD94" w14:textId="759DD9EC"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14:paraId="62FF89BE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00543C48" w14:textId="77777777" w:rsidR="00CE6005" w:rsidRDefault="00CE6005" w:rsidP="00CE600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47DABD9" w14:textId="77777777" w:rsidR="00553B78" w:rsidRPr="00553B78" w:rsidRDefault="00553B78" w:rsidP="00553B78">
      <w:pPr>
        <w:jc w:val="center"/>
      </w:pPr>
    </w:p>
    <w:p w14:paraId="5A290BF4" w14:textId="77777777" w:rsidR="00444FE8" w:rsidRDefault="00444FE8" w:rsidP="009B0C7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3BC66C8" w14:textId="046EE4A2" w:rsidR="009B0C7D" w:rsidRDefault="009B0C7D" w:rsidP="009B0C7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B7125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681498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8EEDB7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E2AEE70" w14:textId="4287EFDE" w:rsidR="00134AA3" w:rsidRDefault="00C3782E" w:rsidP="001476F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CB0FC8">
        <w:rPr>
          <w:rFonts w:ascii="Arial" w:hAnsi="Arial" w:cs="Arial"/>
          <w:sz w:val="22"/>
          <w:szCs w:val="22"/>
        </w:rPr>
        <w:t>o</w:t>
      </w:r>
      <w:r w:rsidRPr="00641107">
        <w:rPr>
          <w:rFonts w:ascii="Arial" w:hAnsi="Arial" w:cs="Arial"/>
          <w:sz w:val="22"/>
          <w:szCs w:val="22"/>
        </w:rPr>
        <w:t xml:space="preserve">devzdávat ve sběrném dvoře, který je umístěn </w:t>
      </w:r>
      <w:r w:rsidR="00CB0FC8">
        <w:rPr>
          <w:rFonts w:ascii="Arial" w:hAnsi="Arial" w:cs="Arial"/>
          <w:sz w:val="22"/>
          <w:szCs w:val="22"/>
        </w:rPr>
        <w:t>na ČOV Struhařov.</w:t>
      </w:r>
    </w:p>
    <w:p w14:paraId="7409E4F9" w14:textId="77777777" w:rsidR="00B71251" w:rsidRDefault="00B71251" w:rsidP="00B712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30A024" w14:textId="3476898F" w:rsidR="00B71251" w:rsidRDefault="00B71251" w:rsidP="00B7125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>
        <w:rPr>
          <w:rFonts w:ascii="Arial" w:hAnsi="Arial" w:cs="Arial"/>
          <w:sz w:val="22"/>
          <w:szCs w:val="22"/>
        </w:rPr>
        <w:t>6 a 7.</w:t>
      </w:r>
    </w:p>
    <w:p w14:paraId="6A3FDBBA" w14:textId="77777777" w:rsidR="00B71251" w:rsidRPr="001476FD" w:rsidRDefault="00B71251" w:rsidP="00B712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09FE13" w14:textId="77777777"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A65125E" w14:textId="5326DE72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C05717">
        <w:rPr>
          <w:rFonts w:ascii="Arial" w:hAnsi="Arial" w:cs="Arial"/>
          <w:b/>
          <w:sz w:val="22"/>
          <w:szCs w:val="22"/>
        </w:rPr>
        <w:t>5</w:t>
      </w:r>
    </w:p>
    <w:p w14:paraId="227E768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o</w:t>
      </w:r>
      <w:r w:rsidR="0017052C">
        <w:rPr>
          <w:rFonts w:ascii="Arial" w:hAnsi="Arial" w:cs="Arial"/>
          <w:b/>
          <w:sz w:val="22"/>
          <w:szCs w:val="22"/>
        </w:rPr>
        <w:t>bjemného</w:t>
      </w:r>
      <w:r w:rsidR="00D92D2A">
        <w:rPr>
          <w:rFonts w:ascii="Arial" w:hAnsi="Arial" w:cs="Arial"/>
          <w:b/>
          <w:sz w:val="22"/>
          <w:szCs w:val="22"/>
        </w:rPr>
        <w:t xml:space="preserve"> </w:t>
      </w:r>
      <w:r w:rsidRPr="00641107">
        <w:rPr>
          <w:rFonts w:ascii="Arial" w:hAnsi="Arial" w:cs="Arial"/>
          <w:b/>
          <w:sz w:val="22"/>
          <w:szCs w:val="22"/>
        </w:rPr>
        <w:t>odpadu</w:t>
      </w:r>
    </w:p>
    <w:p w14:paraId="21C3DC37" w14:textId="77777777" w:rsidR="00CB0FC8" w:rsidRDefault="00CB0FC8" w:rsidP="00CB0FC8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1E3FE6C" w14:textId="77777777" w:rsidR="000F645D" w:rsidRPr="00641107" w:rsidRDefault="00D92D2A" w:rsidP="00491E15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7052C">
        <w:rPr>
          <w:rFonts w:ascii="Arial" w:hAnsi="Arial" w:cs="Arial"/>
          <w:sz w:val="22"/>
          <w:szCs w:val="22"/>
        </w:rPr>
        <w:t>bjemný</w:t>
      </w:r>
      <w:r>
        <w:rPr>
          <w:rFonts w:ascii="Arial" w:hAnsi="Arial" w:cs="Arial"/>
          <w:sz w:val="22"/>
          <w:szCs w:val="22"/>
        </w:rPr>
        <w:t xml:space="preserve"> odpad</w:t>
      </w:r>
      <w:r w:rsidR="000F645D" w:rsidRPr="00641107">
        <w:rPr>
          <w:rFonts w:ascii="Arial" w:hAnsi="Arial" w:cs="Arial"/>
          <w:sz w:val="22"/>
          <w:szCs w:val="22"/>
        </w:rPr>
        <w:t xml:space="preserve">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="000F645D" w:rsidRPr="00641107">
        <w:rPr>
          <w:rFonts w:ascii="Arial" w:hAnsi="Arial" w:cs="Arial"/>
          <w:sz w:val="22"/>
          <w:szCs w:val="22"/>
        </w:rPr>
        <w:t>sběrných nádob</w:t>
      </w:r>
      <w:r w:rsidR="0017052C">
        <w:rPr>
          <w:rFonts w:ascii="Arial" w:hAnsi="Arial" w:cs="Arial"/>
          <w:sz w:val="22"/>
          <w:szCs w:val="22"/>
        </w:rPr>
        <w:t xml:space="preserve"> na směsný komunální odpad</w:t>
      </w:r>
      <w:r w:rsidR="000F645D" w:rsidRPr="00641107">
        <w:rPr>
          <w:rFonts w:ascii="Arial" w:hAnsi="Arial" w:cs="Arial"/>
          <w:sz w:val="22"/>
          <w:szCs w:val="22"/>
        </w:rPr>
        <w:t xml:space="preserve"> </w:t>
      </w:r>
      <w:r w:rsidR="000F645D" w:rsidRPr="00CB0FC8">
        <w:rPr>
          <w:rFonts w:ascii="Arial" w:hAnsi="Arial" w:cs="Arial"/>
          <w:sz w:val="22"/>
          <w:szCs w:val="22"/>
        </w:rPr>
        <w:t>(</w:t>
      </w:r>
      <w:r w:rsidR="00CB0FC8">
        <w:rPr>
          <w:rFonts w:ascii="Arial" w:hAnsi="Arial" w:cs="Arial"/>
          <w:sz w:val="22"/>
          <w:szCs w:val="22"/>
        </w:rPr>
        <w:t>např. koberce, matrace, nábytek</w:t>
      </w:r>
      <w:r w:rsidR="000F645D" w:rsidRPr="00CB0FC8">
        <w:rPr>
          <w:rFonts w:ascii="Arial" w:hAnsi="Arial" w:cs="Arial"/>
          <w:sz w:val="22"/>
          <w:szCs w:val="22"/>
        </w:rPr>
        <w:t>)</w:t>
      </w:r>
      <w:r w:rsidR="000F645D" w:rsidRPr="00641107">
        <w:rPr>
          <w:rFonts w:ascii="Arial" w:hAnsi="Arial" w:cs="Arial"/>
          <w:sz w:val="22"/>
          <w:szCs w:val="22"/>
        </w:rPr>
        <w:t>.</w:t>
      </w:r>
    </w:p>
    <w:p w14:paraId="52A46A46" w14:textId="77777777" w:rsidR="000F645D" w:rsidRPr="00641107" w:rsidRDefault="000F645D" w:rsidP="00491E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4FD00B" w14:textId="77777777" w:rsidR="00491E15" w:rsidRDefault="00D92D2A" w:rsidP="00491E15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91E15">
        <w:rPr>
          <w:rFonts w:ascii="Arial" w:hAnsi="Arial" w:cs="Arial"/>
          <w:sz w:val="22"/>
          <w:szCs w:val="22"/>
        </w:rPr>
        <w:t>O</w:t>
      </w:r>
      <w:r w:rsidR="0017052C" w:rsidRPr="00491E15">
        <w:rPr>
          <w:rFonts w:ascii="Arial" w:hAnsi="Arial" w:cs="Arial"/>
          <w:sz w:val="22"/>
          <w:szCs w:val="22"/>
        </w:rPr>
        <w:t>bjemný</w:t>
      </w:r>
      <w:r w:rsidRPr="00491E15">
        <w:rPr>
          <w:rFonts w:ascii="Arial" w:hAnsi="Arial" w:cs="Arial"/>
          <w:sz w:val="22"/>
          <w:szCs w:val="22"/>
        </w:rPr>
        <w:t xml:space="preserve"> odpad</w:t>
      </w:r>
      <w:r w:rsidR="000F645D" w:rsidRPr="00491E15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CB0FC8" w:rsidRPr="00491E15">
        <w:rPr>
          <w:rFonts w:ascii="Arial" w:hAnsi="Arial" w:cs="Arial"/>
          <w:sz w:val="22"/>
          <w:szCs w:val="22"/>
        </w:rPr>
        <w:t xml:space="preserve"> na ČOV Struhařov.</w:t>
      </w:r>
    </w:p>
    <w:p w14:paraId="1EED305B" w14:textId="77777777" w:rsidR="00491E15" w:rsidRDefault="00491E15" w:rsidP="00491E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BFB464" w14:textId="2B4A8EAA" w:rsidR="00491E15" w:rsidRPr="00491E15" w:rsidRDefault="00491E15" w:rsidP="00491E15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91E15">
        <w:rPr>
          <w:rFonts w:ascii="Arial" w:hAnsi="Arial" w:cs="Arial"/>
          <w:sz w:val="22"/>
          <w:szCs w:val="22"/>
        </w:rPr>
        <w:t>Shromažďování objemného odpadu podléhá požadavkům stanoveným v čl. 3 odst. 6 a 7.</w:t>
      </w:r>
    </w:p>
    <w:p w14:paraId="3F967ECF" w14:textId="77777777" w:rsidR="00491E15" w:rsidRPr="00491E15" w:rsidRDefault="00491E15" w:rsidP="00491E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428FD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952C5B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7F41A25" w14:textId="7F43F376" w:rsidR="00211D60" w:rsidRDefault="00211D60" w:rsidP="00211D6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5717">
        <w:rPr>
          <w:rFonts w:ascii="Arial" w:hAnsi="Arial" w:cs="Arial"/>
          <w:b/>
          <w:sz w:val="22"/>
          <w:szCs w:val="22"/>
        </w:rPr>
        <w:t>6</w:t>
      </w:r>
    </w:p>
    <w:p w14:paraId="1A9BFA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CF139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38CC93" w14:textId="77777777" w:rsidR="0024722A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14:paraId="070D3032" w14:textId="77777777" w:rsidR="00E86E81" w:rsidRPr="00FB6AE5" w:rsidRDefault="00E86E81" w:rsidP="00E86E8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FEAD55" w14:textId="77777777" w:rsidR="0024722A" w:rsidRPr="00FB6AE5" w:rsidRDefault="0024722A" w:rsidP="00E86E81">
      <w:pPr>
        <w:numPr>
          <w:ilvl w:val="0"/>
          <w:numId w:val="2"/>
        </w:numPr>
        <w:tabs>
          <w:tab w:val="clear" w:pos="360"/>
          <w:tab w:val="num" w:pos="28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906BA8">
        <w:rPr>
          <w:rFonts w:ascii="Arial" w:hAnsi="Arial" w:cs="Arial"/>
          <w:sz w:val="22"/>
          <w:szCs w:val="22"/>
        </w:rPr>
        <w:t xml:space="preserve"> o objemu 80</w:t>
      </w:r>
      <w:r w:rsidR="00ED351B">
        <w:rPr>
          <w:rFonts w:ascii="Arial" w:hAnsi="Arial" w:cs="Arial"/>
          <w:sz w:val="22"/>
          <w:szCs w:val="22"/>
        </w:rPr>
        <w:t xml:space="preserve"> l, </w:t>
      </w:r>
      <w:r w:rsidR="00906BA8">
        <w:rPr>
          <w:rFonts w:ascii="Arial" w:hAnsi="Arial" w:cs="Arial"/>
          <w:sz w:val="22"/>
          <w:szCs w:val="22"/>
        </w:rPr>
        <w:t>120</w:t>
      </w:r>
      <w:r w:rsidR="00ED351B">
        <w:rPr>
          <w:rFonts w:ascii="Arial" w:hAnsi="Arial" w:cs="Arial"/>
          <w:sz w:val="22"/>
          <w:szCs w:val="22"/>
        </w:rPr>
        <w:t xml:space="preserve"> </w:t>
      </w:r>
      <w:r w:rsidR="00906BA8">
        <w:rPr>
          <w:rFonts w:ascii="Arial" w:hAnsi="Arial" w:cs="Arial"/>
          <w:sz w:val="22"/>
          <w:szCs w:val="22"/>
        </w:rPr>
        <w:t>l, 240 l</w:t>
      </w:r>
      <w:r w:rsidR="00ED351B">
        <w:rPr>
          <w:rFonts w:ascii="Arial" w:hAnsi="Arial" w:cs="Arial"/>
          <w:sz w:val="22"/>
          <w:szCs w:val="22"/>
        </w:rPr>
        <w:t xml:space="preserve"> nebo 1100 l </w:t>
      </w:r>
      <w:r w:rsidRPr="00FB6AE5">
        <w:rPr>
          <w:rFonts w:ascii="Arial" w:hAnsi="Arial" w:cs="Arial"/>
          <w:sz w:val="22"/>
          <w:szCs w:val="22"/>
        </w:rPr>
        <w:t>určené ke shromažďování směsného komunálního odpadu,</w:t>
      </w:r>
    </w:p>
    <w:p w14:paraId="084C4E14" w14:textId="0F8D325C" w:rsidR="0024722A" w:rsidRDefault="00ED351B" w:rsidP="00E86E81">
      <w:pPr>
        <w:numPr>
          <w:ilvl w:val="0"/>
          <w:numId w:val="2"/>
        </w:numPr>
        <w:tabs>
          <w:tab w:val="clear" w:pos="360"/>
          <w:tab w:val="num" w:pos="284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 nemovitosti</w:t>
      </w:r>
      <w:r w:rsidR="00C05717">
        <w:rPr>
          <w:rFonts w:ascii="Arial" w:hAnsi="Arial" w:cs="Arial"/>
          <w:bCs/>
          <w:sz w:val="22"/>
          <w:szCs w:val="22"/>
        </w:rPr>
        <w:t xml:space="preserve"> nepřístupné pro zajištění přímého svozu svozovou společností -</w:t>
      </w:r>
      <w:r>
        <w:rPr>
          <w:rFonts w:ascii="Arial" w:hAnsi="Arial" w:cs="Arial"/>
          <w:bCs/>
          <w:sz w:val="22"/>
          <w:szCs w:val="22"/>
        </w:rPr>
        <w:t xml:space="preserve"> igelitové pytle opatřené logem svozové společnosti</w:t>
      </w:r>
      <w:r w:rsidR="0024722A" w:rsidRPr="00FB6AE5">
        <w:rPr>
          <w:rFonts w:ascii="Arial" w:hAnsi="Arial" w:cs="Arial"/>
          <w:sz w:val="22"/>
          <w:szCs w:val="22"/>
        </w:rPr>
        <w:t xml:space="preserve">, které </w:t>
      </w:r>
      <w:r>
        <w:rPr>
          <w:rFonts w:ascii="Arial" w:hAnsi="Arial" w:cs="Arial"/>
          <w:sz w:val="22"/>
          <w:szCs w:val="22"/>
        </w:rPr>
        <w:t>budou v den svozu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941E8">
        <w:rPr>
          <w:rFonts w:ascii="Arial" w:hAnsi="Arial" w:cs="Arial"/>
          <w:sz w:val="22"/>
          <w:szCs w:val="22"/>
        </w:rPr>
        <w:t>odklád</w:t>
      </w:r>
      <w:r w:rsidR="00564479">
        <w:rPr>
          <w:rFonts w:ascii="Arial" w:hAnsi="Arial" w:cs="Arial"/>
          <w:sz w:val="22"/>
          <w:szCs w:val="22"/>
        </w:rPr>
        <w:t>á</w:t>
      </w:r>
      <w:r w:rsidR="005941E8">
        <w:rPr>
          <w:rFonts w:ascii="Arial" w:hAnsi="Arial" w:cs="Arial"/>
          <w:sz w:val="22"/>
          <w:szCs w:val="22"/>
        </w:rPr>
        <w:t>ny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05717">
        <w:rPr>
          <w:rFonts w:ascii="Arial" w:hAnsi="Arial" w:cs="Arial"/>
          <w:sz w:val="22"/>
          <w:szCs w:val="22"/>
        </w:rPr>
        <w:t>na stanovištích, jejichž seznam a umístění je zveřejněno na webových stránkách obce.</w:t>
      </w:r>
    </w:p>
    <w:p w14:paraId="725C1195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511B636F" w14:textId="77777777"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22C27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426BDD" w14:textId="77777777" w:rsidR="00211D60" w:rsidRDefault="00211D60">
      <w:pPr>
        <w:jc w:val="center"/>
        <w:rPr>
          <w:rFonts w:ascii="Arial" w:hAnsi="Arial" w:cs="Arial"/>
          <w:b/>
          <w:sz w:val="22"/>
          <w:szCs w:val="22"/>
        </w:rPr>
      </w:pPr>
    </w:p>
    <w:p w14:paraId="4C30D507" w14:textId="4E36E8D5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5717">
        <w:rPr>
          <w:rFonts w:ascii="Arial" w:hAnsi="Arial" w:cs="Arial"/>
          <w:b/>
          <w:sz w:val="22"/>
          <w:szCs w:val="22"/>
        </w:rPr>
        <w:t>7</w:t>
      </w:r>
    </w:p>
    <w:p w14:paraId="482C80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  <w:r w:rsidR="00696A35">
        <w:rPr>
          <w:rFonts w:ascii="Arial" w:hAnsi="Arial" w:cs="Arial"/>
          <w:b/>
          <w:sz w:val="22"/>
          <w:szCs w:val="22"/>
        </w:rPr>
        <w:t xml:space="preserve"> </w:t>
      </w:r>
    </w:p>
    <w:p w14:paraId="6E39A98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2A417E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311F4C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BFE5EB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14E4331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883D6A" w14:textId="77777777" w:rsidR="009B0C7D" w:rsidRPr="009B0C7D" w:rsidRDefault="009B0C7D" w:rsidP="00327FC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B0C7D">
        <w:rPr>
          <w:rFonts w:ascii="Arial" w:hAnsi="Arial" w:cs="Arial"/>
          <w:sz w:val="22"/>
          <w:szCs w:val="22"/>
        </w:rPr>
        <w:t>Stavební odpad v množství do 200 kg lze odevzdávat ve sběrném dvoře, který je umístěn na ČOV Struhařov.</w:t>
      </w:r>
      <w:r w:rsidR="00BA16A7">
        <w:rPr>
          <w:rFonts w:ascii="Arial" w:hAnsi="Arial" w:cs="Arial"/>
          <w:sz w:val="22"/>
          <w:szCs w:val="22"/>
        </w:rPr>
        <w:t xml:space="preserve"> Na jednu nemovitost lze za kalendářní rok uložit 200 kg zdarma, vyšší množství za úplatu dle ceníku svozové společnosti.</w:t>
      </w:r>
    </w:p>
    <w:p w14:paraId="32A8D95C" w14:textId="77777777" w:rsidR="009B0C7D" w:rsidRDefault="009B0C7D" w:rsidP="009B0C7D">
      <w:pPr>
        <w:jc w:val="both"/>
        <w:rPr>
          <w:rFonts w:ascii="Arial" w:hAnsi="Arial" w:cs="Arial"/>
          <w:sz w:val="22"/>
          <w:szCs w:val="22"/>
        </w:rPr>
      </w:pPr>
    </w:p>
    <w:p w14:paraId="12A76DB3" w14:textId="2B8F1563" w:rsidR="0024722A" w:rsidRPr="00553B78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Pro odložení</w:t>
      </w:r>
      <w:r w:rsidR="009B0C7D">
        <w:rPr>
          <w:rFonts w:ascii="Arial" w:hAnsi="Arial" w:cs="Arial"/>
          <w:sz w:val="22"/>
          <w:szCs w:val="22"/>
        </w:rPr>
        <w:t xml:space="preserve"> většího množství</w:t>
      </w:r>
      <w:r w:rsidRPr="00FB6AE5">
        <w:rPr>
          <w:rFonts w:ascii="Arial" w:hAnsi="Arial" w:cs="Arial"/>
          <w:sz w:val="22"/>
          <w:szCs w:val="22"/>
        </w:rPr>
        <w:t xml:space="preserve"> stavebního odpadu</w:t>
      </w:r>
      <w:r w:rsidR="00BA16A7">
        <w:rPr>
          <w:rFonts w:ascii="Arial" w:hAnsi="Arial" w:cs="Arial"/>
          <w:sz w:val="22"/>
          <w:szCs w:val="22"/>
        </w:rPr>
        <w:t xml:space="preserve"> (nad 200 kg) </w:t>
      </w:r>
      <w:r w:rsidRPr="00FB6AE5">
        <w:rPr>
          <w:rFonts w:ascii="Arial" w:hAnsi="Arial" w:cs="Arial"/>
          <w:sz w:val="22"/>
          <w:szCs w:val="22"/>
        </w:rPr>
        <w:t xml:space="preserve">je možné </w:t>
      </w:r>
      <w:r w:rsidRPr="009B0C7D">
        <w:rPr>
          <w:rFonts w:ascii="Arial" w:hAnsi="Arial" w:cs="Arial"/>
          <w:sz w:val="22"/>
          <w:szCs w:val="22"/>
        </w:rPr>
        <w:t xml:space="preserve">objednat </w:t>
      </w:r>
      <w:r w:rsidR="00564479">
        <w:rPr>
          <w:rFonts w:ascii="Arial" w:hAnsi="Arial" w:cs="Arial"/>
          <w:sz w:val="22"/>
          <w:szCs w:val="22"/>
        </w:rPr>
        <w:t xml:space="preserve">např. </w:t>
      </w:r>
      <w:r w:rsidRPr="009B0C7D">
        <w:rPr>
          <w:rFonts w:ascii="Arial" w:hAnsi="Arial" w:cs="Arial"/>
          <w:sz w:val="22"/>
          <w:szCs w:val="22"/>
        </w:rPr>
        <w:t>kontejner, který bude přistaven a odvezen za úplatu. Objednávky přijímá obecní úřad</w:t>
      </w:r>
      <w:r w:rsidR="00C05717">
        <w:rPr>
          <w:rFonts w:ascii="Arial" w:hAnsi="Arial" w:cs="Arial"/>
          <w:sz w:val="22"/>
          <w:szCs w:val="22"/>
        </w:rPr>
        <w:t>.</w:t>
      </w:r>
    </w:p>
    <w:p w14:paraId="3C2826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501DE5" w14:textId="77777777" w:rsidR="001C4B9B" w:rsidRDefault="001C4B9B">
      <w:pPr>
        <w:jc w:val="center"/>
        <w:rPr>
          <w:rFonts w:ascii="Arial" w:hAnsi="Arial" w:cs="Arial"/>
          <w:b/>
          <w:sz w:val="22"/>
          <w:szCs w:val="22"/>
        </w:rPr>
      </w:pPr>
    </w:p>
    <w:p w14:paraId="7B97C051" w14:textId="77777777" w:rsidR="0017052C" w:rsidRDefault="0017052C">
      <w:pPr>
        <w:jc w:val="center"/>
        <w:rPr>
          <w:rFonts w:ascii="Arial" w:hAnsi="Arial" w:cs="Arial"/>
          <w:b/>
          <w:sz w:val="22"/>
          <w:szCs w:val="22"/>
        </w:rPr>
      </w:pPr>
    </w:p>
    <w:p w14:paraId="07B9D373" w14:textId="0EAB5BE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5717">
        <w:rPr>
          <w:rFonts w:ascii="Arial" w:hAnsi="Arial" w:cs="Arial"/>
          <w:b/>
          <w:sz w:val="22"/>
          <w:szCs w:val="22"/>
        </w:rPr>
        <w:t>8</w:t>
      </w:r>
    </w:p>
    <w:p w14:paraId="7EF185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28EAAC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F1246A" w14:textId="6B0E4BD6" w:rsidR="0024722A" w:rsidRPr="00FB6AE5" w:rsidRDefault="00910095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4722A" w:rsidRPr="00FB6AE5">
        <w:rPr>
          <w:rFonts w:ascii="Arial" w:hAnsi="Arial" w:cs="Arial"/>
          <w:sz w:val="22"/>
          <w:szCs w:val="22"/>
        </w:rPr>
        <w:t>abytím účinnosti této vyhlášky se zrušuj</w:t>
      </w:r>
      <w:r w:rsidR="001A0D76">
        <w:rPr>
          <w:rFonts w:ascii="Arial" w:hAnsi="Arial" w:cs="Arial"/>
          <w:sz w:val="22"/>
          <w:szCs w:val="22"/>
        </w:rPr>
        <w:t>e</w:t>
      </w:r>
      <w:r w:rsidR="0024722A" w:rsidRPr="00FB6AE5">
        <w:rPr>
          <w:rFonts w:ascii="Arial" w:hAnsi="Arial" w:cs="Arial"/>
          <w:sz w:val="22"/>
          <w:szCs w:val="22"/>
        </w:rPr>
        <w:t xml:space="preserve"> Obecně závazn</w:t>
      </w:r>
      <w:r w:rsidR="001A0D76">
        <w:rPr>
          <w:rFonts w:ascii="Arial" w:hAnsi="Arial" w:cs="Arial"/>
          <w:sz w:val="22"/>
          <w:szCs w:val="22"/>
        </w:rPr>
        <w:t>á</w:t>
      </w:r>
      <w:r w:rsidR="0024722A" w:rsidRPr="00FB6AE5">
        <w:rPr>
          <w:rFonts w:ascii="Arial" w:hAnsi="Arial" w:cs="Arial"/>
          <w:sz w:val="22"/>
          <w:szCs w:val="22"/>
        </w:rPr>
        <w:t xml:space="preserve"> vyhlášk</w:t>
      </w:r>
      <w:r w:rsidR="001A0D76">
        <w:rPr>
          <w:rFonts w:ascii="Arial" w:hAnsi="Arial" w:cs="Arial"/>
          <w:sz w:val="22"/>
          <w:szCs w:val="22"/>
        </w:rPr>
        <w:t>a</w:t>
      </w:r>
      <w:r w:rsidR="0024722A" w:rsidRPr="00FB6AE5">
        <w:rPr>
          <w:rFonts w:ascii="Arial" w:hAnsi="Arial" w:cs="Arial"/>
          <w:sz w:val="22"/>
          <w:szCs w:val="22"/>
        </w:rPr>
        <w:t xml:space="preserve"> obce</w:t>
      </w:r>
      <w:r w:rsidR="001A0D76">
        <w:rPr>
          <w:rFonts w:ascii="Arial" w:hAnsi="Arial" w:cs="Arial"/>
          <w:sz w:val="22"/>
          <w:szCs w:val="22"/>
        </w:rPr>
        <w:t xml:space="preserve"> Struhařov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br/>
        <w:t>č.</w:t>
      </w:r>
      <w:r w:rsidR="00906BA8">
        <w:rPr>
          <w:rFonts w:ascii="Arial" w:hAnsi="Arial" w:cs="Arial"/>
          <w:sz w:val="22"/>
          <w:szCs w:val="22"/>
        </w:rPr>
        <w:t>1/201</w:t>
      </w:r>
      <w:r w:rsidR="00211D60">
        <w:rPr>
          <w:rFonts w:ascii="Arial" w:hAnsi="Arial" w:cs="Arial"/>
          <w:sz w:val="22"/>
          <w:szCs w:val="22"/>
        </w:rPr>
        <w:t>8</w:t>
      </w:r>
      <w:r w:rsidR="00906BA8">
        <w:rPr>
          <w:rFonts w:ascii="Arial" w:hAnsi="Arial" w:cs="Arial"/>
          <w:sz w:val="22"/>
          <w:szCs w:val="22"/>
        </w:rPr>
        <w:t>,</w:t>
      </w:r>
      <w:r w:rsidR="00906BA8" w:rsidRPr="00906BA8">
        <w:rPr>
          <w:b/>
          <w:sz w:val="28"/>
          <w:szCs w:val="28"/>
        </w:rPr>
        <w:t xml:space="preserve"> </w:t>
      </w:r>
      <w:r w:rsidR="00906BA8" w:rsidRPr="00906BA8">
        <w:rPr>
          <w:rFonts w:ascii="Arial" w:hAnsi="Arial" w:cs="Arial"/>
          <w:sz w:val="22"/>
          <w:szCs w:val="22"/>
        </w:rPr>
        <w:t>o stanovení systému shromažďování, sběru, přepravy, třídění, využívání a</w:t>
      </w:r>
      <w:r w:rsidR="001A0D76">
        <w:rPr>
          <w:rFonts w:ascii="Arial" w:hAnsi="Arial" w:cs="Arial"/>
          <w:sz w:val="22"/>
          <w:szCs w:val="22"/>
        </w:rPr>
        <w:t> </w:t>
      </w:r>
      <w:r w:rsidR="00906BA8" w:rsidRPr="00906BA8">
        <w:rPr>
          <w:rFonts w:ascii="Arial" w:hAnsi="Arial" w:cs="Arial"/>
          <w:sz w:val="22"/>
          <w:szCs w:val="22"/>
        </w:rPr>
        <w:t>odstraňování komunálních odpadů vznikajících na území obce Struhařov</w:t>
      </w:r>
      <w:r w:rsidR="003F7B75">
        <w:rPr>
          <w:rFonts w:ascii="Arial" w:hAnsi="Arial" w:cs="Arial"/>
          <w:sz w:val="22"/>
          <w:szCs w:val="22"/>
        </w:rPr>
        <w:t xml:space="preserve"> </w:t>
      </w:r>
      <w:r w:rsidR="00211D60">
        <w:rPr>
          <w:rFonts w:ascii="Arial" w:hAnsi="Arial" w:cs="Arial"/>
          <w:sz w:val="22"/>
          <w:szCs w:val="22"/>
        </w:rPr>
        <w:t>ze dne</w:t>
      </w:r>
      <w:r w:rsidR="009F65B4">
        <w:rPr>
          <w:rFonts w:ascii="Arial" w:hAnsi="Arial" w:cs="Arial"/>
          <w:sz w:val="22"/>
          <w:szCs w:val="22"/>
        </w:rPr>
        <w:t xml:space="preserve"> 7.</w:t>
      </w:r>
      <w:r w:rsidR="001A0D76">
        <w:rPr>
          <w:rFonts w:ascii="Arial" w:hAnsi="Arial" w:cs="Arial"/>
          <w:sz w:val="22"/>
          <w:szCs w:val="22"/>
        </w:rPr>
        <w:t xml:space="preserve"> </w:t>
      </w:r>
      <w:r w:rsidR="009F65B4">
        <w:rPr>
          <w:rFonts w:ascii="Arial" w:hAnsi="Arial" w:cs="Arial"/>
          <w:sz w:val="22"/>
          <w:szCs w:val="22"/>
        </w:rPr>
        <w:t>3.</w:t>
      </w:r>
      <w:r w:rsidR="001A0D76">
        <w:rPr>
          <w:rFonts w:ascii="Arial" w:hAnsi="Arial" w:cs="Arial"/>
          <w:sz w:val="22"/>
          <w:szCs w:val="22"/>
        </w:rPr>
        <w:t xml:space="preserve"> </w:t>
      </w:r>
      <w:r w:rsidR="009F65B4">
        <w:rPr>
          <w:rFonts w:ascii="Arial" w:hAnsi="Arial" w:cs="Arial"/>
          <w:sz w:val="22"/>
          <w:szCs w:val="22"/>
        </w:rPr>
        <w:t>2018</w:t>
      </w:r>
      <w:r w:rsidR="00906BA8" w:rsidRPr="00906BA8">
        <w:rPr>
          <w:rFonts w:ascii="Arial" w:hAnsi="Arial" w:cs="Arial"/>
          <w:sz w:val="22"/>
          <w:szCs w:val="22"/>
        </w:rPr>
        <w:t>.</w:t>
      </w:r>
    </w:p>
    <w:p w14:paraId="7A0ED4E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0B2732" w14:textId="77777777" w:rsidR="00211D60" w:rsidRPr="00924A32" w:rsidRDefault="00211D60" w:rsidP="00211D6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4EB6B54" w14:textId="77777777" w:rsidR="00211D60" w:rsidRPr="00221766" w:rsidRDefault="00211D60" w:rsidP="00211D60">
      <w:pPr>
        <w:jc w:val="both"/>
        <w:rPr>
          <w:rFonts w:ascii="Arial" w:hAnsi="Arial" w:cs="Arial"/>
          <w:sz w:val="22"/>
          <w:szCs w:val="22"/>
        </w:rPr>
      </w:pPr>
    </w:p>
    <w:p w14:paraId="268137E7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1D0C627F" w14:textId="77777777" w:rsidR="00E86E81" w:rsidRDefault="00E86E81">
      <w:pPr>
        <w:rPr>
          <w:rFonts w:ascii="Arial" w:hAnsi="Arial" w:cs="Arial"/>
          <w:bCs/>
          <w:sz w:val="22"/>
          <w:szCs w:val="22"/>
        </w:rPr>
      </w:pPr>
    </w:p>
    <w:p w14:paraId="7F2B7288" w14:textId="77777777" w:rsidR="00906BA8" w:rsidRDefault="00906BA8">
      <w:pPr>
        <w:rPr>
          <w:rFonts w:ascii="Arial" w:hAnsi="Arial" w:cs="Arial"/>
          <w:bCs/>
          <w:sz w:val="22"/>
          <w:szCs w:val="22"/>
        </w:rPr>
      </w:pPr>
    </w:p>
    <w:p w14:paraId="40D5C7CA" w14:textId="77777777" w:rsidR="00112DE0" w:rsidRDefault="00112DE0">
      <w:pPr>
        <w:rPr>
          <w:rFonts w:ascii="Arial" w:hAnsi="Arial" w:cs="Arial"/>
          <w:bCs/>
          <w:sz w:val="22"/>
          <w:szCs w:val="22"/>
        </w:rPr>
      </w:pPr>
    </w:p>
    <w:p w14:paraId="645E57F0" w14:textId="77777777" w:rsidR="0024722A" w:rsidRPr="00FB6AE5" w:rsidRDefault="00906BA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</w:t>
      </w:r>
      <w:r w:rsidR="00211D6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Libor Matoušek</w:t>
      </w:r>
      <w:r w:rsidR="00211D60">
        <w:rPr>
          <w:rFonts w:ascii="Arial" w:hAnsi="Arial" w:cs="Arial"/>
          <w:bCs/>
          <w:sz w:val="22"/>
          <w:szCs w:val="22"/>
        </w:rPr>
        <w:tab/>
      </w:r>
      <w:r w:rsidR="00211D60">
        <w:rPr>
          <w:rFonts w:ascii="Arial" w:hAnsi="Arial" w:cs="Arial"/>
          <w:bCs/>
          <w:sz w:val="22"/>
          <w:szCs w:val="22"/>
        </w:rPr>
        <w:tab/>
      </w:r>
      <w:r w:rsidR="00211D60">
        <w:rPr>
          <w:rFonts w:ascii="Arial" w:hAnsi="Arial" w:cs="Arial"/>
          <w:bCs/>
          <w:sz w:val="22"/>
          <w:szCs w:val="22"/>
        </w:rPr>
        <w:tab/>
      </w:r>
      <w:r w:rsidR="00211D60">
        <w:rPr>
          <w:rFonts w:ascii="Arial" w:hAnsi="Arial" w:cs="Arial"/>
          <w:bCs/>
          <w:sz w:val="22"/>
          <w:szCs w:val="22"/>
        </w:rPr>
        <w:tab/>
      </w:r>
      <w:r w:rsidR="00211D60">
        <w:rPr>
          <w:rFonts w:ascii="Arial" w:hAnsi="Arial" w:cs="Arial"/>
          <w:bCs/>
          <w:sz w:val="22"/>
          <w:szCs w:val="22"/>
        </w:rPr>
        <w:tab/>
      </w:r>
      <w:r w:rsidR="00211D60">
        <w:rPr>
          <w:rFonts w:ascii="Arial" w:hAnsi="Arial" w:cs="Arial"/>
          <w:bCs/>
          <w:sz w:val="22"/>
          <w:szCs w:val="22"/>
        </w:rPr>
        <w:tab/>
      </w:r>
      <w:r w:rsidR="00211D60">
        <w:rPr>
          <w:rFonts w:ascii="Arial" w:hAnsi="Arial" w:cs="Arial"/>
          <w:bCs/>
          <w:sz w:val="22"/>
          <w:szCs w:val="22"/>
        </w:rPr>
        <w:tab/>
        <w:t xml:space="preserve">        Josef Strnad</w:t>
      </w:r>
    </w:p>
    <w:p w14:paraId="12607DF0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</w:t>
      </w:r>
      <w:r w:rsidR="00211D60">
        <w:rPr>
          <w:rFonts w:ascii="Arial" w:hAnsi="Arial" w:cs="Arial"/>
          <w:bCs/>
          <w:sz w:val="22"/>
          <w:szCs w:val="22"/>
        </w:rPr>
        <w:t xml:space="preserve">     </w:t>
      </w:r>
      <w:r w:rsidRPr="00FB6AE5">
        <w:rPr>
          <w:rFonts w:ascii="Arial" w:hAnsi="Arial" w:cs="Arial"/>
          <w:bCs/>
          <w:sz w:val="22"/>
          <w:szCs w:val="22"/>
        </w:rPr>
        <w:t xml:space="preserve">starosta                                                                                        </w:t>
      </w:r>
      <w:r w:rsidR="00E86E81"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 xml:space="preserve">  </w:t>
      </w:r>
      <w:r w:rsidR="00211D60">
        <w:rPr>
          <w:rFonts w:ascii="Arial" w:hAnsi="Arial" w:cs="Arial"/>
          <w:bCs/>
          <w:sz w:val="22"/>
          <w:szCs w:val="22"/>
        </w:rPr>
        <w:t>místo</w:t>
      </w:r>
      <w:r w:rsidRPr="00FB6AE5">
        <w:rPr>
          <w:rFonts w:ascii="Arial" w:hAnsi="Arial" w:cs="Arial"/>
          <w:bCs/>
          <w:sz w:val="22"/>
          <w:szCs w:val="22"/>
        </w:rPr>
        <w:t xml:space="preserve">starosta </w:t>
      </w:r>
    </w:p>
    <w:p w14:paraId="1ACC1B4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340653E" w14:textId="77777777" w:rsidR="00560DED" w:rsidRDefault="00560DED">
      <w:pPr>
        <w:rPr>
          <w:rFonts w:ascii="Arial" w:hAnsi="Arial" w:cs="Arial"/>
          <w:sz w:val="22"/>
          <w:szCs w:val="22"/>
        </w:rPr>
      </w:pPr>
    </w:p>
    <w:sectPr w:rsidR="00560DED" w:rsidSect="00CE6005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BB0AE" w14:textId="77777777" w:rsidR="00796C61" w:rsidRDefault="00796C61">
      <w:r>
        <w:separator/>
      </w:r>
    </w:p>
  </w:endnote>
  <w:endnote w:type="continuationSeparator" w:id="0">
    <w:p w14:paraId="61CD6FE8" w14:textId="77777777" w:rsidR="00796C61" w:rsidRDefault="0079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D43B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6E28">
      <w:rPr>
        <w:noProof/>
      </w:rPr>
      <w:t>2</w:t>
    </w:r>
    <w:r>
      <w:fldChar w:fldCharType="end"/>
    </w:r>
  </w:p>
  <w:p w14:paraId="494C4DA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C590A" w14:textId="77777777" w:rsidR="00796C61" w:rsidRDefault="00796C61">
      <w:r>
        <w:separator/>
      </w:r>
    </w:p>
  </w:footnote>
  <w:footnote w:type="continuationSeparator" w:id="0">
    <w:p w14:paraId="04AE7843" w14:textId="77777777" w:rsidR="00796C61" w:rsidRDefault="00796C61">
      <w:r>
        <w:continuationSeparator/>
      </w:r>
    </w:p>
  </w:footnote>
  <w:footnote w:id="1">
    <w:p w14:paraId="2A928B50" w14:textId="77777777" w:rsidR="000E362A" w:rsidRPr="00DF28D8" w:rsidRDefault="000E362A" w:rsidP="000E362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F747E4" w14:textId="77777777" w:rsidR="000E362A" w:rsidRDefault="000E362A" w:rsidP="000E362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9229F"/>
    <w:multiLevelType w:val="hybridMultilevel"/>
    <w:tmpl w:val="C1F67B24"/>
    <w:lvl w:ilvl="0" w:tplc="9C34171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9"/>
  </w:num>
  <w:num w:numId="3">
    <w:abstractNumId w:val="2"/>
  </w:num>
  <w:num w:numId="4">
    <w:abstractNumId w:val="13"/>
  </w:num>
  <w:num w:numId="5">
    <w:abstractNumId w:val="10"/>
  </w:num>
  <w:num w:numId="6">
    <w:abstractNumId w:val="16"/>
  </w:num>
  <w:num w:numId="7">
    <w:abstractNumId w:val="7"/>
  </w:num>
  <w:num w:numId="8">
    <w:abstractNumId w:val="1"/>
  </w:num>
  <w:num w:numId="9">
    <w:abstractNumId w:val="15"/>
  </w:num>
  <w:num w:numId="10">
    <w:abstractNumId w:val="12"/>
  </w:num>
  <w:num w:numId="11">
    <w:abstractNumId w:val="11"/>
  </w:num>
  <w:num w:numId="12">
    <w:abstractNumId w:val="8"/>
  </w:num>
  <w:num w:numId="13">
    <w:abstractNumId w:val="14"/>
  </w:num>
  <w:num w:numId="14">
    <w:abstractNumId w:val="18"/>
  </w:num>
  <w:num w:numId="15">
    <w:abstractNumId w:val="9"/>
  </w:num>
  <w:num w:numId="16">
    <w:abstractNumId w:val="17"/>
  </w:num>
  <w:num w:numId="17">
    <w:abstractNumId w:val="3"/>
  </w:num>
  <w:num w:numId="18">
    <w:abstractNumId w:val="0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E75"/>
    <w:rsid w:val="000332D7"/>
    <w:rsid w:val="00036778"/>
    <w:rsid w:val="00042756"/>
    <w:rsid w:val="00053446"/>
    <w:rsid w:val="0005615E"/>
    <w:rsid w:val="00075D56"/>
    <w:rsid w:val="0008576A"/>
    <w:rsid w:val="00091C2D"/>
    <w:rsid w:val="00095548"/>
    <w:rsid w:val="000A45EE"/>
    <w:rsid w:val="000E362A"/>
    <w:rsid w:val="000E7404"/>
    <w:rsid w:val="000F4494"/>
    <w:rsid w:val="000F645D"/>
    <w:rsid w:val="00112DE0"/>
    <w:rsid w:val="00115451"/>
    <w:rsid w:val="00117E27"/>
    <w:rsid w:val="00133646"/>
    <w:rsid w:val="00134AA3"/>
    <w:rsid w:val="001428A2"/>
    <w:rsid w:val="00143C84"/>
    <w:rsid w:val="001476FD"/>
    <w:rsid w:val="001510B8"/>
    <w:rsid w:val="0017052C"/>
    <w:rsid w:val="001A0D76"/>
    <w:rsid w:val="001A5FC6"/>
    <w:rsid w:val="001C4B9B"/>
    <w:rsid w:val="00200839"/>
    <w:rsid w:val="00206275"/>
    <w:rsid w:val="00211D60"/>
    <w:rsid w:val="00222CC1"/>
    <w:rsid w:val="00223F72"/>
    <w:rsid w:val="00223F8D"/>
    <w:rsid w:val="0023379E"/>
    <w:rsid w:val="00244C59"/>
    <w:rsid w:val="0024722A"/>
    <w:rsid w:val="00255095"/>
    <w:rsid w:val="0026474B"/>
    <w:rsid w:val="00267188"/>
    <w:rsid w:val="00280CBD"/>
    <w:rsid w:val="002B66A8"/>
    <w:rsid w:val="002B6E28"/>
    <w:rsid w:val="002C32D2"/>
    <w:rsid w:val="002C442F"/>
    <w:rsid w:val="002C793B"/>
    <w:rsid w:val="00313004"/>
    <w:rsid w:val="00343C2D"/>
    <w:rsid w:val="00373576"/>
    <w:rsid w:val="003810EA"/>
    <w:rsid w:val="003934B6"/>
    <w:rsid w:val="003A7FC0"/>
    <w:rsid w:val="003E7B1D"/>
    <w:rsid w:val="003F1228"/>
    <w:rsid w:val="003F24A0"/>
    <w:rsid w:val="003F7B75"/>
    <w:rsid w:val="00401F1E"/>
    <w:rsid w:val="00423176"/>
    <w:rsid w:val="0042723F"/>
    <w:rsid w:val="00431942"/>
    <w:rsid w:val="00444FE8"/>
    <w:rsid w:val="00450447"/>
    <w:rsid w:val="00457FD3"/>
    <w:rsid w:val="004761AD"/>
    <w:rsid w:val="00491E15"/>
    <w:rsid w:val="004C2E68"/>
    <w:rsid w:val="004C3557"/>
    <w:rsid w:val="004E6ECF"/>
    <w:rsid w:val="004F00E5"/>
    <w:rsid w:val="00503F10"/>
    <w:rsid w:val="00505735"/>
    <w:rsid w:val="00515CE9"/>
    <w:rsid w:val="00525ABF"/>
    <w:rsid w:val="00540C2B"/>
    <w:rsid w:val="00553B78"/>
    <w:rsid w:val="00555FEB"/>
    <w:rsid w:val="005608D8"/>
    <w:rsid w:val="00560DED"/>
    <w:rsid w:val="00564479"/>
    <w:rsid w:val="005726B8"/>
    <w:rsid w:val="005941E8"/>
    <w:rsid w:val="00594960"/>
    <w:rsid w:val="0059780C"/>
    <w:rsid w:val="005A3FFD"/>
    <w:rsid w:val="005C03E7"/>
    <w:rsid w:val="005C2246"/>
    <w:rsid w:val="005E114F"/>
    <w:rsid w:val="005E1160"/>
    <w:rsid w:val="005E3069"/>
    <w:rsid w:val="00617FE8"/>
    <w:rsid w:val="006277AF"/>
    <w:rsid w:val="00641107"/>
    <w:rsid w:val="00665BB9"/>
    <w:rsid w:val="006866EF"/>
    <w:rsid w:val="00696A35"/>
    <w:rsid w:val="006E5682"/>
    <w:rsid w:val="00714B2D"/>
    <w:rsid w:val="00724A95"/>
    <w:rsid w:val="0072693E"/>
    <w:rsid w:val="00740AE6"/>
    <w:rsid w:val="00745703"/>
    <w:rsid w:val="00774DE2"/>
    <w:rsid w:val="007909DA"/>
    <w:rsid w:val="00795009"/>
    <w:rsid w:val="00796C61"/>
    <w:rsid w:val="00797A40"/>
    <w:rsid w:val="007A3B21"/>
    <w:rsid w:val="007A514D"/>
    <w:rsid w:val="007C40FF"/>
    <w:rsid w:val="007E1DB2"/>
    <w:rsid w:val="007E2B21"/>
    <w:rsid w:val="008015C8"/>
    <w:rsid w:val="00823562"/>
    <w:rsid w:val="0082358E"/>
    <w:rsid w:val="00823B43"/>
    <w:rsid w:val="0083110D"/>
    <w:rsid w:val="0083695F"/>
    <w:rsid w:val="00841C04"/>
    <w:rsid w:val="00856F33"/>
    <w:rsid w:val="00863A21"/>
    <w:rsid w:val="00870986"/>
    <w:rsid w:val="00872F8B"/>
    <w:rsid w:val="00883E21"/>
    <w:rsid w:val="008A03CC"/>
    <w:rsid w:val="008A0526"/>
    <w:rsid w:val="00906BA8"/>
    <w:rsid w:val="00910095"/>
    <w:rsid w:val="009146F3"/>
    <w:rsid w:val="0092522D"/>
    <w:rsid w:val="009774F4"/>
    <w:rsid w:val="009859B0"/>
    <w:rsid w:val="009A1DFA"/>
    <w:rsid w:val="009A64B8"/>
    <w:rsid w:val="009B0C7D"/>
    <w:rsid w:val="009B680A"/>
    <w:rsid w:val="009B77CC"/>
    <w:rsid w:val="009D48B1"/>
    <w:rsid w:val="009F124B"/>
    <w:rsid w:val="009F5BB9"/>
    <w:rsid w:val="009F65B4"/>
    <w:rsid w:val="009F7250"/>
    <w:rsid w:val="00A0716F"/>
    <w:rsid w:val="00A532C2"/>
    <w:rsid w:val="00A625BA"/>
    <w:rsid w:val="00A64714"/>
    <w:rsid w:val="00A65973"/>
    <w:rsid w:val="00A65C9B"/>
    <w:rsid w:val="00A773EE"/>
    <w:rsid w:val="00A94551"/>
    <w:rsid w:val="00AA6268"/>
    <w:rsid w:val="00AB5A2E"/>
    <w:rsid w:val="00AD0D21"/>
    <w:rsid w:val="00AF72CD"/>
    <w:rsid w:val="00B31A3C"/>
    <w:rsid w:val="00B321B9"/>
    <w:rsid w:val="00B42462"/>
    <w:rsid w:val="00B71251"/>
    <w:rsid w:val="00B7787C"/>
    <w:rsid w:val="00BA16A7"/>
    <w:rsid w:val="00BA7164"/>
    <w:rsid w:val="00BD3591"/>
    <w:rsid w:val="00BD7203"/>
    <w:rsid w:val="00BD75B6"/>
    <w:rsid w:val="00BE4DFE"/>
    <w:rsid w:val="00BF0879"/>
    <w:rsid w:val="00C05717"/>
    <w:rsid w:val="00C25DCE"/>
    <w:rsid w:val="00C3782E"/>
    <w:rsid w:val="00C537A6"/>
    <w:rsid w:val="00C67796"/>
    <w:rsid w:val="00C9368B"/>
    <w:rsid w:val="00CA2D62"/>
    <w:rsid w:val="00CB0FC8"/>
    <w:rsid w:val="00CB176B"/>
    <w:rsid w:val="00CB5754"/>
    <w:rsid w:val="00CD74B2"/>
    <w:rsid w:val="00CE1581"/>
    <w:rsid w:val="00CE6005"/>
    <w:rsid w:val="00CF3D1A"/>
    <w:rsid w:val="00CF6192"/>
    <w:rsid w:val="00D04C14"/>
    <w:rsid w:val="00D25BA7"/>
    <w:rsid w:val="00D36F74"/>
    <w:rsid w:val="00D7341B"/>
    <w:rsid w:val="00D91A41"/>
    <w:rsid w:val="00D92D2A"/>
    <w:rsid w:val="00DB2051"/>
    <w:rsid w:val="00DE0A5F"/>
    <w:rsid w:val="00DE54A3"/>
    <w:rsid w:val="00E05886"/>
    <w:rsid w:val="00E11050"/>
    <w:rsid w:val="00E15FF3"/>
    <w:rsid w:val="00E428C5"/>
    <w:rsid w:val="00E86E81"/>
    <w:rsid w:val="00EA1B4D"/>
    <w:rsid w:val="00EB2DCF"/>
    <w:rsid w:val="00ED351B"/>
    <w:rsid w:val="00EE0FBA"/>
    <w:rsid w:val="00EE7223"/>
    <w:rsid w:val="00F07EDB"/>
    <w:rsid w:val="00F11FC3"/>
    <w:rsid w:val="00F301DF"/>
    <w:rsid w:val="00F47FED"/>
    <w:rsid w:val="00F71191"/>
    <w:rsid w:val="00F724DF"/>
    <w:rsid w:val="00F73D54"/>
    <w:rsid w:val="00F76A45"/>
    <w:rsid w:val="00F77173"/>
    <w:rsid w:val="00FA72E6"/>
    <w:rsid w:val="00FB2DB8"/>
    <w:rsid w:val="00FB36A3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C4CB58"/>
  <w15:chartTrackingRefBased/>
  <w15:docId w15:val="{FA49AA3B-34F7-4CC9-97CE-537079D9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rsid w:val="00906BA8"/>
    <w:pPr>
      <w:spacing w:before="100" w:beforeAutospacing="1" w:after="100" w:afterAutospacing="1"/>
    </w:pPr>
  </w:style>
  <w:style w:type="paragraph" w:customStyle="1" w:styleId="centerbold">
    <w:name w:val="center bold"/>
    <w:basedOn w:val="Normln"/>
    <w:rsid w:val="00906BA8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90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3FC8E-FAE7-4EA2-B508-D7AF6153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Matoušek</cp:lastModifiedBy>
  <cp:revision>2</cp:revision>
  <cp:lastPrinted>2014-12-01T07:29:00Z</cp:lastPrinted>
  <dcterms:created xsi:type="dcterms:W3CDTF">2024-11-25T14:08:00Z</dcterms:created>
  <dcterms:modified xsi:type="dcterms:W3CDTF">2024-11-25T14:08:00Z</dcterms:modified>
</cp:coreProperties>
</file>